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703E9" w:rsidR="00A315E8" w:rsidP="00A315E8" w:rsidRDefault="00A315E8">
      <w:pPr>
        <w:pStyle w:val="BodyText"/>
        <w:tabs>
          <w:tab w:val="left" w:pos="720"/>
        </w:tabs>
        <w:spacing w:line="360" w:lineRule="auto"/>
        <w:jc w:val="both"/>
        <w:rPr>
          <w:rStyle w:val="Ninguno"/>
          <w:rFonts w:ascii="Times New Roman" w:hAnsi="Times New Roman" w:eastAsia="Times New Roman" w:cs="Times New Roman"/>
          <w:b/>
          <w:bCs/>
          <w:noProof/>
          <w:color w:val="auto"/>
          <w:sz w:val="28"/>
          <w:szCs w:val="28"/>
          <w:lang w:val="en-GB"/>
        </w:rPr>
      </w:pPr>
      <w:r w:rsidRPr="005703E9">
        <w:rPr>
          <w:rStyle w:val="Ninguno"/>
          <w:rFonts w:ascii="Times New Roman" w:hAnsi="Times New Roman" w:cs="Times New Roman"/>
          <w:noProof/>
          <w:color w:val="auto"/>
          <w:sz w:val="28"/>
          <w:szCs w:val="28"/>
          <w:lang w:val="en-GB"/>
        </w:rPr>
        <w:t xml:space="preserve">From the Diary of Soviet Ambassador to </w:t>
      </w:r>
      <w:r>
        <w:rPr>
          <w:rStyle w:val="Ninguno"/>
          <w:rFonts w:ascii="Times New Roman" w:hAnsi="Times New Roman" w:cs="Times New Roman"/>
          <w:noProof/>
          <w:color w:val="auto"/>
          <w:sz w:val="28"/>
          <w:szCs w:val="28"/>
          <w:lang w:val="en-GB"/>
        </w:rPr>
        <w:t>Great Britain, Ya.</w:t>
      </w:r>
      <w:r w:rsidRPr="005703E9">
        <w:rPr>
          <w:rStyle w:val="Ninguno"/>
          <w:rFonts w:ascii="Times New Roman" w:hAnsi="Times New Roman" w:cs="Times New Roman"/>
          <w:noProof/>
          <w:color w:val="auto"/>
          <w:sz w:val="28"/>
          <w:szCs w:val="28"/>
          <w:lang w:val="en-GB"/>
        </w:rPr>
        <w:t xml:space="preserve">A. Malik, record of a conversation with the State Minister of Great Britain, Selwyn Lloyd, </w:t>
      </w:r>
      <w:r>
        <w:rPr>
          <w:rStyle w:val="Ninguno"/>
          <w:rFonts w:ascii="Times New Roman" w:hAnsi="Times New Roman" w:cs="Times New Roman"/>
          <w:noProof/>
          <w:color w:val="auto"/>
          <w:sz w:val="28"/>
          <w:szCs w:val="28"/>
          <w:lang w:val="en-GB"/>
        </w:rPr>
        <w:t xml:space="preserve">dated </w:t>
      </w:r>
      <w:r w:rsidRPr="005703E9">
        <w:rPr>
          <w:rStyle w:val="Ninguno"/>
          <w:rFonts w:ascii="Times New Roman" w:hAnsi="Times New Roman" w:cs="Times New Roman"/>
          <w:noProof/>
          <w:color w:val="auto"/>
          <w:sz w:val="28"/>
          <w:szCs w:val="28"/>
          <w:lang w:val="en-GB"/>
        </w:rPr>
        <w:t>21 August 1953</w:t>
      </w:r>
      <w:bookmarkStart w:name="_GoBack" w:id="0"/>
      <w:bookmarkEnd w:id="0"/>
    </w:p>
    <w:p w:rsidRPr="005703E9" w:rsidR="00A315E8" w:rsidP="00A315E8" w:rsidRDefault="00A315E8">
      <w:pPr>
        <w:pStyle w:val="BodyText"/>
        <w:tabs>
          <w:tab w:val="left" w:pos="720"/>
        </w:tabs>
        <w:spacing w:line="360" w:lineRule="auto"/>
        <w:jc w:val="both"/>
        <w:rPr>
          <w:rFonts w:ascii="Times New Roman" w:hAnsi="Times New Roman" w:eastAsia="Times New Roman" w:cs="Times New Roman"/>
          <w:noProof/>
          <w:color w:val="auto"/>
          <w:sz w:val="28"/>
          <w:szCs w:val="28"/>
          <w:lang w:val="en-GB"/>
        </w:rPr>
      </w:pPr>
    </w:p>
    <w:p w:rsidRPr="005703E9" w:rsidR="00A315E8" w:rsidP="00A315E8" w:rsidRDefault="00A315E8">
      <w:pPr>
        <w:pStyle w:val="BodyText"/>
        <w:tabs>
          <w:tab w:val="left" w:pos="720"/>
        </w:tabs>
        <w:spacing w:line="360" w:lineRule="auto"/>
        <w:jc w:val="both"/>
        <w:outlineLvl w:val="0"/>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USSR EMBASSY </w:t>
      </w:r>
    </w:p>
    <w:p w:rsidRPr="005703E9" w:rsidR="00A315E8" w:rsidP="00A315E8" w:rsidRDefault="00A315E8">
      <w:pPr>
        <w:pStyle w:val="BodyText"/>
        <w:tabs>
          <w:tab w:val="left" w:pos="720"/>
        </w:tabs>
        <w:spacing w:line="360" w:lineRule="auto"/>
        <w:jc w:val="both"/>
        <w:outlineLvl w:val="0"/>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IN GREAT BRITAIN</w:t>
      </w:r>
    </w:p>
    <w:p w:rsidRPr="005703E9" w:rsidR="00A315E8" w:rsidP="00A315E8" w:rsidRDefault="00A315E8">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 xml:space="preserve">No. </w:t>
      </w:r>
      <w:r w:rsidRPr="005703E9">
        <w:rPr>
          <w:rStyle w:val="Ninguno"/>
          <w:rFonts w:ascii="Times New Roman" w:hAnsi="Times New Roman" w:cs="Times New Roman"/>
          <w:noProof/>
          <w:color w:val="auto"/>
          <w:sz w:val="28"/>
          <w:szCs w:val="28"/>
          <w:lang w:val="en-GB"/>
        </w:rPr>
        <w:t>348</w:t>
      </w:r>
    </w:p>
    <w:p w:rsidRPr="005703E9" w:rsidR="00A315E8" w:rsidP="00A315E8" w:rsidRDefault="00A315E8">
      <w:pPr>
        <w:pStyle w:val="BodyText"/>
        <w:tabs>
          <w:tab w:val="left" w:pos="720"/>
        </w:tabs>
        <w:spacing w:line="360" w:lineRule="auto"/>
        <w:jc w:val="both"/>
        <w:rPr>
          <w:rFonts w:ascii="Times New Roman" w:hAnsi="Times New Roman" w:eastAsia="Times New Roman" w:cs="Times New Roman"/>
          <w:noProof/>
          <w:color w:val="auto"/>
          <w:sz w:val="28"/>
          <w:szCs w:val="28"/>
          <w:lang w:val="en-GB"/>
        </w:rPr>
      </w:pPr>
    </w:p>
    <w:p w:rsidRPr="005703E9" w:rsidR="00A315E8" w:rsidP="00A315E8" w:rsidRDefault="00A315E8">
      <w:pPr>
        <w:pStyle w:val="BodyText"/>
        <w:tabs>
          <w:tab w:val="left" w:pos="720"/>
        </w:tabs>
        <w:spacing w:line="360" w:lineRule="auto"/>
        <w:jc w:val="center"/>
        <w:outlineLvl w:val="0"/>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MINUTES OF CONVERSATION</w:t>
      </w:r>
      <w:r>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WITH THE STATE MINISTER OF GREAT BRITAIN SELWYN LLOYD</w:t>
      </w:r>
    </w:p>
    <w:p w:rsidRPr="005703E9" w:rsidR="00A315E8" w:rsidP="00A315E8" w:rsidRDefault="00A315E8">
      <w:pPr>
        <w:pStyle w:val="BodyText"/>
        <w:tabs>
          <w:tab w:val="left" w:pos="720"/>
        </w:tabs>
        <w:spacing w:line="360" w:lineRule="auto"/>
        <w:jc w:val="both"/>
        <w:rPr>
          <w:rFonts w:ascii="Times New Roman" w:hAnsi="Times New Roman" w:eastAsia="Times New Roman" w:cs="Times New Roman"/>
          <w:noProof/>
          <w:color w:val="auto"/>
          <w:sz w:val="28"/>
          <w:szCs w:val="28"/>
          <w:lang w:val="en-GB"/>
        </w:rPr>
      </w:pPr>
    </w:p>
    <w:p w:rsidRPr="005703E9" w:rsidR="00A315E8" w:rsidP="00A315E8" w:rsidRDefault="00A315E8">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On 10 August, I visited Selwyn Lloyd</w:t>
      </w:r>
      <w:r w:rsidRPr="005703E9">
        <w:rPr>
          <w:rStyle w:val="Ninguno"/>
          <w:rFonts w:ascii="Times New Roman" w:hAnsi="Times New Roman" w:cs="Times New Roman"/>
          <w:noProof/>
          <w:color w:val="auto"/>
          <w:sz w:val="28"/>
          <w:szCs w:val="28"/>
          <w:vertAlign w:val="superscript"/>
          <w:lang w:val="en-GB"/>
        </w:rPr>
        <w:footnoteReference w:id="1"/>
      </w:r>
      <w:r w:rsidRPr="005703E9">
        <w:rPr>
          <w:rStyle w:val="Ninguno"/>
          <w:rFonts w:ascii="Times New Roman" w:hAnsi="Times New Roman" w:cs="Times New Roman"/>
          <w:noProof/>
          <w:color w:val="auto"/>
          <w:sz w:val="28"/>
          <w:szCs w:val="28"/>
          <w:lang w:val="en-GB"/>
        </w:rPr>
        <w:t xml:space="preserve"> at his request.</w:t>
      </w:r>
    </w:p>
    <w:p w:rsidRPr="005703E9" w:rsidR="00A315E8" w:rsidP="00A315E8" w:rsidRDefault="00A315E8">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 xml:space="preserve">Lloyd said that he invited me </w:t>
      </w:r>
      <w:r>
        <w:rPr>
          <w:rStyle w:val="Ninguno"/>
          <w:rFonts w:ascii="Times New Roman" w:hAnsi="Times New Roman" w:cs="Times New Roman"/>
          <w:noProof/>
          <w:color w:val="auto"/>
          <w:sz w:val="28"/>
          <w:szCs w:val="28"/>
          <w:lang w:val="en-GB"/>
        </w:rPr>
        <w:t>with regards to</w:t>
      </w:r>
      <w:r w:rsidRPr="005703E9">
        <w:rPr>
          <w:rStyle w:val="Ninguno"/>
          <w:rFonts w:ascii="Times New Roman" w:hAnsi="Times New Roman" w:cs="Times New Roman"/>
          <w:noProof/>
          <w:color w:val="auto"/>
          <w:sz w:val="28"/>
          <w:szCs w:val="28"/>
          <w:lang w:val="en-GB"/>
        </w:rPr>
        <w:t xml:space="preserve"> the Englishman Sanders, who was arrested by the Hungarian government and remains in prison in Hungary</w:t>
      </w:r>
      <w:r w:rsidRPr="005703E9">
        <w:rPr>
          <w:rStyle w:val="Ninguno"/>
          <w:rFonts w:ascii="Times New Roman" w:hAnsi="Times New Roman" w:cs="Times New Roman"/>
          <w:noProof/>
          <w:color w:val="auto"/>
          <w:sz w:val="28"/>
          <w:szCs w:val="28"/>
          <w:vertAlign w:val="superscript"/>
          <w:lang w:val="en-GB"/>
        </w:rPr>
        <w:footnoteReference w:id="2"/>
      </w:r>
      <w:r w:rsidRPr="005703E9">
        <w:rPr>
          <w:rStyle w:val="Ninguno"/>
          <w:rFonts w:ascii="Times New Roman" w:hAnsi="Times New Roman" w:cs="Times New Roman"/>
          <w:noProof/>
          <w:color w:val="auto"/>
          <w:sz w:val="28"/>
          <w:szCs w:val="28"/>
          <w:lang w:val="en-GB"/>
        </w:rPr>
        <w:t xml:space="preserve">. After a brief introduction, Lloyd started reading a diplomatic note, which had been prepared earlier and printed on headed paper and which he had probably intended to pass onto me. </w:t>
      </w:r>
    </w:p>
    <w:p w:rsidRPr="005703E9" w:rsidR="00A315E8" w:rsidP="00A315E8" w:rsidRDefault="00A315E8">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 xml:space="preserve">Having listened to a couple of phrases, I immediately remarked that I was not clear what the Soviet Union had to do with this problem and that the </w:t>
      </w:r>
      <w:r>
        <w:rPr>
          <w:rStyle w:val="Ninguno"/>
          <w:rFonts w:ascii="Times New Roman" w:hAnsi="Times New Roman" w:cs="Times New Roman"/>
          <w:noProof/>
          <w:color w:val="auto"/>
          <w:sz w:val="28"/>
          <w:szCs w:val="28"/>
          <w:lang w:val="en-GB"/>
        </w:rPr>
        <w:t>British</w:t>
      </w: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lastRenderedPageBreak/>
        <w:t xml:space="preserve">government had every opportunity to discuss the issue directly with the Hungarian government. </w:t>
      </w:r>
    </w:p>
    <w:p w:rsidRPr="005703E9" w:rsidR="00A315E8" w:rsidP="00A315E8" w:rsidRDefault="00A315E8">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 xml:space="preserve">Lloyd, who probably felt uneasy, stopped reading the note and began explaining its content in his own words. He said that the </w:t>
      </w:r>
      <w:r>
        <w:rPr>
          <w:rStyle w:val="Ninguno"/>
          <w:rFonts w:ascii="Times New Roman" w:hAnsi="Times New Roman" w:cs="Times New Roman"/>
          <w:noProof/>
          <w:color w:val="auto"/>
          <w:sz w:val="28"/>
          <w:szCs w:val="28"/>
          <w:lang w:val="en-GB"/>
        </w:rPr>
        <w:t>British</w:t>
      </w:r>
      <w:r w:rsidRPr="005703E9">
        <w:rPr>
          <w:rStyle w:val="Ninguno"/>
          <w:rFonts w:ascii="Times New Roman" w:hAnsi="Times New Roman" w:cs="Times New Roman"/>
          <w:noProof/>
          <w:color w:val="auto"/>
          <w:sz w:val="28"/>
          <w:szCs w:val="28"/>
          <w:lang w:val="en-GB"/>
        </w:rPr>
        <w:t xml:space="preserve"> government requested the Soviet government to help with freeing Sanders, and that as soon as Sanders </w:t>
      </w:r>
      <w:r>
        <w:rPr>
          <w:rStyle w:val="Ninguno"/>
          <w:rFonts w:ascii="Times New Roman" w:hAnsi="Times New Roman" w:cs="Times New Roman"/>
          <w:noProof/>
          <w:color w:val="auto"/>
          <w:sz w:val="28"/>
          <w:szCs w:val="28"/>
          <w:lang w:val="en-GB"/>
        </w:rPr>
        <w:t>was</w:t>
      </w:r>
      <w:r w:rsidRPr="005703E9">
        <w:rPr>
          <w:rStyle w:val="Ninguno"/>
          <w:rFonts w:ascii="Times New Roman" w:hAnsi="Times New Roman" w:cs="Times New Roman"/>
          <w:noProof/>
          <w:color w:val="auto"/>
          <w:sz w:val="28"/>
          <w:szCs w:val="28"/>
          <w:lang w:val="en-GB"/>
        </w:rPr>
        <w:t xml:space="preserve"> freed, the </w:t>
      </w:r>
      <w:r>
        <w:rPr>
          <w:rStyle w:val="Ninguno"/>
          <w:rFonts w:ascii="Times New Roman" w:hAnsi="Times New Roman" w:cs="Times New Roman"/>
          <w:noProof/>
          <w:color w:val="auto"/>
          <w:sz w:val="28"/>
          <w:szCs w:val="28"/>
          <w:lang w:val="en-GB"/>
        </w:rPr>
        <w:t>British</w:t>
      </w:r>
      <w:r w:rsidRPr="005703E9">
        <w:rPr>
          <w:rStyle w:val="Ninguno"/>
          <w:rFonts w:ascii="Times New Roman" w:hAnsi="Times New Roman" w:cs="Times New Roman"/>
          <w:noProof/>
          <w:color w:val="auto"/>
          <w:sz w:val="28"/>
          <w:szCs w:val="28"/>
          <w:lang w:val="en-GB"/>
        </w:rPr>
        <w:t xml:space="preserve"> government would immediately restore trade relations with Hungary, which had been terminated in response to Sanders’s arrest. </w:t>
      </w: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 xml:space="preserve">This, in the opinion of the </w:t>
      </w:r>
      <w:r>
        <w:rPr>
          <w:rStyle w:val="Ninguno"/>
          <w:rFonts w:ascii="Times New Roman" w:hAnsi="Times New Roman" w:cs="Times New Roman"/>
          <w:noProof/>
          <w:color w:val="auto"/>
          <w:sz w:val="28"/>
          <w:szCs w:val="28"/>
          <w:lang w:val="en-GB"/>
        </w:rPr>
        <w:t>British</w:t>
      </w:r>
      <w:r w:rsidRPr="005703E9">
        <w:rPr>
          <w:rStyle w:val="Ninguno"/>
          <w:rFonts w:ascii="Times New Roman" w:hAnsi="Times New Roman" w:cs="Times New Roman"/>
          <w:noProof/>
          <w:color w:val="auto"/>
          <w:sz w:val="28"/>
          <w:szCs w:val="28"/>
          <w:lang w:val="en-GB"/>
        </w:rPr>
        <w:t xml:space="preserve"> government, will be a step towards the reduction of existing tensions between East and West. Lloyd added th</w:t>
      </w:r>
      <w:r>
        <w:rPr>
          <w:rStyle w:val="Ninguno"/>
          <w:rFonts w:ascii="Times New Roman" w:hAnsi="Times New Roman" w:cs="Times New Roman"/>
          <w:noProof/>
          <w:color w:val="auto"/>
          <w:sz w:val="28"/>
          <w:szCs w:val="28"/>
          <w:lang w:val="en-GB"/>
        </w:rPr>
        <w:t xml:space="preserve">at the British </w:t>
      </w:r>
      <w:r w:rsidRPr="00E06EAB">
        <w:rPr>
          <w:rStyle w:val="Ninguno"/>
          <w:rFonts w:ascii="Times New Roman" w:hAnsi="Times New Roman" w:cs="Times New Roman"/>
          <w:i/>
          <w:noProof/>
          <w:color w:val="auto"/>
          <w:sz w:val="28"/>
          <w:szCs w:val="28"/>
          <w:lang w:val="en-GB"/>
        </w:rPr>
        <w:t>chargé d’affaires</w:t>
      </w:r>
      <w:r w:rsidRPr="005703E9">
        <w:rPr>
          <w:rStyle w:val="Ninguno"/>
          <w:rFonts w:ascii="Times New Roman" w:hAnsi="Times New Roman" w:cs="Times New Roman"/>
          <w:noProof/>
          <w:color w:val="auto"/>
          <w:sz w:val="28"/>
          <w:szCs w:val="28"/>
          <w:lang w:val="en-GB"/>
        </w:rPr>
        <w:t xml:space="preserve"> had recently addressed the Hungarian Foreign Ministry with regards to this issue, but the Hungarian government had not yet responded to that request. Lloyd remarked several times that he understood that the Soviet government was not in the position to order the Hungarian government, but that the </w:t>
      </w:r>
      <w:r>
        <w:rPr>
          <w:rStyle w:val="Ninguno"/>
          <w:rFonts w:ascii="Times New Roman" w:hAnsi="Times New Roman" w:cs="Times New Roman"/>
          <w:noProof/>
          <w:color w:val="auto"/>
          <w:sz w:val="28"/>
          <w:szCs w:val="28"/>
          <w:lang w:val="en-GB"/>
        </w:rPr>
        <w:t>British</w:t>
      </w:r>
      <w:r w:rsidRPr="005703E9">
        <w:rPr>
          <w:rStyle w:val="Ninguno"/>
          <w:rFonts w:ascii="Times New Roman" w:hAnsi="Times New Roman" w:cs="Times New Roman"/>
          <w:noProof/>
          <w:color w:val="auto"/>
          <w:sz w:val="28"/>
          <w:szCs w:val="28"/>
          <w:lang w:val="en-GB"/>
        </w:rPr>
        <w:t xml:space="preserve"> government </w:t>
      </w:r>
      <w:r>
        <w:rPr>
          <w:rStyle w:val="Ninguno"/>
          <w:rFonts w:ascii="Times New Roman" w:hAnsi="Times New Roman" w:cs="Times New Roman"/>
          <w:noProof/>
          <w:color w:val="auto"/>
          <w:sz w:val="28"/>
          <w:szCs w:val="28"/>
          <w:lang w:val="en-GB"/>
        </w:rPr>
        <w:t>is askking</w:t>
      </w:r>
      <w:r w:rsidRPr="005703E9">
        <w:rPr>
          <w:rStyle w:val="Ninguno"/>
          <w:rFonts w:ascii="Times New Roman" w:hAnsi="Times New Roman" w:cs="Times New Roman"/>
          <w:noProof/>
          <w:color w:val="auto"/>
          <w:sz w:val="28"/>
          <w:szCs w:val="28"/>
          <w:lang w:val="en-GB"/>
        </w:rPr>
        <w:t xml:space="preserve"> the government of USSR to show the same goodwill as in the case when it helped free </w:t>
      </w:r>
      <w:r>
        <w:rPr>
          <w:rStyle w:val="Ninguno"/>
          <w:rFonts w:ascii="Times New Roman" w:hAnsi="Times New Roman" w:cs="Times New Roman"/>
          <w:noProof/>
          <w:color w:val="auto"/>
          <w:sz w:val="28"/>
          <w:szCs w:val="28"/>
          <w:lang w:val="en-GB"/>
        </w:rPr>
        <w:t>British nationals</w:t>
      </w:r>
      <w:r w:rsidRPr="005703E9">
        <w:rPr>
          <w:rStyle w:val="Ninguno"/>
          <w:rFonts w:ascii="Times New Roman" w:hAnsi="Times New Roman" w:cs="Times New Roman"/>
          <w:noProof/>
          <w:color w:val="auto"/>
          <w:sz w:val="28"/>
          <w:szCs w:val="28"/>
          <w:lang w:val="en-GB"/>
        </w:rPr>
        <w:t xml:space="preserve"> who had been interned in North Korea.</w:t>
      </w:r>
    </w:p>
    <w:p w:rsidRPr="005703E9" w:rsidR="00A315E8" w:rsidP="00A315E8" w:rsidRDefault="00A315E8">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I pointed out to Lloyd that these two cases were not analogous.</w:t>
      </w:r>
    </w:p>
    <w:p w:rsidRPr="005703E9" w:rsidR="00A315E8" w:rsidP="00A315E8" w:rsidRDefault="00A315E8">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 xml:space="preserve">Having agreed with that, Lloyd remarked that if, for example, the Soviet Union had encountered a contentious problem in relations with Australia and if the Soviet government had addressed the </w:t>
      </w:r>
      <w:r>
        <w:rPr>
          <w:rStyle w:val="Ninguno"/>
          <w:rFonts w:ascii="Times New Roman" w:hAnsi="Times New Roman" w:cs="Times New Roman"/>
          <w:noProof/>
          <w:color w:val="auto"/>
          <w:sz w:val="28"/>
          <w:szCs w:val="28"/>
          <w:lang w:val="en-GB"/>
        </w:rPr>
        <w:t>British</w:t>
      </w:r>
      <w:r w:rsidRPr="005703E9">
        <w:rPr>
          <w:rStyle w:val="Ninguno"/>
          <w:rFonts w:ascii="Times New Roman" w:hAnsi="Times New Roman" w:cs="Times New Roman"/>
          <w:noProof/>
          <w:color w:val="auto"/>
          <w:sz w:val="28"/>
          <w:szCs w:val="28"/>
          <w:lang w:val="en-GB"/>
        </w:rPr>
        <w:t xml:space="preserve"> government with a request to help resolve it, then the latter would have agreed to help. Lloyd </w:t>
      </w:r>
      <w:r>
        <w:rPr>
          <w:rStyle w:val="Ninguno"/>
          <w:rFonts w:ascii="Times New Roman" w:hAnsi="Times New Roman" w:cs="Times New Roman"/>
          <w:noProof/>
          <w:color w:val="auto"/>
          <w:sz w:val="28"/>
          <w:szCs w:val="28"/>
          <w:lang w:val="en-GB"/>
        </w:rPr>
        <w:t xml:space="preserve">then </w:t>
      </w:r>
      <w:r w:rsidRPr="005703E9">
        <w:rPr>
          <w:rStyle w:val="Ninguno"/>
          <w:rFonts w:ascii="Times New Roman" w:hAnsi="Times New Roman" w:cs="Times New Roman"/>
          <w:noProof/>
          <w:color w:val="auto"/>
          <w:sz w:val="28"/>
          <w:szCs w:val="28"/>
          <w:lang w:val="en-GB"/>
        </w:rPr>
        <w:t xml:space="preserve">repeated that the resolution of the issue with regards to Sanders would help reduce tensions in relations between East and West and asked to relay the request of the </w:t>
      </w:r>
      <w:r>
        <w:rPr>
          <w:rStyle w:val="Ninguno"/>
          <w:rFonts w:ascii="Times New Roman" w:hAnsi="Times New Roman" w:cs="Times New Roman"/>
          <w:noProof/>
          <w:color w:val="auto"/>
          <w:sz w:val="28"/>
          <w:szCs w:val="28"/>
          <w:lang w:val="en-GB"/>
        </w:rPr>
        <w:t>British</w:t>
      </w:r>
      <w:r w:rsidRPr="005703E9">
        <w:rPr>
          <w:rStyle w:val="Ninguno"/>
          <w:rFonts w:ascii="Times New Roman" w:hAnsi="Times New Roman" w:cs="Times New Roman"/>
          <w:noProof/>
          <w:color w:val="auto"/>
          <w:sz w:val="28"/>
          <w:szCs w:val="28"/>
          <w:lang w:val="en-GB"/>
        </w:rPr>
        <w:t xml:space="preserve"> government to the Soviet government.</w:t>
      </w:r>
    </w:p>
    <w:p w:rsidRPr="005703E9" w:rsidR="00A315E8" w:rsidP="00A315E8" w:rsidRDefault="00A315E8">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 xml:space="preserve">Having said that I would obviously inform the USSR Foreign Ministry about the conversation with him, I underlined that he must be aware </w:t>
      </w:r>
      <w:r>
        <w:rPr>
          <w:rStyle w:val="Ninguno"/>
          <w:rFonts w:ascii="Times New Roman" w:hAnsi="Times New Roman" w:cs="Times New Roman"/>
          <w:noProof/>
          <w:color w:val="auto"/>
          <w:sz w:val="28"/>
          <w:szCs w:val="28"/>
          <w:lang w:val="en-GB"/>
        </w:rPr>
        <w:t xml:space="preserve">that </w:t>
      </w:r>
      <w:r w:rsidRPr="005703E9">
        <w:rPr>
          <w:rStyle w:val="Ninguno"/>
          <w:rFonts w:ascii="Times New Roman" w:hAnsi="Times New Roman" w:cs="Times New Roman"/>
          <w:noProof/>
          <w:color w:val="auto"/>
          <w:sz w:val="28"/>
          <w:szCs w:val="28"/>
          <w:lang w:val="en-GB"/>
        </w:rPr>
        <w:t xml:space="preserve">there could not be analogy between Anglo-Australian and Soviet-Hungarian relations, </w:t>
      </w:r>
      <w:r w:rsidRPr="005703E9">
        <w:rPr>
          <w:rStyle w:val="Ninguno"/>
          <w:rFonts w:ascii="Times New Roman" w:hAnsi="Times New Roman" w:cs="Times New Roman"/>
          <w:noProof/>
          <w:color w:val="auto"/>
          <w:sz w:val="28"/>
          <w:szCs w:val="28"/>
          <w:lang w:val="en-GB"/>
        </w:rPr>
        <w:lastRenderedPageBreak/>
        <w:t xml:space="preserve">and that </w:t>
      </w:r>
      <w:r>
        <w:rPr>
          <w:rStyle w:val="Ninguno"/>
          <w:rFonts w:ascii="Times New Roman" w:hAnsi="Times New Roman" w:cs="Times New Roman"/>
          <w:noProof/>
          <w:color w:val="auto"/>
          <w:sz w:val="28"/>
          <w:szCs w:val="28"/>
          <w:lang w:val="en-GB"/>
        </w:rPr>
        <w:t>Britain</w:t>
      </w:r>
      <w:r w:rsidRPr="005703E9">
        <w:rPr>
          <w:rStyle w:val="Ninguno"/>
          <w:rFonts w:ascii="Times New Roman" w:hAnsi="Times New Roman" w:cs="Times New Roman"/>
          <w:noProof/>
          <w:color w:val="auto"/>
          <w:sz w:val="28"/>
          <w:szCs w:val="28"/>
          <w:lang w:val="en-GB"/>
        </w:rPr>
        <w:t xml:space="preserve"> and Hungary had every chance to regulate </w:t>
      </w:r>
      <w:r>
        <w:rPr>
          <w:rStyle w:val="Ninguno"/>
          <w:rFonts w:ascii="Times New Roman" w:hAnsi="Times New Roman" w:cs="Times New Roman"/>
          <w:noProof/>
          <w:color w:val="auto"/>
          <w:sz w:val="28"/>
          <w:szCs w:val="28"/>
          <w:lang w:val="en-GB"/>
        </w:rPr>
        <w:t>directly the</w:t>
      </w:r>
      <w:r w:rsidRPr="005703E9">
        <w:rPr>
          <w:rStyle w:val="Ninguno"/>
          <w:rFonts w:ascii="Times New Roman" w:hAnsi="Times New Roman" w:cs="Times New Roman"/>
          <w:noProof/>
          <w:color w:val="auto"/>
          <w:sz w:val="28"/>
          <w:szCs w:val="28"/>
          <w:lang w:val="en-GB"/>
        </w:rPr>
        <w:t xml:space="preserve"> issues arising between the two. </w:t>
      </w:r>
    </w:p>
    <w:p w:rsidRPr="005703E9" w:rsidR="00A315E8" w:rsidP="00A315E8" w:rsidRDefault="00A315E8">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 xml:space="preserve">Lloyd did not go back to this question and moved on, as I expected, to </w:t>
      </w:r>
      <w:r>
        <w:rPr>
          <w:rStyle w:val="Ninguno"/>
          <w:rFonts w:ascii="Times New Roman" w:hAnsi="Times New Roman" w:cs="Times New Roman"/>
          <w:noProof/>
          <w:color w:val="auto"/>
          <w:sz w:val="28"/>
          <w:szCs w:val="28"/>
          <w:lang w:val="en-GB"/>
        </w:rPr>
        <w:t xml:space="preserve">the forthcoming </w:t>
      </w:r>
      <w:r w:rsidRPr="005703E9">
        <w:rPr>
          <w:rStyle w:val="Ninguno"/>
          <w:rFonts w:ascii="Times New Roman" w:hAnsi="Times New Roman" w:cs="Times New Roman"/>
          <w:noProof/>
          <w:color w:val="auto"/>
          <w:sz w:val="28"/>
          <w:szCs w:val="28"/>
          <w:lang w:val="en-GB"/>
        </w:rPr>
        <w:t>session of the Gener</w:t>
      </w:r>
      <w:r>
        <w:rPr>
          <w:rStyle w:val="Ninguno"/>
          <w:rFonts w:ascii="Times New Roman" w:hAnsi="Times New Roman" w:cs="Times New Roman"/>
          <w:noProof/>
          <w:color w:val="auto"/>
          <w:sz w:val="28"/>
          <w:szCs w:val="28"/>
          <w:lang w:val="en-GB"/>
        </w:rPr>
        <w:t>al Assembly</w:t>
      </w:r>
      <w:r w:rsidRPr="005703E9">
        <w:rPr>
          <w:rStyle w:val="Ninguno"/>
          <w:rFonts w:ascii="Times New Roman" w:hAnsi="Times New Roman" w:cs="Times New Roman"/>
          <w:noProof/>
          <w:color w:val="auto"/>
          <w:sz w:val="28"/>
          <w:szCs w:val="28"/>
          <w:lang w:val="en-GB"/>
        </w:rPr>
        <w:t xml:space="preserve"> on 17 August. </w:t>
      </w:r>
    </w:p>
    <w:p w:rsidRPr="005703E9" w:rsidR="00A315E8" w:rsidP="00A315E8" w:rsidRDefault="00A315E8">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 xml:space="preserve">Thus, the conversation about Sanders was clearly a clumsy excuse for the </w:t>
      </w:r>
      <w:r>
        <w:rPr>
          <w:rStyle w:val="Ninguno"/>
          <w:rFonts w:ascii="Times New Roman" w:hAnsi="Times New Roman" w:cs="Times New Roman"/>
          <w:noProof/>
          <w:color w:val="auto"/>
          <w:sz w:val="28"/>
          <w:szCs w:val="28"/>
          <w:lang w:val="en-GB"/>
        </w:rPr>
        <w:t>British</w:t>
      </w:r>
      <w:r w:rsidRPr="005703E9">
        <w:rPr>
          <w:rStyle w:val="Ninguno"/>
          <w:rFonts w:ascii="Times New Roman" w:hAnsi="Times New Roman" w:cs="Times New Roman"/>
          <w:noProof/>
          <w:color w:val="auto"/>
          <w:sz w:val="28"/>
          <w:szCs w:val="28"/>
          <w:lang w:val="en-GB"/>
        </w:rPr>
        <w:t xml:space="preserve"> minister to meet up with the Soviet ambassador before the former’s departure to the USA. </w:t>
      </w:r>
    </w:p>
    <w:p w:rsidRPr="005703E9" w:rsidR="00A315E8" w:rsidP="00A315E8" w:rsidRDefault="00A315E8">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Lloyd began by informing me he was</w:t>
      </w:r>
      <w:r>
        <w:rPr>
          <w:rStyle w:val="Ninguno"/>
          <w:rFonts w:ascii="Times New Roman" w:hAnsi="Times New Roman" w:cs="Times New Roman"/>
          <w:noProof/>
          <w:color w:val="auto"/>
          <w:sz w:val="28"/>
          <w:szCs w:val="28"/>
          <w:lang w:val="en-GB"/>
        </w:rPr>
        <w:t xml:space="preserve"> on</w:t>
      </w:r>
      <w:r w:rsidRPr="005703E9">
        <w:rPr>
          <w:rStyle w:val="Ninguno"/>
          <w:rFonts w:ascii="Times New Roman" w:hAnsi="Times New Roman" w:cs="Times New Roman"/>
          <w:noProof/>
          <w:color w:val="auto"/>
          <w:sz w:val="28"/>
          <w:szCs w:val="28"/>
          <w:lang w:val="en-GB"/>
        </w:rPr>
        <w:t xml:space="preserve"> that same day departing </w:t>
      </w:r>
      <w:r>
        <w:rPr>
          <w:rStyle w:val="Ninguno"/>
          <w:rFonts w:ascii="Times New Roman" w:hAnsi="Times New Roman" w:cs="Times New Roman"/>
          <w:noProof/>
          <w:color w:val="auto"/>
          <w:sz w:val="28"/>
          <w:szCs w:val="28"/>
          <w:lang w:val="en-GB"/>
        </w:rPr>
        <w:t>for</w:t>
      </w:r>
      <w:r w:rsidRPr="005703E9">
        <w:rPr>
          <w:rStyle w:val="Ninguno"/>
          <w:rFonts w:ascii="Times New Roman" w:hAnsi="Times New Roman" w:cs="Times New Roman"/>
          <w:noProof/>
          <w:color w:val="auto"/>
          <w:sz w:val="28"/>
          <w:szCs w:val="28"/>
          <w:lang w:val="en-GB"/>
        </w:rPr>
        <w:t xml:space="preserve"> the USA for the session of the General Assembly. </w:t>
      </w:r>
    </w:p>
    <w:p w:rsidRPr="005703E9" w:rsidR="00A315E8" w:rsidP="00A315E8" w:rsidRDefault="00A315E8">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r>
      <w:r>
        <w:rPr>
          <w:rStyle w:val="Ninguno"/>
          <w:rFonts w:ascii="Times New Roman" w:hAnsi="Times New Roman" w:cs="Times New Roman"/>
          <w:noProof/>
          <w:color w:val="auto"/>
          <w:sz w:val="28"/>
          <w:szCs w:val="28"/>
          <w:lang w:val="en-GB"/>
        </w:rPr>
        <w:t>H</w:t>
      </w:r>
      <w:r w:rsidRPr="005703E9">
        <w:rPr>
          <w:rStyle w:val="Ninguno"/>
          <w:rFonts w:ascii="Times New Roman" w:hAnsi="Times New Roman" w:cs="Times New Roman"/>
          <w:noProof/>
          <w:color w:val="auto"/>
          <w:sz w:val="28"/>
          <w:szCs w:val="28"/>
          <w:lang w:val="en-GB"/>
        </w:rPr>
        <w:t xml:space="preserve">e </w:t>
      </w:r>
      <w:r>
        <w:rPr>
          <w:rStyle w:val="Ninguno"/>
          <w:rFonts w:ascii="Times New Roman" w:hAnsi="Times New Roman" w:cs="Times New Roman"/>
          <w:noProof/>
          <w:color w:val="auto"/>
          <w:sz w:val="28"/>
          <w:szCs w:val="28"/>
          <w:lang w:val="en-GB"/>
        </w:rPr>
        <w:t xml:space="preserve">then </w:t>
      </w:r>
      <w:r w:rsidRPr="005703E9">
        <w:rPr>
          <w:rStyle w:val="Ninguno"/>
          <w:rFonts w:ascii="Times New Roman" w:hAnsi="Times New Roman" w:cs="Times New Roman"/>
          <w:noProof/>
          <w:color w:val="auto"/>
          <w:sz w:val="28"/>
          <w:szCs w:val="28"/>
          <w:lang w:val="en-GB"/>
        </w:rPr>
        <w:t xml:space="preserve">declared that large disagreements could arise at that session, but that the </w:t>
      </w:r>
      <w:r>
        <w:rPr>
          <w:rStyle w:val="Ninguno"/>
          <w:rFonts w:ascii="Times New Roman" w:hAnsi="Times New Roman" w:cs="Times New Roman"/>
          <w:noProof/>
          <w:color w:val="auto"/>
          <w:sz w:val="28"/>
          <w:szCs w:val="28"/>
          <w:lang w:val="en-GB"/>
        </w:rPr>
        <w:t>British</w:t>
      </w:r>
      <w:r w:rsidRPr="005703E9">
        <w:rPr>
          <w:rStyle w:val="Ninguno"/>
          <w:rFonts w:ascii="Times New Roman" w:hAnsi="Times New Roman" w:cs="Times New Roman"/>
          <w:noProof/>
          <w:color w:val="auto"/>
          <w:sz w:val="28"/>
          <w:szCs w:val="28"/>
          <w:lang w:val="en-GB"/>
        </w:rPr>
        <w:t xml:space="preserve"> government was of the opinion that that session of the [General] Assembly should be short and limited to only procedural side of the question surrounding the political conference on Korea. </w:t>
      </w:r>
    </w:p>
    <w:p w:rsidRPr="005703E9" w:rsidR="00A315E8" w:rsidP="00A315E8" w:rsidRDefault="00A315E8">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 xml:space="preserve">Replying to my question what Lloyd meant by “procedural side of the question,” he replied that what he meant was to agree on </w:t>
      </w:r>
      <w:r>
        <w:rPr>
          <w:rStyle w:val="Ninguno"/>
          <w:rFonts w:ascii="Times New Roman" w:hAnsi="Times New Roman" w:cs="Times New Roman"/>
          <w:noProof/>
          <w:color w:val="auto"/>
          <w:sz w:val="28"/>
          <w:szCs w:val="28"/>
          <w:lang w:val="en-GB"/>
        </w:rPr>
        <w:t xml:space="preserve">UN </w:t>
      </w:r>
      <w:r w:rsidRPr="005703E9">
        <w:rPr>
          <w:rStyle w:val="Ninguno"/>
          <w:rFonts w:ascii="Times New Roman" w:hAnsi="Times New Roman" w:cs="Times New Roman"/>
          <w:noProof/>
          <w:color w:val="auto"/>
          <w:sz w:val="28"/>
          <w:szCs w:val="28"/>
          <w:lang w:val="en-GB"/>
        </w:rPr>
        <w:t xml:space="preserve">participants, the approximate date and location of the conference.  </w:t>
      </w:r>
    </w:p>
    <w:p w:rsidRPr="005703E9" w:rsidR="00A315E8" w:rsidP="00A315E8" w:rsidRDefault="00A315E8">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 xml:space="preserve"> </w:t>
      </w:r>
      <w:r>
        <w:rPr>
          <w:rStyle w:val="Ninguno"/>
          <w:rFonts w:ascii="Times New Roman" w:hAnsi="Times New Roman" w:cs="Times New Roman"/>
          <w:noProof/>
          <w:color w:val="auto"/>
          <w:sz w:val="28"/>
          <w:szCs w:val="28"/>
          <w:lang w:val="en-GB"/>
        </w:rPr>
        <w:tab/>
        <w:t>Lloyd said later that he</w:t>
      </w:r>
      <w:r w:rsidRPr="005703E9">
        <w:rPr>
          <w:rStyle w:val="Ninguno"/>
          <w:rFonts w:ascii="Times New Roman" w:hAnsi="Times New Roman" w:cs="Times New Roman"/>
          <w:noProof/>
          <w:color w:val="auto"/>
          <w:sz w:val="28"/>
          <w:szCs w:val="28"/>
          <w:lang w:val="en-GB"/>
        </w:rPr>
        <w:t xml:space="preserve">, as the head of the </w:t>
      </w:r>
      <w:r>
        <w:rPr>
          <w:rStyle w:val="Ninguno"/>
          <w:rFonts w:ascii="Times New Roman" w:hAnsi="Times New Roman" w:cs="Times New Roman"/>
          <w:noProof/>
          <w:color w:val="auto"/>
          <w:sz w:val="28"/>
          <w:szCs w:val="28"/>
          <w:lang w:val="en-GB"/>
        </w:rPr>
        <w:t>British</w:t>
      </w:r>
      <w:r w:rsidRPr="005703E9">
        <w:rPr>
          <w:rStyle w:val="Ninguno"/>
          <w:rFonts w:ascii="Times New Roman" w:hAnsi="Times New Roman" w:cs="Times New Roman"/>
          <w:noProof/>
          <w:color w:val="auto"/>
          <w:sz w:val="28"/>
          <w:szCs w:val="28"/>
          <w:lang w:val="en-GB"/>
        </w:rPr>
        <w:t xml:space="preserve"> delegation at the session, wanted to discuss the main issues with other representatives of UN member states and, in particular, to convey the position of the </w:t>
      </w:r>
      <w:r>
        <w:rPr>
          <w:rStyle w:val="Ninguno"/>
          <w:rFonts w:ascii="Times New Roman" w:hAnsi="Times New Roman" w:cs="Times New Roman"/>
          <w:noProof/>
          <w:color w:val="auto"/>
          <w:sz w:val="28"/>
          <w:szCs w:val="28"/>
          <w:lang w:val="en-GB"/>
        </w:rPr>
        <w:t>British</w:t>
      </w:r>
      <w:r w:rsidRPr="005703E9">
        <w:rPr>
          <w:rStyle w:val="Ninguno"/>
          <w:rFonts w:ascii="Times New Roman" w:hAnsi="Times New Roman" w:cs="Times New Roman"/>
          <w:noProof/>
          <w:color w:val="auto"/>
          <w:sz w:val="28"/>
          <w:szCs w:val="28"/>
          <w:lang w:val="en-GB"/>
        </w:rPr>
        <w:t xml:space="preserve"> delegation to the Soviet representatives, </w:t>
      </w:r>
      <w:r>
        <w:rPr>
          <w:rStyle w:val="Ninguno"/>
          <w:rFonts w:ascii="Times New Roman" w:hAnsi="Times New Roman" w:cs="Times New Roman"/>
          <w:noProof/>
          <w:color w:val="auto"/>
          <w:sz w:val="28"/>
          <w:szCs w:val="28"/>
          <w:lang w:val="en-GB"/>
        </w:rPr>
        <w:t xml:space="preserve">inorder to </w:t>
      </w:r>
      <w:r w:rsidRPr="005703E9">
        <w:rPr>
          <w:rStyle w:val="Ninguno"/>
          <w:rFonts w:ascii="Times New Roman" w:hAnsi="Times New Roman" w:cs="Times New Roman"/>
          <w:noProof/>
          <w:color w:val="auto"/>
          <w:sz w:val="28"/>
          <w:szCs w:val="28"/>
          <w:lang w:val="en-GB"/>
        </w:rPr>
        <w:t xml:space="preserve">exchange opinions, possibly in their final form, even before the start of the session in New York. </w:t>
      </w:r>
    </w:p>
    <w:p w:rsidRPr="005703E9" w:rsidR="00A315E8" w:rsidP="00A315E8" w:rsidRDefault="00A315E8">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 xml:space="preserve">Lloyd then informed me that in the opinion of the </w:t>
      </w:r>
      <w:r>
        <w:rPr>
          <w:rStyle w:val="Ninguno"/>
          <w:rFonts w:ascii="Times New Roman" w:hAnsi="Times New Roman" w:cs="Times New Roman"/>
          <w:noProof/>
          <w:color w:val="auto"/>
          <w:sz w:val="28"/>
          <w:szCs w:val="28"/>
          <w:lang w:val="en-GB"/>
        </w:rPr>
        <w:t>British</w:t>
      </w:r>
      <w:r w:rsidRPr="005703E9">
        <w:rPr>
          <w:rStyle w:val="Ninguno"/>
          <w:rFonts w:ascii="Times New Roman" w:hAnsi="Times New Roman" w:cs="Times New Roman"/>
          <w:noProof/>
          <w:color w:val="auto"/>
          <w:sz w:val="28"/>
          <w:szCs w:val="28"/>
          <w:lang w:val="en-GB"/>
        </w:rPr>
        <w:t xml:space="preserve"> government, the session of the upcoming General Assembly </w:t>
      </w:r>
      <w:r>
        <w:rPr>
          <w:rStyle w:val="Ninguno"/>
          <w:rFonts w:ascii="Times New Roman" w:hAnsi="Times New Roman" w:cs="Times New Roman"/>
          <w:noProof/>
          <w:color w:val="auto"/>
          <w:sz w:val="28"/>
          <w:szCs w:val="28"/>
          <w:lang w:val="en-GB"/>
        </w:rPr>
        <w:t>should adopt a brief resolution</w:t>
      </w:r>
      <w:r w:rsidRPr="005703E9">
        <w:rPr>
          <w:rStyle w:val="Ninguno"/>
          <w:rFonts w:ascii="Times New Roman" w:hAnsi="Times New Roman" w:cs="Times New Roman"/>
          <w:noProof/>
          <w:color w:val="auto"/>
          <w:sz w:val="28"/>
          <w:szCs w:val="28"/>
          <w:lang w:val="en-GB"/>
        </w:rPr>
        <w:t xml:space="preserve"> </w:t>
      </w:r>
      <w:r>
        <w:rPr>
          <w:rStyle w:val="Ninguno"/>
          <w:rFonts w:ascii="Times New Roman" w:hAnsi="Times New Roman" w:cs="Times New Roman"/>
          <w:noProof/>
          <w:color w:val="auto"/>
          <w:sz w:val="28"/>
          <w:szCs w:val="28"/>
          <w:lang w:val="en-GB"/>
        </w:rPr>
        <w:t>stipulating</w:t>
      </w:r>
      <w:r w:rsidRPr="005703E9">
        <w:rPr>
          <w:rStyle w:val="Ninguno"/>
          <w:rFonts w:ascii="Times New Roman" w:hAnsi="Times New Roman" w:cs="Times New Roman"/>
          <w:noProof/>
          <w:color w:val="auto"/>
          <w:sz w:val="28"/>
          <w:szCs w:val="28"/>
          <w:lang w:val="en-GB"/>
        </w:rPr>
        <w:t xml:space="preserve"> that the UN welcomed t</w:t>
      </w:r>
      <w:r>
        <w:rPr>
          <w:rStyle w:val="Ninguno"/>
          <w:rFonts w:ascii="Times New Roman" w:hAnsi="Times New Roman" w:cs="Times New Roman"/>
          <w:noProof/>
          <w:color w:val="auto"/>
          <w:sz w:val="28"/>
          <w:szCs w:val="28"/>
          <w:lang w:val="en-GB"/>
        </w:rPr>
        <w:t xml:space="preserve">he signing of a truce in Korea; </w:t>
      </w:r>
      <w:r w:rsidRPr="005703E9">
        <w:rPr>
          <w:rStyle w:val="Ninguno"/>
          <w:rFonts w:ascii="Times New Roman" w:hAnsi="Times New Roman" w:cs="Times New Roman"/>
          <w:noProof/>
          <w:color w:val="auto"/>
          <w:sz w:val="28"/>
          <w:szCs w:val="28"/>
          <w:lang w:val="en-GB"/>
        </w:rPr>
        <w:t xml:space="preserve">that, </w:t>
      </w:r>
      <w:r>
        <w:rPr>
          <w:rStyle w:val="Ninguno"/>
          <w:rFonts w:ascii="Times New Roman" w:hAnsi="Times New Roman" w:cs="Times New Roman"/>
          <w:noProof/>
          <w:color w:val="auto"/>
          <w:sz w:val="28"/>
          <w:szCs w:val="28"/>
          <w:lang w:val="en-GB"/>
        </w:rPr>
        <w:t>in accordance with</w:t>
      </w:r>
      <w:r w:rsidRPr="005703E9">
        <w:rPr>
          <w:rStyle w:val="Ninguno"/>
          <w:rFonts w:ascii="Times New Roman" w:hAnsi="Times New Roman" w:cs="Times New Roman"/>
          <w:noProof/>
          <w:color w:val="auto"/>
          <w:sz w:val="28"/>
          <w:szCs w:val="28"/>
          <w:lang w:val="en-GB"/>
        </w:rPr>
        <w:t xml:space="preserve"> </w:t>
      </w:r>
      <w:r>
        <w:rPr>
          <w:rStyle w:val="Ninguno"/>
          <w:rFonts w:ascii="Times New Roman" w:hAnsi="Times New Roman" w:cs="Times New Roman"/>
          <w:noProof/>
          <w:color w:val="auto"/>
          <w:sz w:val="28"/>
          <w:szCs w:val="28"/>
          <w:lang w:val="en-GB"/>
        </w:rPr>
        <w:t>the</w:t>
      </w:r>
      <w:r w:rsidRPr="005703E9">
        <w:rPr>
          <w:rStyle w:val="Ninguno"/>
          <w:rFonts w:ascii="Times New Roman" w:hAnsi="Times New Roman" w:cs="Times New Roman"/>
          <w:noProof/>
          <w:color w:val="auto"/>
          <w:sz w:val="28"/>
          <w:szCs w:val="28"/>
          <w:lang w:val="en-GB"/>
        </w:rPr>
        <w:t xml:space="preserve"> terms of the truce, a political conference would take place with the goal to provide a final resolution of the Korean conflict. The resolution </w:t>
      </w:r>
      <w:r w:rsidRPr="005703E9">
        <w:rPr>
          <w:rStyle w:val="Ninguno"/>
          <w:rFonts w:ascii="Times New Roman" w:hAnsi="Times New Roman" w:cs="Times New Roman"/>
          <w:noProof/>
          <w:color w:val="auto"/>
          <w:sz w:val="28"/>
          <w:szCs w:val="28"/>
          <w:lang w:val="en-GB"/>
        </w:rPr>
        <w:lastRenderedPageBreak/>
        <w:t xml:space="preserve">should also include invitations to the governments of the PRC and North Korea to participate in the conference. </w:t>
      </w:r>
    </w:p>
    <w:p w:rsidRPr="005703E9" w:rsidR="00A315E8" w:rsidP="00A315E8" w:rsidRDefault="00A315E8">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r>
      <w:r>
        <w:rPr>
          <w:rStyle w:val="Ninguno"/>
          <w:rFonts w:ascii="Times New Roman" w:hAnsi="Times New Roman" w:cs="Times New Roman"/>
          <w:noProof/>
          <w:color w:val="auto"/>
          <w:sz w:val="28"/>
          <w:szCs w:val="28"/>
          <w:lang w:val="en-GB"/>
        </w:rPr>
        <w:t>I</w:t>
      </w:r>
      <w:r w:rsidRPr="005703E9">
        <w:rPr>
          <w:rStyle w:val="Ninguno"/>
          <w:rFonts w:ascii="Times New Roman" w:hAnsi="Times New Roman" w:cs="Times New Roman"/>
          <w:noProof/>
          <w:color w:val="auto"/>
          <w:sz w:val="28"/>
          <w:szCs w:val="28"/>
          <w:lang w:val="en-GB"/>
        </w:rPr>
        <w:t>n the conversation that followed</w:t>
      </w:r>
      <w:r>
        <w:rPr>
          <w:rStyle w:val="Ninguno"/>
          <w:rFonts w:ascii="Times New Roman" w:hAnsi="Times New Roman" w:cs="Times New Roman"/>
          <w:noProof/>
          <w:color w:val="auto"/>
          <w:sz w:val="28"/>
          <w:szCs w:val="28"/>
          <w:lang w:val="en-GB"/>
        </w:rPr>
        <w:t>,</w:t>
      </w:r>
      <w:r w:rsidRPr="005703E9">
        <w:rPr>
          <w:rStyle w:val="Ninguno"/>
          <w:rFonts w:ascii="Times New Roman" w:hAnsi="Times New Roman" w:cs="Times New Roman"/>
          <w:noProof/>
          <w:color w:val="auto"/>
          <w:sz w:val="28"/>
          <w:szCs w:val="28"/>
          <w:lang w:val="en-GB"/>
        </w:rPr>
        <w:t xml:space="preserve"> Lloyd explained that the </w:t>
      </w:r>
      <w:r>
        <w:rPr>
          <w:rStyle w:val="Ninguno"/>
          <w:rFonts w:ascii="Times New Roman" w:hAnsi="Times New Roman" w:cs="Times New Roman"/>
          <w:noProof/>
          <w:color w:val="auto"/>
          <w:sz w:val="28"/>
          <w:szCs w:val="28"/>
          <w:lang w:val="en-GB"/>
        </w:rPr>
        <w:t>British</w:t>
      </w:r>
      <w:r w:rsidRPr="005703E9">
        <w:rPr>
          <w:rStyle w:val="Ninguno"/>
          <w:rFonts w:ascii="Times New Roman" w:hAnsi="Times New Roman" w:cs="Times New Roman"/>
          <w:noProof/>
          <w:color w:val="auto"/>
          <w:sz w:val="28"/>
          <w:szCs w:val="28"/>
          <w:lang w:val="en-GB"/>
        </w:rPr>
        <w:t xml:space="preserve"> government believed </w:t>
      </w:r>
      <w:r>
        <w:rPr>
          <w:rStyle w:val="Ninguno"/>
          <w:rFonts w:ascii="Times New Roman" w:hAnsi="Times New Roman" w:cs="Times New Roman"/>
          <w:noProof/>
          <w:color w:val="auto"/>
          <w:sz w:val="28"/>
          <w:szCs w:val="28"/>
          <w:lang w:val="en-GB"/>
        </w:rPr>
        <w:t xml:space="preserve">that </w:t>
      </w:r>
      <w:r w:rsidRPr="005703E9">
        <w:rPr>
          <w:rStyle w:val="Ninguno"/>
          <w:rFonts w:ascii="Times New Roman" w:hAnsi="Times New Roman" w:cs="Times New Roman"/>
          <w:noProof/>
          <w:color w:val="auto"/>
          <w:sz w:val="28"/>
          <w:szCs w:val="28"/>
          <w:lang w:val="en-GB"/>
        </w:rPr>
        <w:t xml:space="preserve">the political conference should not include a large number of participants. The </w:t>
      </w:r>
      <w:r>
        <w:rPr>
          <w:rStyle w:val="Ninguno"/>
          <w:rFonts w:ascii="Times New Roman" w:hAnsi="Times New Roman" w:cs="Times New Roman"/>
          <w:noProof/>
          <w:color w:val="auto"/>
          <w:sz w:val="28"/>
          <w:szCs w:val="28"/>
          <w:lang w:val="en-GB"/>
        </w:rPr>
        <w:t>British</w:t>
      </w:r>
      <w:r w:rsidRPr="005703E9">
        <w:rPr>
          <w:rStyle w:val="Ninguno"/>
          <w:rFonts w:ascii="Times New Roman" w:hAnsi="Times New Roman" w:cs="Times New Roman"/>
          <w:noProof/>
          <w:color w:val="auto"/>
          <w:sz w:val="28"/>
          <w:szCs w:val="28"/>
          <w:lang w:val="en-GB"/>
        </w:rPr>
        <w:t xml:space="preserve"> governme</w:t>
      </w:r>
      <w:r>
        <w:rPr>
          <w:rStyle w:val="Ninguno"/>
          <w:rFonts w:ascii="Times New Roman" w:hAnsi="Times New Roman" w:cs="Times New Roman"/>
          <w:noProof/>
          <w:color w:val="auto"/>
          <w:sz w:val="28"/>
          <w:szCs w:val="28"/>
          <w:lang w:val="en-GB"/>
        </w:rPr>
        <w:t>nt considers it unwise to convene</w:t>
      </w:r>
      <w:r w:rsidRPr="005703E9">
        <w:rPr>
          <w:rStyle w:val="Ninguno"/>
          <w:rFonts w:ascii="Times New Roman" w:hAnsi="Times New Roman" w:cs="Times New Roman"/>
          <w:noProof/>
          <w:color w:val="auto"/>
          <w:sz w:val="28"/>
          <w:szCs w:val="28"/>
          <w:lang w:val="en-GB"/>
        </w:rPr>
        <w:t xml:space="preserve"> the conference without </w:t>
      </w:r>
      <w:r>
        <w:rPr>
          <w:rStyle w:val="Ninguno"/>
          <w:rFonts w:ascii="Times New Roman" w:hAnsi="Times New Roman" w:cs="Times New Roman"/>
          <w:noProof/>
          <w:color w:val="auto"/>
          <w:sz w:val="28"/>
          <w:szCs w:val="28"/>
          <w:lang w:val="en-GB"/>
        </w:rPr>
        <w:t xml:space="preserve">Soviet </w:t>
      </w:r>
      <w:r w:rsidRPr="005703E9">
        <w:rPr>
          <w:rStyle w:val="Ninguno"/>
          <w:rFonts w:ascii="Times New Roman" w:hAnsi="Times New Roman" w:cs="Times New Roman"/>
          <w:noProof/>
          <w:color w:val="auto"/>
          <w:sz w:val="28"/>
          <w:szCs w:val="28"/>
          <w:lang w:val="en-GB"/>
        </w:rPr>
        <w:t xml:space="preserve">participation. USA, </w:t>
      </w:r>
      <w:r>
        <w:rPr>
          <w:rStyle w:val="Ninguno"/>
          <w:rFonts w:ascii="Times New Roman" w:hAnsi="Times New Roman" w:cs="Times New Roman"/>
          <w:noProof/>
          <w:color w:val="auto"/>
          <w:sz w:val="28"/>
          <w:szCs w:val="28"/>
          <w:lang w:val="en-GB"/>
        </w:rPr>
        <w:t>the UK</w:t>
      </w:r>
      <w:r w:rsidRPr="005703E9">
        <w:rPr>
          <w:rStyle w:val="Ninguno"/>
          <w:rFonts w:ascii="Times New Roman" w:hAnsi="Times New Roman" w:cs="Times New Roman"/>
          <w:noProof/>
          <w:color w:val="auto"/>
          <w:sz w:val="28"/>
          <w:szCs w:val="28"/>
          <w:lang w:val="en-GB"/>
        </w:rPr>
        <w:t>, France, South Kor</w:t>
      </w:r>
      <w:r>
        <w:rPr>
          <w:rStyle w:val="Ninguno"/>
          <w:rFonts w:ascii="Times New Roman" w:hAnsi="Times New Roman" w:cs="Times New Roman"/>
          <w:noProof/>
          <w:color w:val="auto"/>
          <w:sz w:val="28"/>
          <w:szCs w:val="28"/>
          <w:lang w:val="en-GB"/>
        </w:rPr>
        <w:t>ea, and further three to four countries such as</w:t>
      </w:r>
      <w:r w:rsidRPr="005703E9">
        <w:rPr>
          <w:rStyle w:val="Ninguno"/>
          <w:rFonts w:ascii="Times New Roman" w:hAnsi="Times New Roman" w:cs="Times New Roman"/>
          <w:noProof/>
          <w:color w:val="auto"/>
          <w:sz w:val="28"/>
          <w:szCs w:val="28"/>
          <w:lang w:val="en-GB"/>
        </w:rPr>
        <w:t xml:space="preserve"> India, Turkey and possibly some other country should participate at the conference. Independently from the number of participants, he said, the </w:t>
      </w:r>
      <w:r>
        <w:rPr>
          <w:rStyle w:val="Ninguno"/>
          <w:rFonts w:ascii="Times New Roman" w:hAnsi="Times New Roman" w:cs="Times New Roman"/>
          <w:noProof/>
          <w:color w:val="auto"/>
          <w:sz w:val="28"/>
          <w:szCs w:val="28"/>
          <w:lang w:val="en-GB"/>
        </w:rPr>
        <w:t>British</w:t>
      </w:r>
      <w:r w:rsidRPr="005703E9">
        <w:rPr>
          <w:rStyle w:val="Ninguno"/>
          <w:rFonts w:ascii="Times New Roman" w:hAnsi="Times New Roman" w:cs="Times New Roman"/>
          <w:noProof/>
          <w:color w:val="auto"/>
          <w:sz w:val="28"/>
          <w:szCs w:val="28"/>
          <w:lang w:val="en-GB"/>
        </w:rPr>
        <w:t xml:space="preserve"> government believed that voting was not the way </w:t>
      </w:r>
      <w:r>
        <w:rPr>
          <w:rStyle w:val="Ninguno"/>
          <w:rFonts w:ascii="Times New Roman" w:hAnsi="Times New Roman" w:cs="Times New Roman"/>
          <w:noProof/>
          <w:color w:val="auto"/>
          <w:sz w:val="28"/>
          <w:szCs w:val="28"/>
          <w:lang w:val="en-GB"/>
        </w:rPr>
        <w:t xml:space="preserve">in which </w:t>
      </w:r>
      <w:r w:rsidRPr="005703E9">
        <w:rPr>
          <w:rStyle w:val="Ninguno"/>
          <w:rFonts w:ascii="Times New Roman" w:hAnsi="Times New Roman" w:cs="Times New Roman"/>
          <w:noProof/>
          <w:color w:val="auto"/>
          <w:sz w:val="28"/>
          <w:szCs w:val="28"/>
          <w:lang w:val="en-GB"/>
        </w:rPr>
        <w:t xml:space="preserve">decisions should be made. The conference should be a roundtable conference, with decisions not </w:t>
      </w:r>
      <w:r>
        <w:rPr>
          <w:rStyle w:val="Ninguno"/>
          <w:rFonts w:ascii="Times New Roman" w:hAnsi="Times New Roman" w:cs="Times New Roman"/>
          <w:noProof/>
          <w:color w:val="auto"/>
          <w:sz w:val="28"/>
          <w:szCs w:val="28"/>
          <w:lang w:val="en-GB"/>
        </w:rPr>
        <w:t>subject</w:t>
      </w:r>
      <w:r w:rsidRPr="005703E9">
        <w:rPr>
          <w:rStyle w:val="Ninguno"/>
          <w:rFonts w:ascii="Times New Roman" w:hAnsi="Times New Roman" w:cs="Times New Roman"/>
          <w:noProof/>
          <w:color w:val="auto"/>
          <w:sz w:val="28"/>
          <w:szCs w:val="28"/>
          <w:lang w:val="en-GB"/>
        </w:rPr>
        <w:t xml:space="preserve"> to a vote.  Lloyd underlined that voting at the conference would be useless since it could not force, for example, the PRC government to implement these decisions if they did not agree </w:t>
      </w:r>
      <w:r>
        <w:rPr>
          <w:rStyle w:val="Ninguno"/>
          <w:rFonts w:ascii="Times New Roman" w:hAnsi="Times New Roman" w:cs="Times New Roman"/>
          <w:noProof/>
          <w:color w:val="auto"/>
          <w:sz w:val="28"/>
          <w:szCs w:val="28"/>
          <w:lang w:val="en-GB"/>
        </w:rPr>
        <w:t>with</w:t>
      </w:r>
      <w:r w:rsidRPr="005703E9">
        <w:rPr>
          <w:rStyle w:val="Ninguno"/>
          <w:rFonts w:ascii="Times New Roman" w:hAnsi="Times New Roman" w:cs="Times New Roman"/>
          <w:noProof/>
          <w:color w:val="auto"/>
          <w:sz w:val="28"/>
          <w:szCs w:val="28"/>
          <w:lang w:val="en-GB"/>
        </w:rPr>
        <w:t xml:space="preserve"> them. Lloyd also declared that the agenda for the session of the General Assembly should not include “such a controversial issue</w:t>
      </w:r>
      <w:r>
        <w:rPr>
          <w:rStyle w:val="Ninguno"/>
          <w:rFonts w:ascii="Times New Roman" w:hAnsi="Times New Roman" w:cs="Times New Roman"/>
          <w:noProof/>
          <w:color w:val="auto"/>
          <w:sz w:val="28"/>
          <w:szCs w:val="28"/>
          <w:lang w:val="en-GB"/>
        </w:rPr>
        <w:t>s</w:t>
      </w:r>
      <w:r w:rsidRPr="005703E9">
        <w:rPr>
          <w:rStyle w:val="Ninguno"/>
          <w:rFonts w:ascii="Times New Roman" w:hAnsi="Times New Roman" w:cs="Times New Roman"/>
          <w:noProof/>
          <w:color w:val="auto"/>
          <w:sz w:val="28"/>
          <w:szCs w:val="28"/>
          <w:lang w:val="en-GB"/>
        </w:rPr>
        <w:t xml:space="preserve">” as </w:t>
      </w:r>
      <w:r>
        <w:rPr>
          <w:rStyle w:val="Ninguno"/>
          <w:rFonts w:ascii="Times New Roman" w:hAnsi="Times New Roman" w:cs="Times New Roman"/>
          <w:noProof/>
          <w:color w:val="auto"/>
          <w:sz w:val="28"/>
          <w:szCs w:val="28"/>
          <w:lang w:val="en-GB"/>
        </w:rPr>
        <w:t xml:space="preserve">ws the </w:t>
      </w:r>
      <w:r w:rsidRPr="005703E9">
        <w:rPr>
          <w:rStyle w:val="Ninguno"/>
          <w:rFonts w:ascii="Times New Roman" w:hAnsi="Times New Roman" w:cs="Times New Roman"/>
          <w:noProof/>
          <w:color w:val="auto"/>
          <w:sz w:val="28"/>
          <w:szCs w:val="28"/>
          <w:lang w:val="en-GB"/>
        </w:rPr>
        <w:t xml:space="preserve">accession of the PRC to the UN because in such a case the session would last for too long and the debates would become too heated. </w:t>
      </w:r>
    </w:p>
    <w:p w:rsidRPr="005703E9" w:rsidR="00A315E8" w:rsidP="00A315E8" w:rsidRDefault="00A315E8">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 xml:space="preserve">Regarding the agenda for the political conference, Lloyd said that the question of Korea should be the primary issue under </w:t>
      </w:r>
      <w:r>
        <w:rPr>
          <w:rStyle w:val="Ninguno"/>
          <w:rFonts w:ascii="Times New Roman" w:hAnsi="Times New Roman" w:cs="Times New Roman"/>
          <w:noProof/>
          <w:color w:val="auto"/>
          <w:sz w:val="28"/>
          <w:szCs w:val="28"/>
          <w:lang w:val="en-GB"/>
        </w:rPr>
        <w:t>consideration</w:t>
      </w:r>
      <w:r w:rsidRPr="005703E9">
        <w:rPr>
          <w:rStyle w:val="Ninguno"/>
          <w:rFonts w:ascii="Times New Roman" w:hAnsi="Times New Roman" w:cs="Times New Roman"/>
          <w:noProof/>
          <w:color w:val="auto"/>
          <w:sz w:val="28"/>
          <w:szCs w:val="28"/>
          <w:lang w:val="en-GB"/>
        </w:rPr>
        <w:t xml:space="preserve">. If discussion went well, then the </w:t>
      </w:r>
      <w:r>
        <w:rPr>
          <w:rStyle w:val="Ninguno"/>
          <w:rFonts w:ascii="Times New Roman" w:hAnsi="Times New Roman" w:cs="Times New Roman"/>
          <w:noProof/>
          <w:color w:val="auto"/>
          <w:sz w:val="28"/>
          <w:szCs w:val="28"/>
          <w:lang w:val="en-GB"/>
        </w:rPr>
        <w:t>British</w:t>
      </w:r>
      <w:r w:rsidRPr="005703E9">
        <w:rPr>
          <w:rStyle w:val="Ninguno"/>
          <w:rFonts w:ascii="Times New Roman" w:hAnsi="Times New Roman" w:cs="Times New Roman"/>
          <w:noProof/>
          <w:color w:val="auto"/>
          <w:sz w:val="28"/>
          <w:szCs w:val="28"/>
          <w:lang w:val="en-GB"/>
        </w:rPr>
        <w:t xml:space="preserve"> government had no objection </w:t>
      </w:r>
      <w:r>
        <w:rPr>
          <w:rStyle w:val="Ninguno"/>
          <w:rFonts w:ascii="Times New Roman" w:hAnsi="Times New Roman" w:cs="Times New Roman"/>
          <w:noProof/>
          <w:color w:val="auto"/>
          <w:sz w:val="28"/>
          <w:szCs w:val="28"/>
          <w:lang w:val="en-GB"/>
        </w:rPr>
        <w:t>to</w:t>
      </w:r>
      <w:r w:rsidRPr="005703E9">
        <w:rPr>
          <w:rStyle w:val="Ninguno"/>
          <w:rFonts w:ascii="Times New Roman" w:hAnsi="Times New Roman" w:cs="Times New Roman"/>
          <w:noProof/>
          <w:color w:val="auto"/>
          <w:sz w:val="28"/>
          <w:szCs w:val="28"/>
          <w:lang w:val="en-GB"/>
        </w:rPr>
        <w:t xml:space="preserve"> discussion on other Fast</w:t>
      </w:r>
      <w:r>
        <w:rPr>
          <w:rStyle w:val="Ninguno"/>
          <w:rFonts w:ascii="Times New Roman" w:hAnsi="Times New Roman" w:cs="Times New Roman"/>
          <w:noProof/>
          <w:color w:val="auto"/>
          <w:sz w:val="28"/>
          <w:szCs w:val="28"/>
          <w:lang w:val="en-GB"/>
        </w:rPr>
        <w:t xml:space="preserve"> Eastern questions, such as</w:t>
      </w:r>
      <w:r w:rsidRPr="005703E9">
        <w:rPr>
          <w:rStyle w:val="Ninguno"/>
          <w:rFonts w:ascii="Times New Roman" w:hAnsi="Times New Roman" w:cs="Times New Roman"/>
          <w:noProof/>
          <w:color w:val="auto"/>
          <w:sz w:val="28"/>
          <w:szCs w:val="28"/>
          <w:lang w:val="en-GB"/>
        </w:rPr>
        <w:t xml:space="preserve"> the accession of the PRC to the UN, the Formosa question, the issue of trade with China, and, possibly, the question of Indochina.</w:t>
      </w:r>
    </w:p>
    <w:p w:rsidRPr="005703E9" w:rsidR="00A315E8" w:rsidP="00A315E8" w:rsidRDefault="00A315E8">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 xml:space="preserve">During our conversation, Lloyd said </w:t>
      </w:r>
      <w:r>
        <w:rPr>
          <w:rStyle w:val="Ninguno"/>
          <w:rFonts w:ascii="Times New Roman" w:hAnsi="Times New Roman" w:cs="Times New Roman"/>
          <w:noProof/>
          <w:color w:val="auto"/>
          <w:sz w:val="28"/>
          <w:szCs w:val="28"/>
          <w:lang w:val="en-GB"/>
        </w:rPr>
        <w:t xml:space="preserve">that </w:t>
      </w:r>
      <w:r w:rsidRPr="005703E9">
        <w:rPr>
          <w:rStyle w:val="Ninguno"/>
          <w:rFonts w:ascii="Times New Roman" w:hAnsi="Times New Roman" w:cs="Times New Roman"/>
          <w:noProof/>
          <w:color w:val="auto"/>
          <w:sz w:val="28"/>
          <w:szCs w:val="28"/>
          <w:lang w:val="en-GB"/>
        </w:rPr>
        <w:t xml:space="preserve">he did not know if I intended to comment on the issues he had presented, but he still wanted to inform me preliminarily about the position of the </w:t>
      </w:r>
      <w:r>
        <w:rPr>
          <w:rStyle w:val="Ninguno"/>
          <w:rFonts w:ascii="Times New Roman" w:hAnsi="Times New Roman" w:cs="Times New Roman"/>
          <w:noProof/>
          <w:color w:val="auto"/>
          <w:sz w:val="28"/>
          <w:szCs w:val="28"/>
          <w:lang w:val="en-GB"/>
        </w:rPr>
        <w:t>British</w:t>
      </w:r>
      <w:r w:rsidRPr="005703E9">
        <w:rPr>
          <w:rStyle w:val="Ninguno"/>
          <w:rFonts w:ascii="Times New Roman" w:hAnsi="Times New Roman" w:cs="Times New Roman"/>
          <w:noProof/>
          <w:color w:val="auto"/>
          <w:sz w:val="28"/>
          <w:szCs w:val="28"/>
          <w:lang w:val="en-GB"/>
        </w:rPr>
        <w:t xml:space="preserve"> delegation on those questions.</w:t>
      </w:r>
    </w:p>
    <w:p w:rsidRPr="005703E9" w:rsidR="00A315E8" w:rsidP="00A315E8" w:rsidRDefault="00A315E8">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 xml:space="preserve">Having listened to his statements on the abovementioned issues, I underlined, in line with the existing guidelines, that the composition, agenda, date and venue for the conference can be determined only with acquiescence from </w:t>
      </w:r>
      <w:r w:rsidRPr="005703E9">
        <w:rPr>
          <w:rStyle w:val="Ninguno"/>
          <w:rFonts w:ascii="Times New Roman" w:hAnsi="Times New Roman" w:cs="Times New Roman"/>
          <w:noProof/>
          <w:color w:val="auto"/>
          <w:sz w:val="28"/>
          <w:szCs w:val="28"/>
          <w:lang w:val="en-GB"/>
        </w:rPr>
        <w:lastRenderedPageBreak/>
        <w:t>both sides who had signed the truce in Korea. Thus one cannot decide on such questions unilaterally.</w:t>
      </w:r>
    </w:p>
    <w:p w:rsidRPr="005703E9" w:rsidR="00A315E8" w:rsidP="00A315E8" w:rsidRDefault="00A315E8">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 xml:space="preserve">When Lloyd told me that the UN resolution had to include an “invitation” for the PRC and North Korea to participate in the conference, I drew his attention to the fact that the PRC and the DPRK had signed the truce agreement, which </w:t>
      </w:r>
      <w:r>
        <w:rPr>
          <w:rStyle w:val="Ninguno"/>
          <w:rFonts w:ascii="Times New Roman" w:hAnsi="Times New Roman" w:cs="Times New Roman"/>
          <w:noProof/>
          <w:color w:val="auto"/>
          <w:sz w:val="28"/>
          <w:szCs w:val="28"/>
          <w:lang w:val="en-GB"/>
        </w:rPr>
        <w:t xml:space="preserve">included </w:t>
      </w:r>
      <w:r w:rsidRPr="005703E9">
        <w:rPr>
          <w:rStyle w:val="Ninguno"/>
          <w:rFonts w:ascii="Times New Roman" w:hAnsi="Times New Roman" w:cs="Times New Roman"/>
          <w:noProof/>
          <w:color w:val="auto"/>
          <w:sz w:val="28"/>
          <w:szCs w:val="28"/>
          <w:lang w:val="en-GB"/>
        </w:rPr>
        <w:t xml:space="preserve">a provision for </w:t>
      </w:r>
      <w:r>
        <w:rPr>
          <w:rStyle w:val="Ninguno"/>
          <w:rFonts w:ascii="Times New Roman" w:hAnsi="Times New Roman" w:cs="Times New Roman"/>
          <w:noProof/>
          <w:color w:val="auto"/>
          <w:sz w:val="28"/>
          <w:szCs w:val="28"/>
          <w:lang w:val="en-GB"/>
        </w:rPr>
        <w:t>the conveneing</w:t>
      </w:r>
      <w:r w:rsidRPr="005703E9">
        <w:rPr>
          <w:rStyle w:val="Ninguno"/>
          <w:rFonts w:ascii="Times New Roman" w:hAnsi="Times New Roman" w:cs="Times New Roman"/>
          <w:noProof/>
          <w:color w:val="auto"/>
          <w:sz w:val="28"/>
          <w:szCs w:val="28"/>
          <w:lang w:val="en-GB"/>
        </w:rPr>
        <w:t xml:space="preserve"> of a conference, and therefore the question of an invitation could not even arise because by signing the agreem</w:t>
      </w:r>
      <w:r>
        <w:rPr>
          <w:rStyle w:val="Ninguno"/>
          <w:rFonts w:ascii="Times New Roman" w:hAnsi="Times New Roman" w:cs="Times New Roman"/>
          <w:noProof/>
          <w:color w:val="auto"/>
          <w:sz w:val="28"/>
          <w:szCs w:val="28"/>
          <w:lang w:val="en-GB"/>
        </w:rPr>
        <w:t>ent, the two agreed to the convening of</w:t>
      </w:r>
      <w:r w:rsidRPr="005703E9">
        <w:rPr>
          <w:rStyle w:val="Ninguno"/>
          <w:rFonts w:ascii="Times New Roman" w:hAnsi="Times New Roman" w:cs="Times New Roman"/>
          <w:noProof/>
          <w:color w:val="auto"/>
          <w:sz w:val="28"/>
          <w:szCs w:val="28"/>
          <w:lang w:val="en-GB"/>
        </w:rPr>
        <w:t xml:space="preserve"> the conference.</w:t>
      </w:r>
    </w:p>
    <w:p w:rsidRPr="005703E9" w:rsidR="00A315E8" w:rsidP="00A315E8" w:rsidRDefault="00A315E8">
      <w:pPr>
        <w:pStyle w:val="BodyText"/>
        <w:tabs>
          <w:tab w:val="left" w:pos="720"/>
        </w:tabs>
        <w:spacing w:line="360" w:lineRule="auto"/>
        <w:jc w:val="both"/>
        <w:rPr>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 xml:space="preserve">Regarding Lloyd’s request not to make “public discussions” </w:t>
      </w:r>
      <w:r>
        <w:rPr>
          <w:rStyle w:val="Ninguno"/>
          <w:rFonts w:ascii="Times New Roman" w:hAnsi="Times New Roman" w:cs="Times New Roman"/>
          <w:noProof/>
          <w:color w:val="auto"/>
          <w:sz w:val="28"/>
          <w:szCs w:val="28"/>
          <w:lang w:val="en-GB"/>
        </w:rPr>
        <w:t>on</w:t>
      </w:r>
      <w:r w:rsidRPr="005703E9">
        <w:rPr>
          <w:rStyle w:val="Ninguno"/>
          <w:rFonts w:ascii="Times New Roman" w:hAnsi="Times New Roman" w:cs="Times New Roman"/>
          <w:noProof/>
          <w:color w:val="auto"/>
          <w:sz w:val="28"/>
          <w:szCs w:val="28"/>
          <w:lang w:val="en-GB"/>
        </w:rPr>
        <w:t xml:space="preserve"> issues at the session of the Assembly, I said, with reference to experience, that the</w:t>
      </w:r>
      <w:r>
        <w:rPr>
          <w:rStyle w:val="Ninguno"/>
          <w:rFonts w:ascii="Times New Roman" w:hAnsi="Times New Roman" w:cs="Times New Roman"/>
          <w:noProof/>
          <w:color w:val="auto"/>
          <w:sz w:val="28"/>
          <w:szCs w:val="28"/>
          <w:lang w:val="en-GB"/>
        </w:rPr>
        <w:t xml:space="preserve"> Assembly could hardly be conven</w:t>
      </w:r>
      <w:r w:rsidRPr="005703E9">
        <w:rPr>
          <w:rStyle w:val="Ninguno"/>
          <w:rFonts w:ascii="Times New Roman" w:hAnsi="Times New Roman" w:cs="Times New Roman"/>
          <w:noProof/>
          <w:color w:val="auto"/>
          <w:sz w:val="28"/>
          <w:szCs w:val="28"/>
          <w:lang w:val="en-GB"/>
        </w:rPr>
        <w:t xml:space="preserve">ed without public discussion </w:t>
      </w:r>
      <w:r>
        <w:rPr>
          <w:rStyle w:val="Ninguno"/>
          <w:rFonts w:ascii="Times New Roman" w:hAnsi="Times New Roman" w:cs="Times New Roman"/>
          <w:noProof/>
          <w:color w:val="auto"/>
          <w:sz w:val="28"/>
          <w:szCs w:val="28"/>
          <w:lang w:val="en-GB"/>
        </w:rPr>
        <w:t>on</w:t>
      </w:r>
      <w:r w:rsidRPr="005703E9">
        <w:rPr>
          <w:rStyle w:val="Ninguno"/>
          <w:rFonts w:ascii="Times New Roman" w:hAnsi="Times New Roman" w:cs="Times New Roman"/>
          <w:noProof/>
          <w:color w:val="auto"/>
          <w:sz w:val="28"/>
          <w:szCs w:val="28"/>
          <w:lang w:val="en-GB"/>
        </w:rPr>
        <w:t xml:space="preserve"> the question</w:t>
      </w:r>
      <w:r>
        <w:rPr>
          <w:rStyle w:val="Ninguno"/>
          <w:rFonts w:ascii="Times New Roman" w:hAnsi="Times New Roman" w:cs="Times New Roman"/>
          <w:noProof/>
          <w:color w:val="auto"/>
          <w:sz w:val="28"/>
          <w:szCs w:val="28"/>
          <w:lang w:val="en-GB"/>
        </w:rPr>
        <w:t>s.</w:t>
      </w:r>
    </w:p>
    <w:p w:rsidRPr="005703E9" w:rsidR="00A315E8" w:rsidP="00A315E8" w:rsidRDefault="00A315E8">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 xml:space="preserve">During our conversation, Lloyd stated that the Assembly should not determine the agenda for the political conference but the makeup of </w:t>
      </w:r>
      <w:r>
        <w:rPr>
          <w:rStyle w:val="Ninguno"/>
          <w:rFonts w:ascii="Times New Roman" w:hAnsi="Times New Roman" w:cs="Times New Roman"/>
          <w:noProof/>
          <w:color w:val="auto"/>
          <w:sz w:val="28"/>
          <w:szCs w:val="28"/>
          <w:lang w:val="en-GB"/>
        </w:rPr>
        <w:t xml:space="preserve">the UN </w:t>
      </w:r>
      <w:r w:rsidRPr="005703E9">
        <w:rPr>
          <w:rStyle w:val="Ninguno"/>
          <w:rFonts w:ascii="Times New Roman" w:hAnsi="Times New Roman" w:cs="Times New Roman"/>
          <w:noProof/>
          <w:color w:val="auto"/>
          <w:sz w:val="28"/>
          <w:szCs w:val="28"/>
          <w:lang w:val="en-GB"/>
        </w:rPr>
        <w:t>delegation</w:t>
      </w:r>
      <w:r>
        <w:rPr>
          <w:rStyle w:val="Ninguno"/>
          <w:rFonts w:ascii="Times New Roman" w:hAnsi="Times New Roman" w:cs="Times New Roman"/>
          <w:noProof/>
          <w:color w:val="auto"/>
          <w:sz w:val="28"/>
          <w:szCs w:val="28"/>
          <w:lang w:val="en-GB"/>
        </w:rPr>
        <w:t>. R</w:t>
      </w:r>
      <w:r w:rsidRPr="005703E9">
        <w:rPr>
          <w:rStyle w:val="Ninguno"/>
          <w:rFonts w:ascii="Times New Roman" w:hAnsi="Times New Roman" w:cs="Times New Roman"/>
          <w:noProof/>
          <w:color w:val="auto"/>
          <w:sz w:val="28"/>
          <w:szCs w:val="28"/>
          <w:lang w:val="en-GB"/>
        </w:rPr>
        <w:t>egarding the date of the conference, the Assembly had the right to express an opinion on these questions and send invitations to the governments of the PRC and North Korea.</w:t>
      </w:r>
    </w:p>
    <w:p w:rsidRPr="005703E9" w:rsidR="00A315E8" w:rsidP="00A315E8" w:rsidRDefault="00A315E8">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 xml:space="preserve">At the end of </w:t>
      </w:r>
      <w:r>
        <w:rPr>
          <w:rStyle w:val="Ninguno"/>
          <w:rFonts w:ascii="Times New Roman" w:hAnsi="Times New Roman" w:cs="Times New Roman"/>
          <w:noProof/>
          <w:color w:val="auto"/>
          <w:sz w:val="28"/>
          <w:szCs w:val="28"/>
          <w:lang w:val="en-GB"/>
        </w:rPr>
        <w:t xml:space="preserve">the </w:t>
      </w:r>
      <w:r w:rsidRPr="005703E9">
        <w:rPr>
          <w:rStyle w:val="Ninguno"/>
          <w:rFonts w:ascii="Times New Roman" w:hAnsi="Times New Roman" w:cs="Times New Roman"/>
          <w:noProof/>
          <w:color w:val="auto"/>
          <w:sz w:val="28"/>
          <w:szCs w:val="28"/>
          <w:lang w:val="en-GB"/>
        </w:rPr>
        <w:t>conversation, Lloyd noted that many articles</w:t>
      </w:r>
      <w:r>
        <w:rPr>
          <w:rStyle w:val="Ninguno"/>
          <w:rFonts w:ascii="Times New Roman" w:hAnsi="Times New Roman" w:cs="Times New Roman"/>
          <w:noProof/>
          <w:color w:val="auto"/>
          <w:sz w:val="28"/>
          <w:szCs w:val="28"/>
          <w:lang w:val="en-GB"/>
        </w:rPr>
        <w:t xml:space="preserve"> had been published</w:t>
      </w:r>
      <w:r w:rsidRPr="005703E9">
        <w:rPr>
          <w:rStyle w:val="Ninguno"/>
          <w:rFonts w:ascii="Times New Roman" w:hAnsi="Times New Roman" w:cs="Times New Roman"/>
          <w:noProof/>
          <w:color w:val="auto"/>
          <w:sz w:val="28"/>
          <w:szCs w:val="28"/>
          <w:lang w:val="en-GB"/>
        </w:rPr>
        <w:t xml:space="preserve"> in the newspapers about the alleged agreement between Dulles and Yi Seung-man</w:t>
      </w:r>
      <w:r w:rsidRPr="005703E9">
        <w:rPr>
          <w:rStyle w:val="Ninguno"/>
          <w:rFonts w:ascii="Times New Roman" w:hAnsi="Times New Roman" w:cs="Times New Roman"/>
          <w:noProof/>
          <w:color w:val="auto"/>
          <w:sz w:val="28"/>
          <w:szCs w:val="28"/>
          <w:vertAlign w:val="superscript"/>
          <w:lang w:val="en-GB"/>
        </w:rPr>
        <w:footnoteReference w:id="3"/>
      </w:r>
      <w:r w:rsidRPr="005703E9">
        <w:rPr>
          <w:rStyle w:val="Ninguno"/>
          <w:rFonts w:ascii="Times New Roman" w:hAnsi="Times New Roman" w:cs="Times New Roman"/>
          <w:noProof/>
          <w:color w:val="auto"/>
          <w:sz w:val="28"/>
          <w:szCs w:val="28"/>
          <w:lang w:val="en-GB"/>
        </w:rPr>
        <w:t xml:space="preserve"> about the political conference on Korea and asked those journalistic fabrications </w:t>
      </w:r>
      <w:r>
        <w:rPr>
          <w:rStyle w:val="Ninguno"/>
          <w:rFonts w:ascii="Times New Roman" w:hAnsi="Times New Roman" w:cs="Times New Roman"/>
          <w:noProof/>
          <w:color w:val="auto"/>
          <w:sz w:val="28"/>
          <w:szCs w:val="28"/>
          <w:lang w:val="en-GB"/>
        </w:rPr>
        <w:t xml:space="preserve">should not be  believed </w:t>
      </w:r>
      <w:r w:rsidRPr="005703E9">
        <w:rPr>
          <w:rStyle w:val="Ninguno"/>
          <w:rFonts w:ascii="Times New Roman" w:hAnsi="Times New Roman" w:cs="Times New Roman"/>
          <w:noProof/>
          <w:color w:val="auto"/>
          <w:sz w:val="28"/>
          <w:szCs w:val="28"/>
          <w:lang w:val="en-GB"/>
        </w:rPr>
        <w:t xml:space="preserve">because the USA and South Korea could not decide on the question unilaterally. </w:t>
      </w:r>
    </w:p>
    <w:p w:rsidRPr="005703E9" w:rsidR="00A315E8" w:rsidP="00A315E8" w:rsidRDefault="00A315E8">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 xml:space="preserve">I replied that, independently of the newspaper articles, it was clear that actions of Yi Seung-man </w:t>
      </w:r>
      <w:r>
        <w:rPr>
          <w:rStyle w:val="Ninguno"/>
          <w:rFonts w:ascii="Times New Roman" w:hAnsi="Times New Roman" w:cs="Times New Roman"/>
          <w:noProof/>
          <w:color w:val="auto"/>
          <w:sz w:val="28"/>
          <w:szCs w:val="28"/>
          <w:lang w:val="en-GB"/>
        </w:rPr>
        <w:t xml:space="preserve">were result of encouragement and </w:t>
      </w:r>
      <w:r w:rsidRPr="005703E9">
        <w:rPr>
          <w:rStyle w:val="Ninguno"/>
          <w:rFonts w:ascii="Times New Roman" w:hAnsi="Times New Roman" w:cs="Times New Roman"/>
          <w:noProof/>
          <w:color w:val="auto"/>
          <w:sz w:val="28"/>
          <w:szCs w:val="28"/>
          <w:lang w:val="en-GB"/>
        </w:rPr>
        <w:t xml:space="preserve">directed against peaceful resolution of the Korean question. Lloyd briefly stated that he doubted that. </w:t>
      </w:r>
    </w:p>
    <w:p w:rsidRPr="005703E9" w:rsidR="00A315E8" w:rsidP="00A315E8" w:rsidRDefault="00A315E8">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lastRenderedPageBreak/>
        <w:t xml:space="preserve"> </w:t>
      </w:r>
      <w:r w:rsidRPr="005703E9">
        <w:rPr>
          <w:rStyle w:val="Ninguno"/>
          <w:rFonts w:ascii="Times New Roman" w:hAnsi="Times New Roman" w:cs="Times New Roman"/>
          <w:noProof/>
          <w:color w:val="auto"/>
          <w:sz w:val="28"/>
          <w:szCs w:val="28"/>
          <w:lang w:val="en-GB"/>
        </w:rPr>
        <w:tab/>
        <w:t xml:space="preserve">In conclusion Lloyd said </w:t>
      </w:r>
      <w:r>
        <w:rPr>
          <w:rStyle w:val="Ninguno"/>
          <w:rFonts w:ascii="Times New Roman" w:hAnsi="Times New Roman" w:cs="Times New Roman"/>
          <w:noProof/>
          <w:color w:val="auto"/>
          <w:sz w:val="28"/>
          <w:szCs w:val="28"/>
          <w:lang w:val="en-GB"/>
        </w:rPr>
        <w:t xml:space="preserve">that </w:t>
      </w:r>
      <w:r w:rsidRPr="005703E9">
        <w:rPr>
          <w:rStyle w:val="Ninguno"/>
          <w:rFonts w:ascii="Times New Roman" w:hAnsi="Times New Roman" w:cs="Times New Roman"/>
          <w:noProof/>
          <w:color w:val="auto"/>
          <w:sz w:val="28"/>
          <w:szCs w:val="28"/>
          <w:lang w:val="en-GB"/>
        </w:rPr>
        <w:t xml:space="preserve">he wanted the content of our conversation on the Korean question </w:t>
      </w:r>
      <w:r>
        <w:rPr>
          <w:rStyle w:val="Ninguno"/>
          <w:rFonts w:ascii="Times New Roman" w:hAnsi="Times New Roman" w:cs="Times New Roman"/>
          <w:noProof/>
          <w:color w:val="auto"/>
          <w:sz w:val="28"/>
          <w:szCs w:val="28"/>
          <w:lang w:val="en-GB"/>
        </w:rPr>
        <w:t xml:space="preserve">to </w:t>
      </w:r>
      <w:r w:rsidRPr="005703E9">
        <w:rPr>
          <w:rStyle w:val="Ninguno"/>
          <w:rFonts w:ascii="Times New Roman" w:hAnsi="Times New Roman" w:cs="Times New Roman"/>
          <w:noProof/>
          <w:color w:val="auto"/>
          <w:sz w:val="28"/>
          <w:szCs w:val="28"/>
          <w:lang w:val="en-GB"/>
        </w:rPr>
        <w:t xml:space="preserve">be conveyed to A.Ya. Vyshinskii and that he wanted to meet Vyshinskii in New York before the beginning of the </w:t>
      </w:r>
      <w:r>
        <w:rPr>
          <w:rStyle w:val="Ninguno"/>
          <w:rFonts w:ascii="Times New Roman" w:hAnsi="Times New Roman" w:cs="Times New Roman"/>
          <w:noProof/>
          <w:color w:val="auto"/>
          <w:sz w:val="28"/>
          <w:szCs w:val="28"/>
          <w:lang w:val="en-GB"/>
        </w:rPr>
        <w:t xml:space="preserve">Assembly </w:t>
      </w:r>
      <w:r w:rsidRPr="005703E9">
        <w:rPr>
          <w:rStyle w:val="Ninguno"/>
          <w:rFonts w:ascii="Times New Roman" w:hAnsi="Times New Roman" w:cs="Times New Roman"/>
          <w:noProof/>
          <w:color w:val="auto"/>
          <w:sz w:val="28"/>
          <w:szCs w:val="28"/>
          <w:lang w:val="en-GB"/>
        </w:rPr>
        <w:t xml:space="preserve">session. I promised to do that. </w:t>
      </w:r>
    </w:p>
    <w:p w:rsidRPr="005703E9" w:rsidR="00A315E8" w:rsidP="00A315E8" w:rsidRDefault="00A315E8">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 xml:space="preserve">Lloyd suggested that representatives of the press, if they became interested, </w:t>
      </w:r>
      <w:r>
        <w:rPr>
          <w:rStyle w:val="Ninguno"/>
          <w:rFonts w:ascii="Times New Roman" w:hAnsi="Times New Roman" w:cs="Times New Roman"/>
          <w:noProof/>
          <w:color w:val="auto"/>
          <w:sz w:val="28"/>
          <w:szCs w:val="28"/>
          <w:lang w:val="en-GB"/>
        </w:rPr>
        <w:t>should be</w:t>
      </w:r>
      <w:r w:rsidRPr="005703E9">
        <w:rPr>
          <w:rStyle w:val="Ninguno"/>
          <w:rFonts w:ascii="Times New Roman" w:hAnsi="Times New Roman" w:cs="Times New Roman"/>
          <w:noProof/>
          <w:color w:val="auto"/>
          <w:sz w:val="28"/>
          <w:szCs w:val="28"/>
          <w:lang w:val="en-GB"/>
        </w:rPr>
        <w:t xml:space="preserve"> told that we conversed on routine questions. I did not object. </w:t>
      </w:r>
    </w:p>
    <w:p w:rsidRPr="005703E9" w:rsidR="00A315E8" w:rsidP="00A315E8" w:rsidRDefault="00A315E8">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The conversation lasted for 30 minutes. The First Secretary of the embassy</w:t>
      </w:r>
      <w:r>
        <w:rPr>
          <w:rStyle w:val="Ninguno"/>
          <w:rFonts w:ascii="Times New Roman" w:hAnsi="Times New Roman" w:cs="Times New Roman"/>
          <w:noProof/>
          <w:color w:val="auto"/>
          <w:sz w:val="28"/>
          <w:szCs w:val="28"/>
          <w:lang w:val="en-GB"/>
        </w:rPr>
        <w:t>, C</w:t>
      </w:r>
      <w:r w:rsidRPr="005703E9">
        <w:rPr>
          <w:rStyle w:val="Ninguno"/>
          <w:rFonts w:ascii="Times New Roman" w:hAnsi="Times New Roman" w:cs="Times New Roman"/>
          <w:noProof/>
          <w:color w:val="auto"/>
          <w:sz w:val="28"/>
          <w:szCs w:val="28"/>
          <w:lang w:val="en-GB"/>
        </w:rPr>
        <w:t xml:space="preserve">omrade </w:t>
      </w:r>
      <w:r>
        <w:rPr>
          <w:rStyle w:val="Ninguno"/>
          <w:rFonts w:ascii="Times New Roman" w:hAnsi="Times New Roman" w:cs="Times New Roman"/>
          <w:noProof/>
          <w:color w:val="auto"/>
          <w:sz w:val="28"/>
          <w:szCs w:val="28"/>
          <w:lang w:val="en-GB"/>
        </w:rPr>
        <w:t>G.M. Rodionov</w:t>
      </w:r>
      <w:r w:rsidRPr="005703E9">
        <w:rPr>
          <w:rStyle w:val="Ninguno"/>
          <w:rFonts w:ascii="Times New Roman" w:hAnsi="Times New Roman" w:cs="Times New Roman"/>
          <w:noProof/>
          <w:color w:val="auto"/>
          <w:sz w:val="28"/>
          <w:szCs w:val="28"/>
          <w:lang w:val="en-GB"/>
        </w:rPr>
        <w:t xml:space="preserve"> was present. </w:t>
      </w:r>
    </w:p>
    <w:p w:rsidRPr="005703E9" w:rsidR="00A315E8" w:rsidP="00A315E8" w:rsidRDefault="00A315E8">
      <w:pPr>
        <w:pStyle w:val="BodyText"/>
        <w:tabs>
          <w:tab w:val="left" w:pos="720"/>
        </w:tabs>
        <w:spacing w:line="360" w:lineRule="auto"/>
        <w:jc w:val="both"/>
        <w:rPr>
          <w:rFonts w:ascii="Times New Roman" w:hAnsi="Times New Roman" w:eastAsia="Times New Roman" w:cs="Times New Roman"/>
          <w:noProof/>
          <w:color w:val="auto"/>
          <w:sz w:val="28"/>
          <w:szCs w:val="28"/>
          <w:lang w:val="en-GB"/>
        </w:rPr>
      </w:pPr>
    </w:p>
    <w:p w:rsidRPr="005703E9" w:rsidR="00A315E8" w:rsidP="00A315E8" w:rsidRDefault="00A315E8">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Remark: no message about my conversation with Lloyd appeared in the press. Evidently, they decided it was best to keep silent about the meeting because of my unfavo</w:t>
      </w:r>
      <w:r>
        <w:rPr>
          <w:rStyle w:val="Ninguno"/>
          <w:rFonts w:ascii="Times New Roman" w:hAnsi="Times New Roman" w:cs="Times New Roman"/>
          <w:noProof/>
          <w:color w:val="auto"/>
          <w:sz w:val="28"/>
          <w:szCs w:val="28"/>
          <w:lang w:val="en-GB"/>
        </w:rPr>
        <w:t>u</w:t>
      </w:r>
      <w:r w:rsidRPr="005703E9">
        <w:rPr>
          <w:rStyle w:val="Ninguno"/>
          <w:rFonts w:ascii="Times New Roman" w:hAnsi="Times New Roman" w:cs="Times New Roman"/>
          <w:noProof/>
          <w:color w:val="auto"/>
          <w:sz w:val="28"/>
          <w:szCs w:val="28"/>
          <w:lang w:val="en-GB"/>
        </w:rPr>
        <w:t xml:space="preserve">rable attitude towards Lloyd’s statement on the issue of Sanders. </w:t>
      </w:r>
    </w:p>
    <w:p w:rsidRPr="005703E9" w:rsidR="00A315E8" w:rsidP="00A315E8" w:rsidRDefault="00A315E8">
      <w:pPr>
        <w:pStyle w:val="BodyText"/>
        <w:tabs>
          <w:tab w:val="left" w:pos="720"/>
        </w:tabs>
        <w:spacing w:line="360" w:lineRule="auto"/>
        <w:jc w:val="both"/>
        <w:rPr>
          <w:rFonts w:ascii="Times New Roman" w:hAnsi="Times New Roman" w:eastAsia="Times New Roman" w:cs="Times New Roman"/>
          <w:noProof/>
          <w:color w:val="auto"/>
          <w:sz w:val="28"/>
          <w:szCs w:val="28"/>
          <w:lang w:val="en-GB"/>
        </w:rPr>
      </w:pPr>
    </w:p>
    <w:p w:rsidRPr="005703E9" w:rsidR="00A315E8" w:rsidP="00A315E8" w:rsidRDefault="00A315E8">
      <w:pPr>
        <w:pStyle w:val="BodyText"/>
        <w:tabs>
          <w:tab w:val="left" w:pos="720"/>
        </w:tabs>
        <w:spacing w:line="360" w:lineRule="auto"/>
        <w:jc w:val="both"/>
        <w:outlineLvl w:val="0"/>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USSR AMBASSADOR </w:t>
      </w:r>
      <w:r>
        <w:rPr>
          <w:rStyle w:val="Ninguno"/>
          <w:rFonts w:ascii="Times New Roman" w:hAnsi="Times New Roman" w:cs="Times New Roman"/>
          <w:noProof/>
          <w:color w:val="auto"/>
          <w:sz w:val="28"/>
          <w:szCs w:val="28"/>
          <w:lang w:val="en-GB"/>
        </w:rPr>
        <w:t>IN GREAT BRITAIN Ya.A.</w:t>
      </w:r>
      <w:r w:rsidRPr="005703E9">
        <w:rPr>
          <w:rStyle w:val="Ninguno"/>
          <w:rFonts w:ascii="Times New Roman" w:hAnsi="Times New Roman" w:cs="Times New Roman"/>
          <w:noProof/>
          <w:color w:val="auto"/>
          <w:sz w:val="28"/>
          <w:szCs w:val="28"/>
          <w:lang w:val="en-GB"/>
        </w:rPr>
        <w:t xml:space="preserve"> MALIK</w:t>
      </w:r>
    </w:p>
    <w:p w:rsidRPr="005703E9" w:rsidR="00A315E8" w:rsidP="00A315E8" w:rsidRDefault="00A315E8">
      <w:pPr>
        <w:pStyle w:val="BodyText"/>
        <w:tabs>
          <w:tab w:val="left" w:pos="720"/>
        </w:tabs>
        <w:spacing w:line="360" w:lineRule="auto"/>
        <w:jc w:val="both"/>
        <w:rPr>
          <w:rFonts w:ascii="Times New Roman" w:hAnsi="Times New Roman" w:eastAsia="Times New Roman" w:cs="Times New Roman"/>
          <w:noProof/>
          <w:color w:val="auto"/>
          <w:sz w:val="28"/>
          <w:szCs w:val="28"/>
          <w:lang w:val="en-GB"/>
        </w:rPr>
      </w:pPr>
    </w:p>
    <w:p w:rsidR="00A315E8" w:rsidP="00A315E8" w:rsidRDefault="00A315E8">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w:t>
      </w:r>
      <w:r>
        <w:rPr>
          <w:rStyle w:val="Ninguno"/>
          <w:rFonts w:ascii="Times New Roman" w:hAnsi="Times New Roman" w:cs="Times New Roman"/>
          <w:noProof/>
          <w:color w:val="auto"/>
          <w:sz w:val="28"/>
          <w:szCs w:val="28"/>
          <w:lang w:val="en-GB"/>
        </w:rPr>
        <w:t xml:space="preserve">FPARF, f. 6, inv.12а, fold. 217, file </w:t>
      </w:r>
      <w:r w:rsidRPr="005703E9">
        <w:rPr>
          <w:rStyle w:val="Ninguno"/>
          <w:rFonts w:ascii="Times New Roman" w:hAnsi="Times New Roman" w:cs="Times New Roman"/>
          <w:noProof/>
          <w:color w:val="auto"/>
          <w:sz w:val="28"/>
          <w:szCs w:val="28"/>
          <w:lang w:val="en-GB"/>
        </w:rPr>
        <w:t>47</w:t>
      </w:r>
      <w:r>
        <w:rPr>
          <w:rStyle w:val="Ninguno"/>
          <w:rFonts w:ascii="Times New Roman" w:hAnsi="Times New Roman" w:cs="Times New Roman"/>
          <w:noProof/>
          <w:color w:val="auto"/>
          <w:sz w:val="28"/>
          <w:szCs w:val="28"/>
          <w:lang w:val="en-GB"/>
        </w:rPr>
        <w:t>, pp. 73-</w:t>
      </w:r>
      <w:r w:rsidRPr="005703E9">
        <w:rPr>
          <w:rStyle w:val="Ninguno"/>
          <w:rFonts w:ascii="Times New Roman" w:hAnsi="Times New Roman" w:cs="Times New Roman"/>
          <w:noProof/>
          <w:color w:val="auto"/>
          <w:sz w:val="28"/>
          <w:szCs w:val="28"/>
          <w:lang w:val="en-GB"/>
        </w:rPr>
        <w:t>78]</w:t>
      </w:r>
    </w:p>
    <w:p w:rsidRPr="005703E9" w:rsidR="00A315E8" w:rsidP="00A315E8" w:rsidRDefault="00A315E8">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Keywords: United Nations, Post-war Asia, China, Korea</w:t>
      </w:r>
    </w:p>
    <w:p w:rsidR="009746DC" w:rsidRDefault="009746DC"/>
    <w:sectPr w:rsidR="009746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5E8" w:rsidRDefault="00A315E8" w:rsidP="00A315E8">
      <w:pPr>
        <w:spacing w:after="0" w:line="240" w:lineRule="auto"/>
      </w:pPr>
      <w:r>
        <w:separator/>
      </w:r>
    </w:p>
  </w:endnote>
  <w:endnote w:type="continuationSeparator" w:id="0">
    <w:p w:rsidR="00A315E8" w:rsidRDefault="00A315E8" w:rsidP="00A31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5E8" w:rsidRDefault="00A315E8" w:rsidP="00A315E8">
      <w:pPr>
        <w:spacing w:after="0" w:line="240" w:lineRule="auto"/>
      </w:pPr>
      <w:r>
        <w:separator/>
      </w:r>
    </w:p>
  </w:footnote>
  <w:footnote w:type="continuationSeparator" w:id="0">
    <w:p w:rsidR="00A315E8" w:rsidRDefault="00A315E8" w:rsidP="00A315E8">
      <w:pPr>
        <w:spacing w:after="0" w:line="240" w:lineRule="auto"/>
      </w:pPr>
      <w:r>
        <w:continuationSeparator/>
      </w:r>
    </w:p>
  </w:footnote>
  <w:footnote w:id="1">
    <w:p w:rsidR="00A315E8" w:rsidRPr="00644810" w:rsidRDefault="00A315E8" w:rsidP="00A315E8">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lang w:val="en-GB"/>
        </w:rPr>
        <w:t xml:space="preserve"> </w:t>
      </w:r>
      <w:r w:rsidRPr="00644810">
        <w:rPr>
          <w:rFonts w:cs="Times New Roman"/>
          <w:lang w:val="en-GB"/>
        </w:rPr>
        <w:t xml:space="preserve">Lloyd, John Selwyn Brooke </w:t>
      </w:r>
      <w:r>
        <w:rPr>
          <w:rFonts w:cs="Times New Roman"/>
          <w:lang w:val="en-GB"/>
        </w:rPr>
        <w:t>(</w:t>
      </w:r>
      <w:r w:rsidRPr="00644810">
        <w:rPr>
          <w:rFonts w:cs="Times New Roman"/>
          <w:lang w:val="en-GB"/>
        </w:rPr>
        <w:t>1904</w:t>
      </w:r>
      <w:r>
        <w:rPr>
          <w:rFonts w:cs="Times New Roman"/>
          <w:lang w:val="en-GB"/>
        </w:rPr>
        <w:t>–1</w:t>
      </w:r>
      <w:r w:rsidRPr="00644810">
        <w:rPr>
          <w:rFonts w:cs="Times New Roman"/>
          <w:lang w:val="en-GB"/>
        </w:rPr>
        <w:t>978) – Baron Selwyn-Lloyd</w:t>
      </w:r>
      <w:r>
        <w:rPr>
          <w:rFonts w:cs="Times New Roman"/>
          <w:lang w:val="en-GB"/>
        </w:rPr>
        <w:t xml:space="preserve">, </w:t>
      </w:r>
      <w:r w:rsidRPr="00644810">
        <w:rPr>
          <w:rFonts w:cs="Times New Roman"/>
          <w:lang w:val="en-GB"/>
        </w:rPr>
        <w:t>British political figure, Minister of State for Foreign Affairs (1951</w:t>
      </w:r>
      <w:r>
        <w:rPr>
          <w:rFonts w:cs="Times New Roman"/>
          <w:lang w:val="en-GB"/>
        </w:rPr>
        <w:t>–1</w:t>
      </w:r>
      <w:r w:rsidRPr="00644810">
        <w:rPr>
          <w:rFonts w:cs="Times New Roman"/>
          <w:lang w:val="en-GB"/>
        </w:rPr>
        <w:t>954), Foreign Secretary (1955</w:t>
      </w:r>
      <w:r>
        <w:rPr>
          <w:rFonts w:cs="Times New Roman"/>
          <w:lang w:val="en-GB"/>
        </w:rPr>
        <w:t>–1</w:t>
      </w:r>
      <w:r w:rsidRPr="00644810">
        <w:rPr>
          <w:rFonts w:cs="Times New Roman"/>
          <w:lang w:val="en-GB"/>
        </w:rPr>
        <w:t>960), Chancellor of the Exchequer (1960</w:t>
      </w:r>
      <w:r>
        <w:rPr>
          <w:rFonts w:cs="Times New Roman"/>
          <w:lang w:val="en-GB"/>
        </w:rPr>
        <w:t>–1</w:t>
      </w:r>
      <w:r w:rsidRPr="00644810">
        <w:rPr>
          <w:rFonts w:cs="Times New Roman"/>
          <w:lang w:val="en-GB"/>
        </w:rPr>
        <w:t>962), Speaker of the House of Commons (1971</w:t>
      </w:r>
      <w:r>
        <w:rPr>
          <w:rFonts w:cs="Times New Roman"/>
          <w:lang w:val="en-GB"/>
        </w:rPr>
        <w:t>–1</w:t>
      </w:r>
      <w:r w:rsidRPr="00644810">
        <w:rPr>
          <w:rFonts w:cs="Times New Roman"/>
          <w:lang w:val="en-GB"/>
        </w:rPr>
        <w:t>975).</w:t>
      </w:r>
    </w:p>
  </w:footnote>
  <w:footnote w:id="2">
    <w:p w:rsidR="00A315E8" w:rsidRPr="00644810" w:rsidRDefault="00A315E8" w:rsidP="00A315E8">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lang w:val="en-GB"/>
        </w:rPr>
        <w:t xml:space="preserve"> </w:t>
      </w:r>
      <w:r w:rsidRPr="00644810">
        <w:rPr>
          <w:rFonts w:cs="Times New Roman"/>
          <w:lang w:val="en-GB"/>
        </w:rPr>
        <w:t>Sanders</w:t>
      </w:r>
      <w:r>
        <w:rPr>
          <w:rFonts w:cs="Times New Roman"/>
          <w:lang w:val="en-GB"/>
        </w:rPr>
        <w:t>,</w:t>
      </w:r>
      <w:r w:rsidRPr="003333D5">
        <w:rPr>
          <w:rFonts w:cs="Times New Roman"/>
          <w:lang w:val="en-GB"/>
        </w:rPr>
        <w:t xml:space="preserve"> </w:t>
      </w:r>
      <w:r w:rsidRPr="00644810">
        <w:rPr>
          <w:rFonts w:cs="Times New Roman"/>
          <w:lang w:val="en-GB"/>
        </w:rPr>
        <w:t xml:space="preserve">Edgar – British citizen, one of three expatriate employees (the other two were the American Robert </w:t>
      </w:r>
      <w:proofErr w:type="spellStart"/>
      <w:r w:rsidRPr="00644810">
        <w:rPr>
          <w:rFonts w:cs="Times New Roman"/>
          <w:lang w:val="en-GB"/>
        </w:rPr>
        <w:t>Vogler</w:t>
      </w:r>
      <w:proofErr w:type="spellEnd"/>
      <w:r w:rsidRPr="00644810">
        <w:rPr>
          <w:rFonts w:cs="Times New Roman"/>
          <w:lang w:val="en-GB"/>
        </w:rPr>
        <w:t xml:space="preserve"> and the Hungarian </w:t>
      </w:r>
      <w:proofErr w:type="spellStart"/>
      <w:r w:rsidRPr="00644810">
        <w:rPr>
          <w:rFonts w:cs="Times New Roman"/>
          <w:lang w:val="en-GB"/>
        </w:rPr>
        <w:t>Imre</w:t>
      </w:r>
      <w:proofErr w:type="spellEnd"/>
      <w:r w:rsidRPr="00644810">
        <w:rPr>
          <w:rFonts w:cs="Times New Roman"/>
          <w:lang w:val="en-GB"/>
        </w:rPr>
        <w:t xml:space="preserve"> Geiger) of the </w:t>
      </w:r>
      <w:r w:rsidRPr="00644810">
        <w:rPr>
          <w:rFonts w:cs="Times New Roman"/>
          <w:lang w:val="en-US"/>
        </w:rPr>
        <w:t>International</w:t>
      </w:r>
      <w:r w:rsidRPr="00644810">
        <w:rPr>
          <w:rFonts w:cs="Times New Roman"/>
          <w:lang w:val="en-GB"/>
        </w:rPr>
        <w:t xml:space="preserve"> </w:t>
      </w:r>
      <w:r w:rsidRPr="00644810">
        <w:rPr>
          <w:rFonts w:cs="Times New Roman"/>
          <w:lang w:val="en-US"/>
        </w:rPr>
        <w:t>Telegraph</w:t>
      </w:r>
      <w:r w:rsidRPr="00644810">
        <w:rPr>
          <w:rFonts w:cs="Times New Roman"/>
          <w:lang w:val="en-GB"/>
        </w:rPr>
        <w:t xml:space="preserve"> </w:t>
      </w:r>
      <w:r w:rsidRPr="00644810">
        <w:rPr>
          <w:rFonts w:cs="Times New Roman"/>
          <w:lang w:val="en-US"/>
        </w:rPr>
        <w:t>and</w:t>
      </w:r>
      <w:r w:rsidRPr="00644810">
        <w:rPr>
          <w:rFonts w:cs="Times New Roman"/>
          <w:lang w:val="en-GB"/>
        </w:rPr>
        <w:t xml:space="preserve"> </w:t>
      </w:r>
      <w:r w:rsidRPr="00644810">
        <w:rPr>
          <w:rFonts w:cs="Times New Roman"/>
          <w:lang w:val="en-US"/>
        </w:rPr>
        <w:t>Telephone</w:t>
      </w:r>
      <w:r w:rsidRPr="00644810">
        <w:rPr>
          <w:rFonts w:cs="Times New Roman"/>
          <w:lang w:val="en-GB"/>
        </w:rPr>
        <w:t xml:space="preserve"> </w:t>
      </w:r>
      <w:r w:rsidRPr="00644810">
        <w:rPr>
          <w:rFonts w:cs="Times New Roman"/>
        </w:rPr>
        <w:t>С</w:t>
      </w:r>
      <w:proofErr w:type="spellStart"/>
      <w:r w:rsidRPr="00644810">
        <w:rPr>
          <w:rFonts w:cs="Times New Roman"/>
          <w:lang w:val="en-US"/>
        </w:rPr>
        <w:t>ompany</w:t>
      </w:r>
      <w:proofErr w:type="spellEnd"/>
      <w:r w:rsidRPr="00644810">
        <w:rPr>
          <w:rFonts w:cs="Times New Roman"/>
          <w:lang w:val="en-GB"/>
        </w:rPr>
        <w:t xml:space="preserve"> </w:t>
      </w:r>
      <w:r w:rsidRPr="00644810">
        <w:rPr>
          <w:rFonts w:cs="Times New Roman"/>
          <w:lang w:val="en-US"/>
        </w:rPr>
        <w:t>of</w:t>
      </w:r>
      <w:r w:rsidRPr="00644810">
        <w:rPr>
          <w:rFonts w:cs="Times New Roman"/>
          <w:lang w:val="en-GB"/>
        </w:rPr>
        <w:t xml:space="preserve"> </w:t>
      </w:r>
      <w:r w:rsidRPr="00644810">
        <w:rPr>
          <w:rFonts w:cs="Times New Roman"/>
          <w:lang w:val="en-US"/>
        </w:rPr>
        <w:t>the</w:t>
      </w:r>
      <w:r w:rsidRPr="00644810">
        <w:rPr>
          <w:rFonts w:cs="Times New Roman"/>
          <w:lang w:val="en-GB"/>
        </w:rPr>
        <w:t xml:space="preserve"> </w:t>
      </w:r>
      <w:r w:rsidRPr="00644810">
        <w:rPr>
          <w:rFonts w:cs="Times New Roman"/>
          <w:lang w:val="en-US"/>
        </w:rPr>
        <w:t>United</w:t>
      </w:r>
      <w:r w:rsidRPr="00644810">
        <w:rPr>
          <w:rFonts w:cs="Times New Roman"/>
          <w:lang w:val="en-GB"/>
        </w:rPr>
        <w:t xml:space="preserve"> </w:t>
      </w:r>
      <w:r w:rsidRPr="00644810">
        <w:rPr>
          <w:rFonts w:cs="Times New Roman"/>
          <w:lang w:val="en-US"/>
        </w:rPr>
        <w:t xml:space="preserve">States who were arrested by the Hungarian </w:t>
      </w:r>
      <w:r>
        <w:rPr>
          <w:rFonts w:cs="Times New Roman"/>
          <w:lang w:val="en-US"/>
        </w:rPr>
        <w:t>authorities</w:t>
      </w:r>
      <w:r w:rsidRPr="00644810">
        <w:rPr>
          <w:rFonts w:cs="Times New Roman"/>
          <w:lang w:val="en-US"/>
        </w:rPr>
        <w:t xml:space="preserve"> in November 1949 on charges of espionage</w:t>
      </w:r>
      <w:r>
        <w:rPr>
          <w:rFonts w:cs="Times New Roman"/>
          <w:lang w:val="en-GB"/>
        </w:rPr>
        <w:t xml:space="preserve">. Sanders </w:t>
      </w:r>
      <w:r w:rsidRPr="00644810">
        <w:rPr>
          <w:rFonts w:cs="Times New Roman"/>
          <w:lang w:val="en-GB"/>
        </w:rPr>
        <w:t xml:space="preserve">was sentenced to 13 years and was denied contact with British representatives. The incident provided the British with a reason to cease trade talks with Hungary. The latter proposed that the British Government exchange Sanders for the Chinese Communist Lee </w:t>
      </w:r>
      <w:proofErr w:type="spellStart"/>
      <w:r w:rsidRPr="00644810">
        <w:rPr>
          <w:rFonts w:cs="Times New Roman"/>
          <w:lang w:val="en-GB"/>
        </w:rPr>
        <w:t>Meng</w:t>
      </w:r>
      <w:proofErr w:type="spellEnd"/>
      <w:r w:rsidRPr="00644810">
        <w:rPr>
          <w:rFonts w:cs="Times New Roman"/>
          <w:lang w:val="en-GB"/>
        </w:rPr>
        <w:t>, but without result. Questions about Sanders’s fate were put before the House of Commons several times</w:t>
      </w:r>
      <w:r w:rsidRPr="00644810">
        <w:rPr>
          <w:rStyle w:val="Ninguno"/>
          <w:rFonts w:cs="Times New Roman"/>
          <w:lang w:val="en-GB"/>
        </w:rPr>
        <w:t>.</w:t>
      </w:r>
      <w:r w:rsidRPr="00644810">
        <w:rPr>
          <w:rStyle w:val="Ninguno"/>
          <w:rFonts w:cs="Times New Roman"/>
          <w:shd w:val="clear" w:color="auto" w:fill="FFFF00"/>
          <w:lang w:val="en-GB"/>
        </w:rPr>
        <w:t xml:space="preserve">       </w:t>
      </w:r>
    </w:p>
  </w:footnote>
  <w:footnote w:id="3">
    <w:p w:rsidR="00A315E8" w:rsidRPr="00644810" w:rsidRDefault="00A315E8" w:rsidP="00A315E8">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vertAlign w:val="superscript"/>
          <w:lang w:val="en-GB"/>
        </w:rPr>
        <w:t xml:space="preserve"> </w:t>
      </w:r>
      <w:r w:rsidRPr="00644810">
        <w:rPr>
          <w:rFonts w:cs="Times New Roman"/>
          <w:lang w:val="en-GB"/>
        </w:rPr>
        <w:t xml:space="preserve">Rhee, </w:t>
      </w:r>
      <w:proofErr w:type="spellStart"/>
      <w:r w:rsidRPr="00644810">
        <w:rPr>
          <w:rFonts w:cs="Times New Roman"/>
          <w:lang w:val="en-GB"/>
        </w:rPr>
        <w:t>Syngman</w:t>
      </w:r>
      <w:proofErr w:type="spellEnd"/>
      <w:r w:rsidRPr="00644810">
        <w:rPr>
          <w:rFonts w:cs="Times New Roman"/>
          <w:lang w:val="en-GB"/>
        </w:rPr>
        <w:t xml:space="preserve"> (1875</w:t>
      </w:r>
      <w:r>
        <w:rPr>
          <w:rFonts w:cs="Times New Roman"/>
          <w:lang w:val="en-GB"/>
        </w:rPr>
        <w:t>–1</w:t>
      </w:r>
      <w:r w:rsidRPr="00644810">
        <w:rPr>
          <w:rFonts w:cs="Times New Roman"/>
          <w:lang w:val="en-GB"/>
        </w:rPr>
        <w:t>965</w:t>
      </w:r>
      <w:r>
        <w:rPr>
          <w:rFonts w:cs="Times New Roman"/>
          <w:lang w:val="en-GB"/>
        </w:rPr>
        <w:t>) – President of South Korea (</w:t>
      </w:r>
      <w:r w:rsidRPr="00644810">
        <w:rPr>
          <w:rFonts w:cs="Times New Roman"/>
          <w:lang w:val="en-GB"/>
        </w:rPr>
        <w:t>1948</w:t>
      </w:r>
      <w:r>
        <w:rPr>
          <w:rFonts w:cs="Times New Roman"/>
          <w:lang w:val="en-GB"/>
        </w:rPr>
        <w:t>–1</w:t>
      </w:r>
      <w:r w:rsidRPr="00644810">
        <w:rPr>
          <w:rFonts w:cs="Times New Roman"/>
          <w:lang w:val="en-GB"/>
        </w:rPr>
        <w:t>960</w:t>
      </w:r>
      <w:r>
        <w:rPr>
          <w:rFonts w:cs="Times New Roman"/>
          <w:lang w:val="en-GB"/>
        </w:rPr>
        <w:t>)</w:t>
      </w:r>
      <w:r w:rsidRPr="00644810">
        <w:rPr>
          <w:rFonts w:cs="Times New Roman"/>
          <w:lang w:val="en-GB"/>
        </w:rPr>
        <w:t xml:space="preserve">. Re-elected four times to this post, he became famous for his dictatorial style of rule. As a result of mass demonstrations against the falsification of electoral results (known as the “April Revolution”), he was forced to resign and </w:t>
      </w:r>
      <w:proofErr w:type="gramStart"/>
      <w:r w:rsidRPr="00644810">
        <w:rPr>
          <w:rFonts w:cs="Times New Roman"/>
          <w:lang w:val="en-GB"/>
        </w:rPr>
        <w:t>emigrate</w:t>
      </w:r>
      <w:proofErr w:type="gramEnd"/>
      <w:r w:rsidRPr="00644810">
        <w:rPr>
          <w:rFonts w:cs="Times New Roman"/>
          <w:lang w:val="en-GB"/>
        </w:rPr>
        <w:t xml:space="preserve"> to the USA</w:t>
      </w:r>
      <w:r w:rsidRPr="00644810">
        <w:rPr>
          <w:rStyle w:val="Ninguno"/>
          <w:rFonts w:cs="Times New Roman"/>
          <w:lang w:val="en-GB"/>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5E8"/>
    <w:rsid w:val="009746DC"/>
    <w:rsid w:val="00A31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F8D2B-A202-4CE8-998D-E6AE14CF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A315E8"/>
    <w:rPr>
      <w:lang w:val="en-US"/>
    </w:rPr>
  </w:style>
  <w:style w:type="paragraph" w:styleId="FootnoteText">
    <w:name w:val="footnote text"/>
    <w:link w:val="FootnoteTextChar"/>
    <w:rsid w:val="00A315E8"/>
    <w:pPr>
      <w:pBdr>
        <w:top w:val="nil"/>
        <w:left w:val="nil"/>
        <w:bottom w:val="nil"/>
        <w:right w:val="nil"/>
        <w:between w:val="nil"/>
        <w:bar w:val="nil"/>
      </w:pBdr>
      <w:suppressAutoHyphens/>
      <w:spacing w:after="0" w:line="100" w:lineRule="atLeast"/>
    </w:pPr>
    <w:rPr>
      <w:rFonts w:ascii="Times New Roman" w:eastAsia="Calibri" w:hAnsi="Times New Roman" w:cs="Calibri"/>
      <w:color w:val="000000"/>
      <w:sz w:val="20"/>
      <w:szCs w:val="20"/>
      <w:u w:color="000000"/>
      <w:bdr w:val="nil"/>
      <w:lang w:val="ru-RU"/>
    </w:rPr>
  </w:style>
  <w:style w:type="character" w:customStyle="1" w:styleId="FootnoteTextChar">
    <w:name w:val="Footnote Text Char"/>
    <w:basedOn w:val="DefaultParagraphFont"/>
    <w:link w:val="FootnoteText"/>
    <w:rsid w:val="00A315E8"/>
    <w:rPr>
      <w:rFonts w:ascii="Times New Roman" w:eastAsia="Calibri" w:hAnsi="Times New Roman" w:cs="Calibri"/>
      <w:color w:val="000000"/>
      <w:sz w:val="20"/>
      <w:szCs w:val="20"/>
      <w:u w:color="000000"/>
      <w:bdr w:val="nil"/>
      <w:lang w:val="ru-RU"/>
    </w:rPr>
  </w:style>
  <w:style w:type="paragraph" w:styleId="BodyText">
    <w:name w:val="Body Text"/>
    <w:link w:val="BodyTextChar"/>
    <w:rsid w:val="00A315E8"/>
    <w:pPr>
      <w:pBdr>
        <w:top w:val="nil"/>
        <w:left w:val="nil"/>
        <w:bottom w:val="nil"/>
        <w:right w:val="nil"/>
        <w:between w:val="nil"/>
        <w:bar w:val="nil"/>
      </w:pBdr>
      <w:suppressAutoHyphens/>
      <w:spacing w:after="120" w:line="276" w:lineRule="auto"/>
    </w:pPr>
    <w:rPr>
      <w:rFonts w:ascii="Calibri" w:eastAsia="Calibri" w:hAnsi="Calibri" w:cs="Calibri"/>
      <w:color w:val="000000"/>
      <w:u w:color="000000"/>
      <w:bdr w:val="nil"/>
      <w:lang w:val="ru-RU"/>
    </w:rPr>
  </w:style>
  <w:style w:type="character" w:customStyle="1" w:styleId="BodyTextChar">
    <w:name w:val="Body Text Char"/>
    <w:basedOn w:val="DefaultParagraphFont"/>
    <w:link w:val="BodyText"/>
    <w:rsid w:val="00A315E8"/>
    <w:rPr>
      <w:rFonts w:ascii="Calibri" w:eastAsia="Calibri" w:hAnsi="Calibri" w:cs="Calibri"/>
      <w:color w:val="00000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1377</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9211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1953-08-21 Malik diary conversation Lloyd</dc:title>
  <dc:subject>
  </dc:subject>
  <dc:creator>Kozielska,MM  (ug)</dc:creator>
  <cp:keywords>
  </cp:keywords>
  <dc:description>
  </dc:description>
  <cp:lastModifiedBy>Joseph Barnsley</cp:lastModifiedBy>
  <cp:revision>1</cp:revision>
  <dcterms:created xsi:type="dcterms:W3CDTF">2016-07-12T09:32:00Z</dcterms:created>
  <dcterms:modified xsi:type="dcterms:W3CDTF">2017-07-19T14:01:48Z</dcterms:modified>
</cp:coreProperties>
</file>