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134" w:rsidRDefault="00587134" w:rsidP="00587134">
      <w:pPr>
        <w:pStyle w:val="CuerpoA"/>
        <w:spacing w:line="360" w:lineRule="auto"/>
        <w:jc w:val="both"/>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Report by the Joint Planning Staff on the Palestine report of the United Nations Committee, 5 September 1947</w:t>
      </w:r>
    </w:p>
    <w:bookmarkEnd w:id="0"/>
    <w:p w:rsidR="00587134" w:rsidRDefault="00587134" w:rsidP="00587134">
      <w:pPr>
        <w:pStyle w:val="CuerpoA"/>
        <w:spacing w:line="360" w:lineRule="auto"/>
        <w:jc w:val="both"/>
        <w:rPr>
          <w:rFonts w:ascii="Times New Roman" w:eastAsia="Times New Roman" w:hAnsi="Times New Roman" w:cs="Times New Roman"/>
          <w:sz w:val="28"/>
          <w:szCs w:val="28"/>
        </w:rPr>
      </w:pPr>
    </w:p>
    <w:p w:rsidR="00587134" w:rsidRDefault="00587134" w:rsidP="0058713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COS Committee </w:t>
      </w:r>
    </w:p>
    <w:p w:rsidR="00587134" w:rsidRDefault="00587134" w:rsidP="00587134">
      <w:pPr>
        <w:pStyle w:val="CuerpoA"/>
        <w:spacing w:line="360" w:lineRule="auto"/>
        <w:jc w:val="both"/>
        <w:rPr>
          <w:rFonts w:ascii="Times New Roman" w:eastAsia="Times New Roman" w:hAnsi="Times New Roman" w:cs="Times New Roman"/>
          <w:sz w:val="28"/>
          <w:szCs w:val="28"/>
        </w:rPr>
      </w:pPr>
    </w:p>
    <w:p w:rsidR="00587134" w:rsidRDefault="00587134" w:rsidP="00587134">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JOINT PLANNING STAFF</w:t>
      </w:r>
    </w:p>
    <w:p w:rsidR="00587134" w:rsidRDefault="00587134" w:rsidP="00587134">
      <w:pPr>
        <w:pStyle w:val="CuerpoA"/>
        <w:spacing w:line="360" w:lineRule="auto"/>
        <w:jc w:val="both"/>
        <w:rPr>
          <w:rStyle w:val="Ninguno"/>
          <w:rFonts w:ascii="Times New Roman" w:eastAsia="Times New Roman" w:hAnsi="Times New Roman" w:cs="Times New Roman"/>
          <w:sz w:val="28"/>
          <w:szCs w:val="28"/>
          <w:u w:val="single"/>
        </w:rPr>
      </w:pPr>
    </w:p>
    <w:p w:rsidR="00587134" w:rsidRDefault="00587134" w:rsidP="00587134">
      <w:pPr>
        <w:pStyle w:val="CuerpoA"/>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PALESTINE-REPORT OF THE UNITED NATIONS COMMITTEE</w:t>
      </w:r>
    </w:p>
    <w:p w:rsidR="00587134" w:rsidRDefault="00587134" w:rsidP="00587134">
      <w:pPr>
        <w:pStyle w:val="CuerpoA"/>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Report by the Joint Planning Staff.</w:t>
      </w:r>
    </w:p>
    <w:p w:rsidR="00587134" w:rsidRDefault="00587134" w:rsidP="00587134">
      <w:pPr>
        <w:pStyle w:val="CuerpoA"/>
        <w:spacing w:line="360" w:lineRule="auto"/>
        <w:jc w:val="both"/>
        <w:rPr>
          <w:rStyle w:val="Ninguno"/>
          <w:rFonts w:ascii="Times New Roman" w:eastAsia="Times New Roman" w:hAnsi="Times New Roman" w:cs="Times New Roman"/>
          <w:sz w:val="28"/>
          <w:szCs w:val="28"/>
          <w:u w:val="single"/>
        </w:rPr>
      </w:pPr>
    </w:p>
    <w:p w:rsidR="00587134" w:rsidRDefault="00587134" w:rsidP="00587134">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CONSEQUENCES OF AN EARLY BRITISH WITHDRAWAL</w:t>
      </w:r>
    </w:p>
    <w:p w:rsidR="00587134" w:rsidRDefault="00587134" w:rsidP="00587134">
      <w:pPr>
        <w:pStyle w:val="CuerpoA"/>
        <w:spacing w:line="360" w:lineRule="auto"/>
        <w:jc w:val="both"/>
        <w:rPr>
          <w:rFonts w:ascii="Times New Roman" w:eastAsia="Times New Roman" w:hAnsi="Times New Roman" w:cs="Times New Roman"/>
          <w:sz w:val="28"/>
          <w:szCs w:val="28"/>
        </w:rPr>
      </w:pPr>
    </w:p>
    <w:p w:rsidR="00587134" w:rsidRDefault="00587134" w:rsidP="0058713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587134" w:rsidRDefault="00587134" w:rsidP="0058713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25. Assuming, however, that it is possible to hand over Palestine to some other authority, whilst we consider such action must have an adverse effect upon our strategic requirements, the degree of such effect would depend upon the identity of that authority.</w:t>
      </w:r>
    </w:p>
    <w:p w:rsidR="00587134" w:rsidRDefault="00587134" w:rsidP="00587134">
      <w:pPr>
        <w:pStyle w:val="CuerpoA"/>
        <w:spacing w:line="360" w:lineRule="auto"/>
        <w:jc w:val="both"/>
        <w:rPr>
          <w:rFonts w:ascii="Times New Roman" w:eastAsia="Times New Roman" w:hAnsi="Times New Roman" w:cs="Times New Roman"/>
          <w:sz w:val="28"/>
          <w:szCs w:val="28"/>
        </w:rPr>
      </w:pPr>
    </w:p>
    <w:p w:rsidR="00587134" w:rsidRDefault="00587134" w:rsidP="0058713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Russia, or </w:t>
      </w:r>
      <w:proofErr w:type="spellStart"/>
      <w:r>
        <w:rPr>
          <w:rStyle w:val="Ninguno"/>
          <w:rFonts w:ascii="Times New Roman" w:hAnsi="Times New Roman"/>
          <w:sz w:val="28"/>
          <w:szCs w:val="28"/>
        </w:rPr>
        <w:t>any body</w:t>
      </w:r>
      <w:proofErr w:type="spellEnd"/>
      <w:r>
        <w:rPr>
          <w:rStyle w:val="Ninguno"/>
          <w:rFonts w:ascii="Times New Roman" w:hAnsi="Times New Roman"/>
          <w:sz w:val="28"/>
          <w:szCs w:val="28"/>
        </w:rPr>
        <w:t xml:space="preserve"> containing a significant Russian element, would be entirely against our interests, whilst a U.S. dominated body might well prove comparatively acceptable to us. Apart from either of the above, it is most important that control should pass to a national or international authority friendly to us, and both willing and able to resist Russian encroachment.</w:t>
      </w:r>
    </w:p>
    <w:p w:rsidR="00587134" w:rsidRDefault="00587134" w:rsidP="00587134">
      <w:pPr>
        <w:pStyle w:val="CuerpoA"/>
        <w:spacing w:line="360" w:lineRule="auto"/>
        <w:jc w:val="both"/>
        <w:rPr>
          <w:rFonts w:ascii="Times New Roman" w:eastAsia="Times New Roman" w:hAnsi="Times New Roman" w:cs="Times New Roman"/>
          <w:sz w:val="28"/>
          <w:szCs w:val="28"/>
        </w:rPr>
      </w:pPr>
    </w:p>
    <w:p w:rsidR="00587134" w:rsidRDefault="00587134" w:rsidP="00587134">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b w:val="0"/>
          <w:bCs w:val="0"/>
        </w:rPr>
      </w:pPr>
      <w:r>
        <w:rPr>
          <w:rStyle w:val="Ninguno"/>
          <w:b w:val="0"/>
          <w:bCs w:val="0"/>
        </w:rPr>
        <w:t>[TNA DEFE 6/3/123]</w:t>
      </w:r>
    </w:p>
    <w:p w:rsidR="00587134" w:rsidRDefault="00587134" w:rsidP="00587134">
      <w:pPr>
        <w:pStyle w:val="CuerpoA"/>
        <w:spacing w:line="360" w:lineRule="auto"/>
        <w:rPr>
          <w:rFonts w:ascii="Times New Roman" w:eastAsia="Times New Roman" w:hAnsi="Times New Roman" w:cs="Times New Roman"/>
          <w:sz w:val="28"/>
          <w:szCs w:val="28"/>
        </w:rPr>
      </w:pPr>
    </w:p>
    <w:p w:rsidR="00587134" w:rsidRDefault="00587134" w:rsidP="00587134">
      <w:pPr>
        <w:pStyle w:val="CuerpoA"/>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Middle East</w:t>
      </w:r>
    </w:p>
    <w:p w:rsidR="008B6C6F" w:rsidRDefault="008B6C6F"/>
    <w:sectPr w:rsidR="008B6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34"/>
    <w:rsid w:val="00587134"/>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B1304-5E4C-4683-9DB0-3DAE1DD0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next w:val="CuerpoA"/>
    <w:link w:val="Heading4Char"/>
    <w:rsid w:val="00587134"/>
    <w:pPr>
      <w:keepNext/>
      <w:pBdr>
        <w:top w:val="nil"/>
        <w:left w:val="nil"/>
        <w:bottom w:val="nil"/>
        <w:right w:val="nil"/>
        <w:between w:val="nil"/>
        <w:bar w:val="nil"/>
      </w:pBdr>
      <w:spacing w:before="240" w:after="60" w:line="240" w:lineRule="auto"/>
      <w:outlineLvl w:val="3"/>
    </w:pPr>
    <w:rPr>
      <w:rFonts w:ascii="Times New Roman" w:eastAsia="Arial Unicode MS" w:hAnsi="Times New Roman" w:cs="Arial Unicode MS"/>
      <w:b/>
      <w:bCs/>
      <w:color w:val="000000"/>
      <w:sz w:val="28"/>
      <w:szCs w:val="28"/>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87134"/>
    <w:rPr>
      <w:rFonts w:ascii="Times New Roman" w:eastAsia="Arial Unicode MS" w:hAnsi="Times New Roman" w:cs="Arial Unicode MS"/>
      <w:b/>
      <w:bCs/>
      <w:color w:val="000000"/>
      <w:sz w:val="28"/>
      <w:szCs w:val="28"/>
      <w:u w:color="000000"/>
      <w:bdr w:val="nil"/>
      <w:lang w:val="ru-RU"/>
    </w:rPr>
  </w:style>
  <w:style w:type="paragraph" w:customStyle="1" w:styleId="CuerpoA">
    <w:name w:val="Cuerpo A"/>
    <w:rsid w:val="0058713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5871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2016-07-12T14:26:00Z</dcterms:created>
  <dcterms:modified xsi:type="dcterms:W3CDTF">2016-07-12T14:26:00Z</dcterms:modified>
</cp:coreProperties>
</file>