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F48" w:rsidP="00E37F48" w:rsidRDefault="00E37F48">
      <w:pPr>
        <w:spacing w:line="360" w:lineRule="auto"/>
        <w:jc w:val="both"/>
        <w:rPr>
          <w:sz w:val="28"/>
          <w:szCs w:val="28"/>
        </w:rPr>
      </w:pPr>
      <w:bookmarkStart w:name="_GoBack" w:id="0"/>
      <w:r>
        <w:rPr>
          <w:sz w:val="28"/>
          <w:szCs w:val="28"/>
        </w:rPr>
        <w:t xml:space="preserve">Telegram from the Secretary of State for Foreign Affairs </w:t>
      </w:r>
      <w:r>
        <w:rPr>
          <w:sz w:val="28"/>
          <w:szCs w:val="28"/>
          <w:lang w:val="en-US"/>
        </w:rPr>
        <w:t>A</w:t>
      </w:r>
      <w:r>
        <w:rPr>
          <w:sz w:val="28"/>
          <w:szCs w:val="28"/>
        </w:rPr>
        <w:t xml:space="preserve">. Eden </w:t>
      </w:r>
      <w:r>
        <w:rPr>
          <w:sz w:val="28"/>
          <w:szCs w:val="28"/>
          <w:lang w:val="en-US"/>
        </w:rPr>
        <w:t xml:space="preserve">to </w:t>
      </w:r>
      <w:r>
        <w:rPr>
          <w:sz w:val="28"/>
          <w:szCs w:val="28"/>
        </w:rPr>
        <w:t xml:space="preserve">the Foreign Office, </w:t>
      </w:r>
      <w:r>
        <w:rPr>
          <w:sz w:val="28"/>
          <w:szCs w:val="28"/>
          <w:lang w:val="en-US"/>
        </w:rPr>
        <w:t xml:space="preserve">London, describing Soviet and US responses to plans for a provisional government in Warsaw, 8 </w:t>
      </w:r>
      <w:r>
        <w:rPr>
          <w:sz w:val="28"/>
          <w:szCs w:val="28"/>
        </w:rPr>
        <w:t>February 1945</w:t>
      </w:r>
    </w:p>
    <w:bookmarkEnd w:id="0"/>
    <w:p w:rsidR="00E37F48" w:rsidP="00E37F48" w:rsidRDefault="00E37F48">
      <w:pPr>
        <w:tabs>
          <w:tab w:val="left" w:pos="2025"/>
        </w:tabs>
        <w:spacing w:line="360" w:lineRule="auto"/>
        <w:jc w:val="both"/>
        <w:rPr>
          <w:sz w:val="28"/>
          <w:szCs w:val="28"/>
        </w:rPr>
      </w:pPr>
      <w:r>
        <w:rPr>
          <w:sz w:val="28"/>
          <w:szCs w:val="28"/>
        </w:rPr>
        <w:tab/>
      </w:r>
    </w:p>
    <w:p w:rsidR="00E37F48" w:rsidP="00E37F48" w:rsidRDefault="00E37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bookmarkStart w:name="Doc27" w:id="1"/>
      <w:r>
        <w:rPr>
          <w:sz w:val="28"/>
          <w:szCs w:val="28"/>
          <w:lang w:val="en-US"/>
        </w:rPr>
        <w:t>JASON 238</w:t>
      </w:r>
    </w:p>
    <w:p w:rsidR="00E37F48" w:rsidP="00E37F48" w:rsidRDefault="00E37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For Foreign Office from Foreign Secretary</w:t>
      </w:r>
    </w:p>
    <w:p w:rsidR="00E37F48" w:rsidP="00E37F48" w:rsidRDefault="00E37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E37F48" w:rsidP="00E37F48" w:rsidRDefault="00E37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After the first discussion on the 6</w:t>
      </w:r>
      <w:r>
        <w:rPr>
          <w:rStyle w:val="FootnoteReference"/>
          <w:sz w:val="28"/>
          <w:szCs w:val="28"/>
        </w:rPr>
        <w:t>th</w:t>
      </w:r>
      <w:r>
        <w:rPr>
          <w:sz w:val="28"/>
          <w:szCs w:val="28"/>
          <w:lang w:val="en-US"/>
        </w:rPr>
        <w:t xml:space="preserve"> February, President Roosevelt wrote a letter, which was discussed with us first</w:t>
      </w:r>
      <w:r>
        <w:rPr>
          <w:rStyle w:val="PageNumber"/>
          <w:color w:val="0D0D0D"/>
          <w:sz w:val="28"/>
          <w:szCs w:val="28"/>
          <w:u w:color="0D0D0D"/>
        </w:rPr>
        <w:footnoteReference w:id="1"/>
      </w:r>
      <w:r>
        <w:rPr>
          <w:sz w:val="28"/>
          <w:szCs w:val="28"/>
          <w:lang w:val="en-US"/>
        </w:rPr>
        <w:t xml:space="preserve">, to Marshal Stalin setting out rather more clearly than he had done at the meeting the reasons why he felt it urgent that the present differences between the great Allies over Poland should be reconciled. He made it clear that the United States Government could not recognize the Warsaw Provisional Government as now composed. He referred to a suggestion made by Marshal Stalin at the meeting that M. </w:t>
      </w:r>
      <w:proofErr w:type="spellStart"/>
      <w:r>
        <w:rPr>
          <w:sz w:val="28"/>
          <w:szCs w:val="28"/>
          <w:lang w:val="en-US"/>
        </w:rPr>
        <w:t>Bierut</w:t>
      </w:r>
      <w:proofErr w:type="spellEnd"/>
      <w:r>
        <w:rPr>
          <w:sz w:val="28"/>
          <w:szCs w:val="28"/>
          <w:lang w:val="en-US"/>
        </w:rPr>
        <w:t xml:space="preserve"> and M. </w:t>
      </w:r>
      <w:proofErr w:type="spellStart"/>
      <w:r w:rsidRPr="00710447">
        <w:rPr>
          <w:sz w:val="28"/>
          <w:szCs w:val="28"/>
          <w:lang w:val="en-US"/>
        </w:rPr>
        <w:t>Morawski</w:t>
      </w:r>
      <w:proofErr w:type="spellEnd"/>
      <w:r w:rsidRPr="00710447">
        <w:rPr>
          <w:rStyle w:val="FootnoteReference"/>
          <w:sz w:val="28"/>
          <w:szCs w:val="28"/>
        </w:rPr>
        <w:footnoteReference w:id="2"/>
      </w:r>
      <w:r w:rsidRPr="00710447">
        <w:rPr>
          <w:sz w:val="28"/>
          <w:szCs w:val="28"/>
          <w:lang w:val="en-US"/>
        </w:rPr>
        <w:t xml:space="preserve"> should</w:t>
      </w:r>
      <w:r>
        <w:rPr>
          <w:sz w:val="28"/>
          <w:szCs w:val="28"/>
          <w:lang w:val="en-US"/>
        </w:rPr>
        <w:t xml:space="preserve"> be brought here from Poland and proposed that other representative Poles such as Archbishop </w:t>
      </w:r>
      <w:proofErr w:type="spellStart"/>
      <w:r w:rsidRPr="007F10EC">
        <w:rPr>
          <w:sz w:val="28"/>
          <w:szCs w:val="28"/>
          <w:lang w:val="en-US"/>
        </w:rPr>
        <w:t>Sapieha</w:t>
      </w:r>
      <w:proofErr w:type="spellEnd"/>
      <w:r>
        <w:rPr>
          <w:sz w:val="28"/>
          <w:szCs w:val="28"/>
          <w:lang w:val="en-US"/>
        </w:rPr>
        <w:t xml:space="preserve">, M. </w:t>
      </w:r>
      <w:proofErr w:type="spellStart"/>
      <w:r>
        <w:rPr>
          <w:sz w:val="28"/>
          <w:szCs w:val="28"/>
          <w:lang w:val="en-US"/>
        </w:rPr>
        <w:t>Witos</w:t>
      </w:r>
      <w:proofErr w:type="spellEnd"/>
      <w:r>
        <w:rPr>
          <w:sz w:val="28"/>
          <w:szCs w:val="28"/>
          <w:lang w:val="en-US"/>
        </w:rPr>
        <w:t xml:space="preserve">, M. </w:t>
      </w:r>
      <w:proofErr w:type="spellStart"/>
      <w:r>
        <w:rPr>
          <w:sz w:val="28"/>
          <w:szCs w:val="28"/>
          <w:lang w:val="en-US"/>
        </w:rPr>
        <w:t>Zulawski</w:t>
      </w:r>
      <w:proofErr w:type="spellEnd"/>
      <w:r>
        <w:rPr>
          <w:sz w:val="28"/>
          <w:szCs w:val="28"/>
          <w:lang w:val="en-US"/>
        </w:rPr>
        <w:t xml:space="preserve">, N. </w:t>
      </w:r>
      <w:proofErr w:type="spellStart"/>
      <w:r>
        <w:rPr>
          <w:sz w:val="28"/>
          <w:szCs w:val="28"/>
          <w:lang w:val="en-US"/>
        </w:rPr>
        <w:t>Kutrzeba</w:t>
      </w:r>
      <w:proofErr w:type="spellEnd"/>
      <w:r>
        <w:rPr>
          <w:rStyle w:val="PageNumber"/>
          <w:color w:val="0D0D0D"/>
          <w:sz w:val="28"/>
          <w:szCs w:val="28"/>
          <w:u w:color="0D0D0D"/>
        </w:rPr>
        <w:footnoteReference w:id="3"/>
      </w:r>
      <w:r>
        <w:rPr>
          <w:sz w:val="28"/>
          <w:szCs w:val="28"/>
          <w:lang w:val="en-US"/>
        </w:rPr>
        <w:t xml:space="preserve"> and Mr. </w:t>
      </w:r>
      <w:proofErr w:type="spellStart"/>
      <w:r w:rsidRPr="007F10EC">
        <w:rPr>
          <w:sz w:val="28"/>
          <w:szCs w:val="28"/>
          <w:lang w:val="en-US"/>
        </w:rPr>
        <w:t>Bujak</w:t>
      </w:r>
      <w:proofErr w:type="spellEnd"/>
      <w:r w:rsidRPr="007F10EC">
        <w:rPr>
          <w:rStyle w:val="PageNumber"/>
          <w:color w:val="0D0D0D"/>
          <w:sz w:val="28"/>
          <w:szCs w:val="28"/>
          <w:u w:color="0D0D0D"/>
        </w:rPr>
        <w:footnoteReference w:id="4"/>
      </w:r>
      <w:r>
        <w:rPr>
          <w:sz w:val="28"/>
          <w:szCs w:val="28"/>
          <w:lang w:val="en-US"/>
        </w:rPr>
        <w:t xml:space="preserve"> should be invited here as well to discuss the formation of a Provisional Government (which might also include Poles abroad such as M. </w:t>
      </w:r>
      <w:proofErr w:type="spellStart"/>
      <w:r>
        <w:rPr>
          <w:sz w:val="28"/>
          <w:szCs w:val="28"/>
          <w:lang w:val="en-US"/>
        </w:rPr>
        <w:t>Mikolajczyk</w:t>
      </w:r>
      <w:proofErr w:type="spellEnd"/>
      <w:r>
        <w:rPr>
          <w:sz w:val="28"/>
          <w:szCs w:val="28"/>
          <w:lang w:val="en-US"/>
        </w:rPr>
        <w:t xml:space="preserve">, M. </w:t>
      </w:r>
      <w:proofErr w:type="spellStart"/>
      <w:r>
        <w:rPr>
          <w:sz w:val="28"/>
          <w:szCs w:val="28"/>
          <w:lang w:val="en-US"/>
        </w:rPr>
        <w:t>Romer</w:t>
      </w:r>
      <w:proofErr w:type="spellEnd"/>
      <w:r>
        <w:rPr>
          <w:sz w:val="28"/>
          <w:szCs w:val="28"/>
          <w:lang w:val="en-US"/>
        </w:rPr>
        <w:t xml:space="preserve"> and M. </w:t>
      </w:r>
      <w:proofErr w:type="spellStart"/>
      <w:r>
        <w:rPr>
          <w:sz w:val="28"/>
          <w:szCs w:val="28"/>
          <w:lang w:val="en-US"/>
        </w:rPr>
        <w:t>Grabski</w:t>
      </w:r>
      <w:proofErr w:type="spellEnd"/>
      <w:r>
        <w:rPr>
          <w:sz w:val="28"/>
          <w:szCs w:val="28"/>
          <w:lang w:val="en-US"/>
        </w:rPr>
        <w:t>) pledged to hold early free elections.</w:t>
      </w:r>
      <w:r>
        <w:rPr>
          <w:rStyle w:val="PageNumber"/>
          <w:color w:val="0D0D0D"/>
          <w:sz w:val="28"/>
          <w:szCs w:val="28"/>
          <w:u w:color="0D0D0D"/>
        </w:rPr>
        <w:footnoteReference w:id="5"/>
      </w:r>
      <w:r>
        <w:rPr>
          <w:sz w:val="28"/>
          <w:szCs w:val="28"/>
          <w:lang w:val="en-US"/>
        </w:rPr>
        <w:t xml:space="preserve"> The United States </w:t>
      </w:r>
      <w:r>
        <w:rPr>
          <w:sz w:val="28"/>
          <w:szCs w:val="28"/>
          <w:lang w:val="en-US"/>
        </w:rPr>
        <w:lastRenderedPageBreak/>
        <w:t xml:space="preserve">Government would then be prepared to examine with the Soviet Government conditions in which they would dissociate themselves from the London Government and transfer their recognition to the new Provisional Government. </w:t>
      </w:r>
    </w:p>
    <w:p w:rsidR="00E37F48" w:rsidP="00E37F48" w:rsidRDefault="00E37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E37F48" w:rsidP="00E37F48" w:rsidRDefault="00E37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r>
        <w:rPr>
          <w:sz w:val="28"/>
          <w:szCs w:val="28"/>
          <w:lang w:val="en-US"/>
        </w:rPr>
        <w:t>At Plenary Meeting on the 7</w:t>
      </w:r>
      <w:r>
        <w:rPr>
          <w:rStyle w:val="FootnoteReference"/>
          <w:sz w:val="28"/>
          <w:szCs w:val="28"/>
        </w:rPr>
        <w:t>th</w:t>
      </w:r>
      <w:r>
        <w:rPr>
          <w:sz w:val="28"/>
          <w:szCs w:val="28"/>
          <w:lang w:val="en-US"/>
        </w:rPr>
        <w:t xml:space="preserve"> February Marshal Stalin referred to this letter and stated that he had already tried to establish contact with the Poles in Poland mentioned by the President. He had not so far succeeded and feared that it would not be possible to assemble them here before the Conference ended.</w:t>
      </w:r>
      <w:r>
        <w:rPr>
          <w:rStyle w:val="PageNumber"/>
          <w:color w:val="0D0D0D"/>
          <w:sz w:val="28"/>
          <w:szCs w:val="28"/>
          <w:u w:color="0D0D0D"/>
        </w:rPr>
        <w:footnoteReference w:id="6"/>
      </w:r>
      <w:r>
        <w:rPr>
          <w:sz w:val="28"/>
          <w:szCs w:val="28"/>
          <w:lang w:val="en-US"/>
        </w:rPr>
        <w:t xml:space="preserve"> He then communicated to the meeting a document setting out the Soviet Government’s proposals. This document made the following points. </w:t>
      </w:r>
    </w:p>
    <w:p w:rsidR="00E37F48" w:rsidP="00E37F48" w:rsidRDefault="00E37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E37F48" w:rsidP="00E37F48" w:rsidRDefault="00E37F48">
      <w:pPr>
        <w:numPr>
          <w:ilvl w:val="0"/>
          <w:numId w:val="2"/>
        </w:numPr>
        <w:spacing w:line="360" w:lineRule="auto"/>
        <w:jc w:val="both"/>
        <w:rPr>
          <w:sz w:val="28"/>
          <w:szCs w:val="28"/>
          <w:lang w:val="en-US"/>
        </w:rPr>
      </w:pPr>
      <w:r>
        <w:rPr>
          <w:sz w:val="28"/>
          <w:szCs w:val="28"/>
          <w:lang w:val="en-US"/>
        </w:rPr>
        <w:t xml:space="preserve">The Curzon Line with modifications of five to eight </w:t>
      </w:r>
      <w:proofErr w:type="spellStart"/>
      <w:r>
        <w:rPr>
          <w:sz w:val="28"/>
          <w:szCs w:val="28"/>
          <w:lang w:val="en-US"/>
        </w:rPr>
        <w:t>kilometres</w:t>
      </w:r>
      <w:proofErr w:type="spellEnd"/>
      <w:r>
        <w:rPr>
          <w:sz w:val="28"/>
          <w:szCs w:val="28"/>
          <w:lang w:val="en-US"/>
        </w:rPr>
        <w:t xml:space="preserve"> in some regions in </w:t>
      </w:r>
      <w:proofErr w:type="spellStart"/>
      <w:r>
        <w:rPr>
          <w:sz w:val="28"/>
          <w:szCs w:val="28"/>
          <w:lang w:val="en-US"/>
        </w:rPr>
        <w:t>favour</w:t>
      </w:r>
      <w:proofErr w:type="spellEnd"/>
      <w:r>
        <w:rPr>
          <w:sz w:val="28"/>
          <w:szCs w:val="28"/>
          <w:lang w:val="en-US"/>
        </w:rPr>
        <w:t xml:space="preserve"> of Poland to be the Eastern frontier. </w:t>
      </w:r>
    </w:p>
    <w:p w:rsidR="00E37F48" w:rsidP="00E37F48" w:rsidRDefault="00E37F48">
      <w:pPr>
        <w:numPr>
          <w:ilvl w:val="0"/>
          <w:numId w:val="2"/>
        </w:numPr>
        <w:spacing w:line="360" w:lineRule="auto"/>
        <w:jc w:val="both"/>
        <w:rPr>
          <w:sz w:val="28"/>
          <w:szCs w:val="28"/>
          <w:lang w:val="en-US"/>
        </w:rPr>
      </w:pPr>
      <w:r>
        <w:rPr>
          <w:sz w:val="28"/>
          <w:szCs w:val="28"/>
          <w:lang w:val="en-US"/>
        </w:rPr>
        <w:t>The Western frontier to follow the Oder (Western) Neisse Line.</w:t>
      </w:r>
    </w:p>
    <w:p w:rsidR="00E37F48" w:rsidP="00E37F48" w:rsidRDefault="00E37F48">
      <w:pPr>
        <w:numPr>
          <w:ilvl w:val="0"/>
          <w:numId w:val="2"/>
        </w:numPr>
        <w:spacing w:line="360" w:lineRule="auto"/>
        <w:jc w:val="both"/>
        <w:rPr>
          <w:sz w:val="28"/>
          <w:szCs w:val="28"/>
          <w:lang w:val="en-US"/>
        </w:rPr>
      </w:pPr>
      <w:r>
        <w:rPr>
          <w:sz w:val="28"/>
          <w:szCs w:val="28"/>
          <w:lang w:val="en-US"/>
        </w:rPr>
        <w:t xml:space="preserve">Some democratic leaders from Polish émigré circles to be added to the Provisional Polish Government. </w:t>
      </w:r>
    </w:p>
    <w:p w:rsidR="00E37F48" w:rsidP="00E37F48" w:rsidRDefault="00E37F48">
      <w:pPr>
        <w:numPr>
          <w:ilvl w:val="0"/>
          <w:numId w:val="2"/>
        </w:numPr>
        <w:spacing w:line="360" w:lineRule="auto"/>
        <w:jc w:val="both"/>
        <w:rPr>
          <w:sz w:val="28"/>
          <w:szCs w:val="28"/>
          <w:lang w:val="en-US"/>
        </w:rPr>
      </w:pPr>
      <w:r>
        <w:rPr>
          <w:sz w:val="28"/>
          <w:szCs w:val="28"/>
          <w:lang w:val="en-US"/>
        </w:rPr>
        <w:t xml:space="preserve">Enlarged Provisional Polish Government to be recognized by Allied Governments. </w:t>
      </w:r>
    </w:p>
    <w:p w:rsidR="00E37F48" w:rsidP="00E37F48" w:rsidRDefault="00E37F48">
      <w:pPr>
        <w:numPr>
          <w:ilvl w:val="0"/>
          <w:numId w:val="2"/>
        </w:numPr>
        <w:spacing w:line="360" w:lineRule="auto"/>
        <w:jc w:val="both"/>
        <w:rPr>
          <w:sz w:val="28"/>
          <w:szCs w:val="28"/>
          <w:lang w:val="en-US"/>
        </w:rPr>
      </w:pPr>
      <w:r>
        <w:rPr>
          <w:sz w:val="28"/>
          <w:szCs w:val="28"/>
          <w:lang w:val="en-US"/>
        </w:rPr>
        <w:t>New Government to hold general elections as soon as possible to “organize permanent organs of the Polish Government.”</w:t>
      </w:r>
    </w:p>
    <w:p w:rsidR="00E37F48" w:rsidP="00E37F48" w:rsidRDefault="00E37F48">
      <w:pPr>
        <w:numPr>
          <w:ilvl w:val="0"/>
          <w:numId w:val="2"/>
        </w:numPr>
        <w:spacing w:line="360" w:lineRule="auto"/>
        <w:jc w:val="both"/>
        <w:rPr>
          <w:sz w:val="28"/>
          <w:szCs w:val="28"/>
          <w:lang w:val="en-US"/>
        </w:rPr>
      </w:pPr>
      <w:r>
        <w:rPr>
          <w:sz w:val="28"/>
          <w:szCs w:val="28"/>
          <w:lang w:val="en-US"/>
        </w:rPr>
        <w:t xml:space="preserve">Molotov, </w:t>
      </w:r>
      <w:r w:rsidRPr="004F79E8">
        <w:rPr>
          <w:sz w:val="28"/>
          <w:szCs w:val="28"/>
          <w:lang w:val="en-US"/>
        </w:rPr>
        <w:t>Mr. Harriman</w:t>
      </w:r>
      <w:r>
        <w:rPr>
          <w:sz w:val="28"/>
          <w:szCs w:val="28"/>
          <w:lang w:val="en-US"/>
        </w:rPr>
        <w:t xml:space="preserve"> and </w:t>
      </w:r>
      <w:r w:rsidRPr="004F79E8">
        <w:rPr>
          <w:sz w:val="28"/>
          <w:szCs w:val="28"/>
          <w:lang w:val="en-US"/>
        </w:rPr>
        <w:t>Sir A. Clark Kerr</w:t>
      </w:r>
      <w:r>
        <w:rPr>
          <w:sz w:val="28"/>
          <w:szCs w:val="28"/>
          <w:lang w:val="en-US"/>
        </w:rPr>
        <w:t xml:space="preserve"> to be entrusted with discussing the enlargement of the Provisional Polish Government and to submit their proposals to the consideration of the three Governments. </w:t>
      </w:r>
    </w:p>
    <w:p w:rsidR="00E37F48" w:rsidP="00E37F48" w:rsidRDefault="00E37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sz w:val="28"/>
          <w:szCs w:val="28"/>
          <w:lang w:val="en-US"/>
        </w:rPr>
      </w:pPr>
    </w:p>
    <w:p w:rsidR="00E37F48" w:rsidP="00E37F48" w:rsidRDefault="00E37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60"/>
        <w:jc w:val="both"/>
        <w:rPr>
          <w:sz w:val="28"/>
          <w:szCs w:val="28"/>
          <w:lang w:val="en-US"/>
        </w:rPr>
      </w:pPr>
      <w:r>
        <w:rPr>
          <w:sz w:val="28"/>
          <w:szCs w:val="28"/>
          <w:lang w:val="en-US"/>
        </w:rPr>
        <w:lastRenderedPageBreak/>
        <w:t xml:space="preserve">At Prime Minister’s suggestion Marshal Stalin agreed that point 3 should be modified so as to include also Poles from Poland itself. Americans and </w:t>
      </w:r>
      <w:proofErr w:type="gramStart"/>
      <w:r>
        <w:rPr>
          <w:sz w:val="28"/>
          <w:szCs w:val="28"/>
          <w:lang w:val="en-US"/>
        </w:rPr>
        <w:t>ourselves</w:t>
      </w:r>
      <w:proofErr w:type="gramEnd"/>
      <w:r>
        <w:rPr>
          <w:sz w:val="28"/>
          <w:szCs w:val="28"/>
          <w:lang w:val="en-US"/>
        </w:rPr>
        <w:t xml:space="preserve"> agreed to consider Soviet proposals which seemed to provide a basis for continuing the discussions. In consultation with the Americans we are preparing counter proposals for discussion at today’s meeting. </w:t>
      </w:r>
    </w:p>
    <w:p w:rsidR="00E37F48" w:rsidP="00E37F48" w:rsidRDefault="00E37F48">
      <w:pPr>
        <w:spacing w:line="360" w:lineRule="auto"/>
        <w:jc w:val="both"/>
        <w:rPr>
          <w:sz w:val="28"/>
          <w:szCs w:val="28"/>
        </w:rPr>
      </w:pPr>
    </w:p>
    <w:bookmarkEnd w:id="1"/>
    <w:p w:rsidR="00E37F48" w:rsidP="00E37F48" w:rsidRDefault="00E37F48">
      <w:pPr>
        <w:spacing w:line="360" w:lineRule="auto"/>
        <w:jc w:val="both"/>
        <w:rPr>
          <w:rStyle w:val="PageNumber"/>
          <w:sz w:val="28"/>
          <w:szCs w:val="28"/>
          <w:lang w:val="ru-RU"/>
        </w:rPr>
      </w:pPr>
      <w:r>
        <w:rPr>
          <w:rStyle w:val="PageNumber"/>
          <w:sz w:val="28"/>
          <w:szCs w:val="28"/>
          <w:lang w:val="ru-RU"/>
        </w:rPr>
        <w:t>[</w:t>
      </w:r>
      <w:r>
        <w:rPr>
          <w:rStyle w:val="PageNumber"/>
          <w:sz w:val="28"/>
          <w:szCs w:val="28"/>
        </w:rPr>
        <w:t>TNA</w:t>
      </w:r>
      <w:r>
        <w:rPr>
          <w:rStyle w:val="PageNumber"/>
          <w:sz w:val="28"/>
          <w:szCs w:val="28"/>
          <w:lang w:val="ru-RU"/>
        </w:rPr>
        <w:t xml:space="preserve">, </w:t>
      </w:r>
      <w:r>
        <w:rPr>
          <w:rStyle w:val="PageNumber"/>
          <w:sz w:val="28"/>
          <w:szCs w:val="28"/>
        </w:rPr>
        <w:t>PREM</w:t>
      </w:r>
      <w:r>
        <w:rPr>
          <w:rStyle w:val="PageNumber"/>
          <w:sz w:val="28"/>
          <w:szCs w:val="28"/>
          <w:lang w:val="ru-RU"/>
        </w:rPr>
        <w:t xml:space="preserve"> 3/356/3]</w:t>
      </w:r>
    </w:p>
    <w:p w:rsidR="00E37F48" w:rsidP="00E37F48" w:rsidRDefault="00E37F48">
      <w:pPr>
        <w:spacing w:line="360" w:lineRule="auto"/>
        <w:jc w:val="both"/>
        <w:rPr>
          <w:rStyle w:val="PageNumber"/>
          <w:sz w:val="28"/>
          <w:szCs w:val="28"/>
          <w:lang w:val="ru-RU"/>
        </w:rPr>
      </w:pPr>
    </w:p>
    <w:p w:rsidR="00E37F48" w:rsidP="00E37F48" w:rsidRDefault="00E37F48">
      <w:pPr>
        <w:spacing w:line="360" w:lineRule="auto"/>
        <w:jc w:val="both"/>
        <w:rPr>
          <w:sz w:val="28"/>
          <w:szCs w:val="28"/>
        </w:rPr>
      </w:pPr>
      <w:r>
        <w:rPr>
          <w:rStyle w:val="PageNumber"/>
          <w:sz w:val="28"/>
          <w:szCs w:val="28"/>
        </w:rPr>
        <w:t>Keywords: Poland, inter-allied relations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48" w:rsidRDefault="00E37F48" w:rsidP="00E37F48">
      <w:r>
        <w:separator/>
      </w:r>
    </w:p>
  </w:endnote>
  <w:endnote w:type="continuationSeparator" w:id="0">
    <w:p w:rsidR="00E37F48" w:rsidRDefault="00E37F48" w:rsidP="00E3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48" w:rsidRDefault="00E37F48" w:rsidP="00E37F48">
      <w:r>
        <w:separator/>
      </w:r>
    </w:p>
  </w:footnote>
  <w:footnote w:type="continuationSeparator" w:id="0">
    <w:p w:rsidR="00E37F48" w:rsidRDefault="00E37F48" w:rsidP="00E37F48">
      <w:r>
        <w:continuationSeparator/>
      </w:r>
    </w:p>
  </w:footnote>
  <w:footnote w:id="1">
    <w:p w:rsidR="00E37F48" w:rsidRPr="00F9357F" w:rsidRDefault="00E37F48" w:rsidP="00E37F48">
      <w:pPr>
        <w:pStyle w:val="FootnoteText"/>
        <w:jc w:val="both"/>
        <w:rPr>
          <w:rFonts w:ascii="Times New Roman" w:hAnsi="Times New Roman" w:cs="Times New Roman"/>
        </w:rPr>
      </w:pPr>
      <w:r w:rsidRPr="00F9357F">
        <w:rPr>
          <w:rStyle w:val="PageNumber"/>
          <w:rFonts w:ascii="Times New Roman" w:hAnsi="Times New Roman" w:cs="Times New Roman"/>
          <w:color w:val="0D0D0D"/>
          <w:sz w:val="28"/>
          <w:szCs w:val="28"/>
          <w:u w:color="0D0D0D"/>
        </w:rPr>
        <w:footnoteRef/>
      </w:r>
      <w:r w:rsidRPr="00F9357F">
        <w:rPr>
          <w:rStyle w:val="PageNumber"/>
          <w:rFonts w:ascii="Times New Roman" w:hAnsi="Times New Roman" w:cs="Times New Roman"/>
        </w:rPr>
        <w:t xml:space="preserve"> Message from Roosevelt on the 6 February. In its compilation, it took account of British amendments that made the text of the resulting message more severe, having sharpened the Allied refusal to </w:t>
      </w:r>
      <w:proofErr w:type="spellStart"/>
      <w:r w:rsidRPr="00F9357F">
        <w:rPr>
          <w:rStyle w:val="PageNumber"/>
          <w:rFonts w:ascii="Times New Roman" w:hAnsi="Times New Roman" w:cs="Times New Roman"/>
        </w:rPr>
        <w:t>recognise</w:t>
      </w:r>
      <w:proofErr w:type="spellEnd"/>
      <w:r w:rsidRPr="00F9357F">
        <w:rPr>
          <w:rStyle w:val="PageNumber"/>
          <w:rFonts w:ascii="Times New Roman" w:hAnsi="Times New Roman" w:cs="Times New Roman"/>
        </w:rPr>
        <w:t xml:space="preserve"> the Warsaw Government and having enlarged the list of candidates for inclusion in the new Polish Government as per </w:t>
      </w:r>
      <w:proofErr w:type="spellStart"/>
      <w:r w:rsidRPr="00F9357F">
        <w:rPr>
          <w:rStyle w:val="PageNumber"/>
          <w:rFonts w:ascii="Times New Roman" w:hAnsi="Times New Roman" w:cs="Times New Roman"/>
        </w:rPr>
        <w:t>Mikolajczyk</w:t>
      </w:r>
      <w:proofErr w:type="spellEnd"/>
      <w:r w:rsidRPr="00F9357F">
        <w:rPr>
          <w:rStyle w:val="PageNumber"/>
          <w:rFonts w:ascii="Times New Roman" w:hAnsi="Times New Roman" w:cs="Times New Roman"/>
        </w:rPr>
        <w:t>. Churchill also later gave an account to the Cabinet of the process by which the message was compiled. See: Personal from Prime Minister to Deputy Prime Minister for War Cabinet, 08/03/1945 // TNA, PREM 3/51/10.</w:t>
      </w:r>
    </w:p>
  </w:footnote>
  <w:footnote w:id="2">
    <w:p w:rsidR="00E37F48" w:rsidRPr="00F9357F" w:rsidRDefault="00E37F48" w:rsidP="00E37F48">
      <w:pPr>
        <w:pStyle w:val="FootnoteText"/>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rPr>
      </w:pPr>
      <w:r w:rsidRPr="004F79E8">
        <w:rPr>
          <w:rStyle w:val="FootnoteReference"/>
          <w:rFonts w:ascii="Times New Roman" w:hAnsi="Times New Roman" w:cs="Times New Roman"/>
        </w:rPr>
        <w:footnoteRef/>
      </w:r>
      <w:r w:rsidRPr="004F79E8">
        <w:rPr>
          <w:rFonts w:ascii="Times New Roman" w:hAnsi="Times New Roman" w:cs="Times New Roman"/>
        </w:rPr>
        <w:t xml:space="preserve"> </w:t>
      </w:r>
      <w:r w:rsidRPr="004F79E8">
        <w:rPr>
          <w:rStyle w:val="PageNumber"/>
          <w:rFonts w:ascii="Times New Roman" w:hAnsi="Times New Roman" w:cs="Times New Roman"/>
          <w:bdr w:val="none" w:sz="0" w:space="0" w:color="auto"/>
        </w:rPr>
        <w:t xml:space="preserve">Needs bio </w:t>
      </w:r>
      <w:r w:rsidRPr="004F79E8">
        <w:rPr>
          <w:rFonts w:ascii="Times New Roman" w:hAnsi="Times New Roman" w:cs="Times New Roman"/>
          <w:bCs/>
          <w:bdr w:val="none" w:sz="0" w:space="0" w:color="auto"/>
          <w:lang w:val="ru-RU"/>
        </w:rPr>
        <w:t xml:space="preserve">Edward Osóbka-Morawski (1909-1997) </w:t>
      </w:r>
      <w:proofErr w:type="gramStart"/>
      <w:r w:rsidRPr="004F79E8">
        <w:rPr>
          <w:rFonts w:ascii="Times New Roman" w:hAnsi="Times New Roman" w:cs="Times New Roman"/>
          <w:bCs/>
          <w:bdr w:val="none" w:sz="0" w:space="0" w:color="auto"/>
          <w:lang w:val="ru-RU"/>
        </w:rPr>
        <w:t>-  Polish</w:t>
      </w:r>
      <w:proofErr w:type="gramEnd"/>
      <w:r w:rsidRPr="004F79E8">
        <w:rPr>
          <w:rFonts w:ascii="Times New Roman" w:hAnsi="Times New Roman" w:cs="Times New Roman"/>
          <w:bCs/>
          <w:bdr w:val="none" w:sz="0" w:space="0" w:color="auto"/>
          <w:lang w:val="ru-RU"/>
        </w:rPr>
        <w:t xml:space="preserve"> activist and politician in the Polish Socialist Party(PPS) before World War II, First Prime Minister of the Polish People's Republic (1944 – 1947).</w:t>
      </w:r>
    </w:p>
  </w:footnote>
  <w:footnote w:id="3">
    <w:p w:rsidR="00E37F48" w:rsidRPr="00F9357F" w:rsidRDefault="00E37F48" w:rsidP="00E37F48">
      <w:pPr>
        <w:pStyle w:val="FootnoteText"/>
        <w:jc w:val="both"/>
        <w:rPr>
          <w:rFonts w:ascii="Times New Roman" w:hAnsi="Times New Roman" w:cs="Times New Roman"/>
        </w:rPr>
      </w:pPr>
      <w:r w:rsidRPr="00F9357F">
        <w:rPr>
          <w:rStyle w:val="PageNumber"/>
          <w:rFonts w:ascii="Times New Roman" w:hAnsi="Times New Roman" w:cs="Times New Roman"/>
          <w:color w:val="0D0D0D"/>
          <w:sz w:val="28"/>
          <w:szCs w:val="28"/>
          <w:u w:color="0D0D0D"/>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Kutrzeba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Stanisław</w:t>
      </w:r>
      <w:proofErr w:type="spellEnd"/>
      <w:r w:rsidRPr="00F9357F">
        <w:rPr>
          <w:rStyle w:val="PageNumber"/>
          <w:rFonts w:ascii="Times New Roman" w:hAnsi="Times New Roman" w:cs="Times New Roman"/>
        </w:rPr>
        <w:t xml:space="preserve"> Marian (1876 – 1946) – Polish historian, former rector of </w:t>
      </w:r>
      <w:proofErr w:type="spellStart"/>
      <w:r w:rsidRPr="00F9357F">
        <w:rPr>
          <w:rStyle w:val="PageNumber"/>
          <w:rFonts w:ascii="Times New Roman" w:hAnsi="Times New Roman" w:cs="Times New Roman"/>
        </w:rPr>
        <w:t>Jagiellonian</w:t>
      </w:r>
      <w:proofErr w:type="spellEnd"/>
      <w:r w:rsidRPr="00F9357F">
        <w:rPr>
          <w:rStyle w:val="PageNumber"/>
          <w:rFonts w:ascii="Times New Roman" w:hAnsi="Times New Roman" w:cs="Times New Roman"/>
        </w:rPr>
        <w:t xml:space="preserve"> University, president of Polish Academy of Learning, deputy of </w:t>
      </w:r>
      <w:proofErr w:type="spellStart"/>
      <w:r w:rsidRPr="00F9357F">
        <w:rPr>
          <w:rStyle w:val="PageNumber"/>
          <w:rFonts w:ascii="Times New Roman" w:hAnsi="Times New Roman" w:cs="Times New Roman"/>
        </w:rPr>
        <w:t>Krajowa</w:t>
      </w:r>
      <w:proofErr w:type="spellEnd"/>
      <w:r w:rsidRPr="00F9357F">
        <w:rPr>
          <w:rStyle w:val="PageNumber"/>
          <w:rFonts w:ascii="Times New Roman" w:hAnsi="Times New Roman" w:cs="Times New Roman"/>
        </w:rPr>
        <w:t xml:space="preserve"> Rada </w:t>
      </w:r>
      <w:proofErr w:type="spellStart"/>
      <w:r w:rsidRPr="00F9357F">
        <w:rPr>
          <w:rStyle w:val="PageNumber"/>
          <w:rFonts w:ascii="Times New Roman" w:hAnsi="Times New Roman" w:cs="Times New Roman"/>
        </w:rPr>
        <w:t>Narodowa</w:t>
      </w:r>
      <w:proofErr w:type="spellEnd"/>
      <w:r w:rsidRPr="00F9357F">
        <w:rPr>
          <w:rStyle w:val="PageNumber"/>
          <w:rFonts w:ascii="Times New Roman" w:hAnsi="Times New Roman" w:cs="Times New Roman"/>
        </w:rPr>
        <w:t xml:space="preserve"> (1945 – 1946).</w:t>
      </w:r>
    </w:p>
  </w:footnote>
  <w:footnote w:id="4">
    <w:p w:rsidR="00E37F48" w:rsidRPr="00F9357F" w:rsidRDefault="00E37F48" w:rsidP="00E37F48">
      <w:pPr>
        <w:pStyle w:val="FootnoteText"/>
        <w:jc w:val="both"/>
        <w:rPr>
          <w:rFonts w:ascii="Times New Roman" w:hAnsi="Times New Roman" w:cs="Times New Roman"/>
        </w:rPr>
      </w:pPr>
      <w:r w:rsidRPr="00F9357F">
        <w:rPr>
          <w:rStyle w:val="PageNumber"/>
          <w:rFonts w:ascii="Times New Roman" w:hAnsi="Times New Roman" w:cs="Times New Roman"/>
          <w:color w:val="0D0D0D"/>
          <w:sz w:val="28"/>
          <w:szCs w:val="28"/>
          <w:u w:color="0D0D0D"/>
        </w:rPr>
        <w:footnoteRef/>
      </w:r>
      <w:r w:rsidRPr="00F9357F">
        <w:rPr>
          <w:rStyle w:val="PageNumber"/>
          <w:rFonts w:ascii="Times New Roman" w:hAnsi="Times New Roman" w:cs="Times New Roman"/>
        </w:rPr>
        <w:t xml:space="preserve"> </w:t>
      </w:r>
      <w:proofErr w:type="spellStart"/>
      <w:r w:rsidRPr="00710447">
        <w:rPr>
          <w:rStyle w:val="PageNumber"/>
          <w:rFonts w:ascii="Times New Roman" w:hAnsi="Times New Roman" w:cs="Times New Roman"/>
        </w:rPr>
        <w:t>Bujak</w:t>
      </w:r>
      <w:proofErr w:type="spellEnd"/>
      <w:r w:rsidRPr="00710447">
        <w:rPr>
          <w:rStyle w:val="PageNumber"/>
          <w:rFonts w:ascii="Times New Roman" w:hAnsi="Times New Roman" w:cs="Times New Roman"/>
        </w:rPr>
        <w:t xml:space="preserve">, Franciszek (1875 – 1953) – Polish historian, professor of </w:t>
      </w:r>
      <w:proofErr w:type="spellStart"/>
      <w:r w:rsidRPr="00710447">
        <w:rPr>
          <w:rStyle w:val="PageNumber"/>
          <w:rFonts w:ascii="Times New Roman" w:hAnsi="Times New Roman" w:cs="Times New Roman"/>
        </w:rPr>
        <w:t>Jagiellonian</w:t>
      </w:r>
      <w:proofErr w:type="spellEnd"/>
      <w:r w:rsidRPr="00710447">
        <w:rPr>
          <w:rStyle w:val="PageNumber"/>
          <w:rFonts w:ascii="Times New Roman" w:hAnsi="Times New Roman" w:cs="Times New Roman"/>
        </w:rPr>
        <w:t xml:space="preserve"> University (1909 – 1918, 1945 – 1953), was active politically in Polish peasant parties: PSL “</w:t>
      </w:r>
      <w:proofErr w:type="spellStart"/>
      <w:r w:rsidRPr="00710447">
        <w:rPr>
          <w:rStyle w:val="PageNumber"/>
          <w:rFonts w:ascii="Times New Roman" w:hAnsi="Times New Roman" w:cs="Times New Roman"/>
        </w:rPr>
        <w:t>Piast</w:t>
      </w:r>
      <w:proofErr w:type="spellEnd"/>
      <w:r w:rsidRPr="00710447">
        <w:rPr>
          <w:rStyle w:val="PageNumber"/>
          <w:rFonts w:ascii="Times New Roman" w:hAnsi="Times New Roman" w:cs="Times New Roman"/>
        </w:rPr>
        <w:t xml:space="preserve">” and </w:t>
      </w:r>
      <w:proofErr w:type="spellStart"/>
      <w:r w:rsidRPr="00710447">
        <w:rPr>
          <w:rStyle w:val="PageNumber"/>
          <w:rFonts w:ascii="Times New Roman" w:hAnsi="Times New Roman" w:cs="Times New Roman"/>
        </w:rPr>
        <w:t>Stronnictwo</w:t>
      </w:r>
      <w:proofErr w:type="spellEnd"/>
      <w:r w:rsidRPr="00710447">
        <w:rPr>
          <w:rStyle w:val="PageNumber"/>
          <w:rFonts w:ascii="Times New Roman" w:hAnsi="Times New Roman" w:cs="Times New Roman"/>
        </w:rPr>
        <w:t xml:space="preserve"> </w:t>
      </w:r>
      <w:proofErr w:type="spellStart"/>
      <w:r w:rsidRPr="00710447">
        <w:rPr>
          <w:rStyle w:val="PageNumber"/>
          <w:rFonts w:ascii="Times New Roman" w:hAnsi="Times New Roman" w:cs="Times New Roman"/>
        </w:rPr>
        <w:t>Ludowe</w:t>
      </w:r>
      <w:proofErr w:type="spellEnd"/>
      <w:r w:rsidRPr="00F9357F">
        <w:rPr>
          <w:rStyle w:val="PageNumber"/>
          <w:rFonts w:ascii="Times New Roman" w:hAnsi="Times New Roman" w:cs="Times New Roman"/>
          <w:highlight w:val="yellow"/>
        </w:rPr>
        <w:t>.</w:t>
      </w:r>
    </w:p>
  </w:footnote>
  <w:footnote w:id="5">
    <w:p w:rsidR="00E37F48" w:rsidRPr="00F9357F" w:rsidRDefault="00E37F48" w:rsidP="00E37F48">
      <w:pPr>
        <w:pStyle w:val="FootnoteText"/>
        <w:jc w:val="both"/>
        <w:rPr>
          <w:rFonts w:ascii="Times New Roman" w:hAnsi="Times New Roman" w:cs="Times New Roman"/>
        </w:rPr>
      </w:pPr>
      <w:r w:rsidRPr="00F9357F">
        <w:rPr>
          <w:rStyle w:val="PageNumber"/>
          <w:rFonts w:ascii="Times New Roman" w:hAnsi="Times New Roman" w:cs="Times New Roman"/>
          <w:color w:val="0D0D0D"/>
          <w:sz w:val="28"/>
          <w:szCs w:val="28"/>
          <w:u w:color="0D0D0D"/>
        </w:rPr>
        <w:footnoteRef/>
      </w:r>
      <w:r w:rsidRPr="00F9357F">
        <w:rPr>
          <w:rStyle w:val="PageNumber"/>
          <w:rFonts w:ascii="Times New Roman" w:hAnsi="Times New Roman" w:cs="Times New Roman"/>
        </w:rPr>
        <w:t xml:space="preserve"> The reference here is to Stalin’s suggestion of inviting the Warsaw Poles to Yalta or to Moscow for talks, ‘but only if this attempt will stand any chance of success’. In this, he independently emphasized the reluctance of the Warsaw Poles to see </w:t>
      </w:r>
      <w:proofErr w:type="spellStart"/>
      <w:r w:rsidRPr="00F9357F">
        <w:rPr>
          <w:rStyle w:val="PageNumber"/>
          <w:rFonts w:ascii="Times New Roman" w:hAnsi="Times New Roman" w:cs="Times New Roman"/>
        </w:rPr>
        <w:t>Mikolajczyk</w:t>
      </w:r>
      <w:proofErr w:type="spellEnd"/>
      <w:r w:rsidRPr="00F9357F">
        <w:rPr>
          <w:rStyle w:val="PageNumber"/>
          <w:rFonts w:ascii="Times New Roman" w:hAnsi="Times New Roman" w:cs="Times New Roman"/>
        </w:rPr>
        <w:t xml:space="preserve">, but also, as follows from the American records of the talks, the legitimacy of the Provisional Government: ‘I must say that the Warsaw government has a democratic base equal at least to that of de Gaulle.’ See: </w:t>
      </w:r>
      <w:proofErr w:type="spellStart"/>
      <w:r w:rsidRPr="00F9357F">
        <w:rPr>
          <w:rStyle w:val="PageNumber"/>
          <w:rFonts w:ascii="Times New Roman" w:hAnsi="Times New Roman" w:cs="Times New Roman"/>
        </w:rPr>
        <w:t>Sovetskii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Soiuz</w:t>
      </w:r>
      <w:proofErr w:type="spellEnd"/>
      <w:r w:rsidRPr="00F9357F">
        <w:rPr>
          <w:rStyle w:val="PageNumber"/>
          <w:rFonts w:ascii="Times New Roman" w:hAnsi="Times New Roman" w:cs="Times New Roman"/>
        </w:rPr>
        <w:t xml:space="preserve"> </w:t>
      </w:r>
      <w:proofErr w:type="spellStart"/>
      <w:proofErr w:type="gramStart"/>
      <w:r w:rsidRPr="00F9357F">
        <w:rPr>
          <w:rStyle w:val="PageNumber"/>
          <w:rFonts w:ascii="Times New Roman" w:hAnsi="Times New Roman" w:cs="Times New Roman"/>
        </w:rPr>
        <w:t>na</w:t>
      </w:r>
      <w:proofErr w:type="spellEnd"/>
      <w:proofErr w:type="gram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mezhdunarodnykh</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konferentsii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perioda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Velikoi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Otechestvennoi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voiny</w:t>
      </w:r>
      <w:proofErr w:type="spellEnd"/>
      <w:r w:rsidRPr="00F9357F">
        <w:rPr>
          <w:rStyle w:val="PageNumber"/>
          <w:rFonts w:ascii="Times New Roman" w:hAnsi="Times New Roman" w:cs="Times New Roman"/>
        </w:rPr>
        <w:t xml:space="preserve"> 1941 – 1945 </w:t>
      </w:r>
      <w:proofErr w:type="spellStart"/>
      <w:r w:rsidRPr="00F9357F">
        <w:rPr>
          <w:rStyle w:val="PageNumber"/>
          <w:rFonts w:ascii="Times New Roman" w:hAnsi="Times New Roman" w:cs="Times New Roman"/>
        </w:rPr>
        <w:t>gg</w:t>
      </w:r>
      <w:proofErr w:type="spellEnd"/>
      <w:r w:rsidRPr="00F9357F">
        <w:rPr>
          <w:rStyle w:val="PageNumber"/>
          <w:rFonts w:ascii="Times New Roman" w:hAnsi="Times New Roman" w:cs="Times New Roman"/>
        </w:rPr>
        <w:t xml:space="preserve">. </w:t>
      </w:r>
      <w:r w:rsidRPr="00F9357F">
        <w:rPr>
          <w:rStyle w:val="PageNumber"/>
          <w:rFonts w:ascii="Times New Roman" w:hAnsi="Times New Roman" w:cs="Times New Roman"/>
          <w:lang w:val="ru-RU"/>
        </w:rPr>
        <w:t>Т</w:t>
      </w:r>
      <w:r w:rsidRPr="00F9357F">
        <w:rPr>
          <w:rStyle w:val="PageNumber"/>
          <w:rFonts w:ascii="Times New Roman" w:hAnsi="Times New Roman" w:cs="Times New Roman"/>
        </w:rPr>
        <w:t xml:space="preserve">. 4 (hereafter – </w:t>
      </w:r>
      <w:proofErr w:type="spellStart"/>
      <w:r w:rsidRPr="00F9357F">
        <w:rPr>
          <w:rStyle w:val="PageNumber"/>
          <w:rFonts w:ascii="Times New Roman" w:hAnsi="Times New Roman" w:cs="Times New Roman"/>
        </w:rPr>
        <w:t>Krymskaia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konferentsiia</w:t>
      </w:r>
      <w:proofErr w:type="spellEnd"/>
      <w:r w:rsidRPr="00F9357F">
        <w:rPr>
          <w:rStyle w:val="PageNumber"/>
          <w:rFonts w:ascii="Times New Roman" w:hAnsi="Times New Roman" w:cs="Times New Roman"/>
        </w:rPr>
        <w:t xml:space="preserve">). </w:t>
      </w:r>
      <w:r w:rsidRPr="00F9357F">
        <w:rPr>
          <w:rStyle w:val="PageNumber"/>
          <w:rFonts w:ascii="Times New Roman" w:hAnsi="Times New Roman" w:cs="Times New Roman"/>
          <w:lang w:val="ru-RU"/>
        </w:rPr>
        <w:t>М</w:t>
      </w:r>
      <w:r w:rsidRPr="00F9357F">
        <w:rPr>
          <w:rStyle w:val="PageNumber"/>
          <w:rFonts w:ascii="Times New Roman" w:hAnsi="Times New Roman" w:cs="Times New Roman"/>
        </w:rPr>
        <w:t>., 1984. S. 94; FRUS. The Conferences at Malta and Yalta 1945. Washington, 1955. P. 670.</w:t>
      </w:r>
    </w:p>
  </w:footnote>
  <w:footnote w:id="6">
    <w:p w:rsidR="00E37F48" w:rsidRPr="00F9357F" w:rsidRDefault="00E37F48" w:rsidP="00E37F48">
      <w:pPr>
        <w:pStyle w:val="FootnoteText"/>
        <w:jc w:val="both"/>
        <w:rPr>
          <w:rFonts w:ascii="Times New Roman" w:hAnsi="Times New Roman" w:cs="Times New Roman"/>
        </w:rPr>
      </w:pPr>
      <w:r w:rsidRPr="00F9357F">
        <w:rPr>
          <w:rStyle w:val="PageNumber"/>
          <w:rFonts w:ascii="Times New Roman" w:hAnsi="Times New Roman" w:cs="Times New Roman"/>
          <w:color w:val="0D0D0D"/>
          <w:sz w:val="28"/>
          <w:szCs w:val="28"/>
          <w:u w:color="0D0D0D"/>
        </w:rPr>
        <w:footnoteRef/>
      </w:r>
      <w:r w:rsidRPr="00F9357F">
        <w:rPr>
          <w:rStyle w:val="PageNumber"/>
          <w:rFonts w:ascii="Times New Roman" w:hAnsi="Times New Roman" w:cs="Times New Roman"/>
        </w:rPr>
        <w:t xml:space="preserve"> Stalin, referring to the Polish statesmen mentioned in Roosevelt’s message (particularly </w:t>
      </w:r>
      <w:proofErr w:type="spellStart"/>
      <w:r w:rsidRPr="00F9357F">
        <w:rPr>
          <w:rStyle w:val="PageNumber"/>
          <w:rFonts w:ascii="Times New Roman" w:hAnsi="Times New Roman" w:cs="Times New Roman"/>
        </w:rPr>
        <w:t>Witos</w:t>
      </w:r>
      <w:proofErr w:type="spellEnd"/>
      <w:r w:rsidRPr="00F9357F">
        <w:rPr>
          <w:rStyle w:val="PageNumber"/>
          <w:rFonts w:ascii="Times New Roman" w:hAnsi="Times New Roman" w:cs="Times New Roman"/>
        </w:rPr>
        <w:t xml:space="preserve"> and </w:t>
      </w:r>
      <w:proofErr w:type="spellStart"/>
      <w:r w:rsidRPr="00F9357F">
        <w:rPr>
          <w:rStyle w:val="PageNumber"/>
          <w:rFonts w:ascii="Times New Roman" w:hAnsi="Times New Roman" w:cs="Times New Roman"/>
        </w:rPr>
        <w:t>Sapieha</w:t>
      </w:r>
      <w:proofErr w:type="spellEnd"/>
      <w:r w:rsidRPr="00F9357F">
        <w:rPr>
          <w:rStyle w:val="PageNumber"/>
          <w:rFonts w:ascii="Times New Roman" w:hAnsi="Times New Roman" w:cs="Times New Roman"/>
        </w:rPr>
        <w:t>), claimed that ‘he did not know their addresses and was afraid that the participants of this meeting cannot wait for the arrival of the Poles in Crimea’. (</w:t>
      </w:r>
      <w:proofErr w:type="spellStart"/>
      <w:r w:rsidRPr="00F9357F">
        <w:rPr>
          <w:rStyle w:val="PageNumber"/>
          <w:rFonts w:ascii="Times New Roman" w:hAnsi="Times New Roman" w:cs="Times New Roman"/>
        </w:rPr>
        <w:t>Krymskaia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konferentsiia</w:t>
      </w:r>
      <w:proofErr w:type="spellEnd"/>
      <w:r w:rsidRPr="00F9357F">
        <w:rPr>
          <w:rStyle w:val="PageNumber"/>
          <w:rFonts w:ascii="Times New Roman" w:hAnsi="Times New Roman" w:cs="Times New Roman"/>
        </w:rPr>
        <w:t>. S. 111). See also: FRUS. The Conferences at Malta and Yalta 1945. P</w:t>
      </w:r>
      <w:r w:rsidRPr="00F9357F">
        <w:rPr>
          <w:rStyle w:val="PageNumber"/>
          <w:rFonts w:ascii="Times New Roman" w:hAnsi="Times New Roman" w:cs="Times New Roman"/>
          <w:lang w:val="ru-RU"/>
        </w:rPr>
        <w:t>. 711.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42767"/>
    <w:multiLevelType w:val="hybridMultilevel"/>
    <w:tmpl w:val="8E1C643E"/>
    <w:styleLink w:val="Estiloimportado18"/>
    <w:lvl w:ilvl="0" w:tplc="0F2A22C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961A70">
      <w:start w:val="1"/>
      <w:numFmt w:val="lowerLetter"/>
      <w:lvlText w:val="%2."/>
      <w:lvlJc w:val="left"/>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A4E668">
      <w:start w:val="1"/>
      <w:numFmt w:val="lowerRoman"/>
      <w:lvlText w:val="%3."/>
      <w:lvlJc w:val="left"/>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93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106FF2">
      <w:start w:val="1"/>
      <w:numFmt w:val="decimal"/>
      <w:lvlText w:val="%4."/>
      <w:lvlJc w:val="left"/>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215B8">
      <w:start w:val="1"/>
      <w:numFmt w:val="lowerLetter"/>
      <w:lvlText w:val="%5."/>
      <w:lvlJc w:val="left"/>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886062">
      <w:start w:val="1"/>
      <w:numFmt w:val="lowerRoman"/>
      <w:lvlText w:val="%6."/>
      <w:lvlJc w:val="left"/>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09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6494C6">
      <w:start w:val="1"/>
      <w:numFmt w:val="decimal"/>
      <w:lvlText w:val="%7."/>
      <w:lvlJc w:val="left"/>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8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DE293C">
      <w:start w:val="1"/>
      <w:numFmt w:val="lowerLetter"/>
      <w:lvlText w:val="%8."/>
      <w:lvlJc w:val="left"/>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5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5652D6">
      <w:start w:val="1"/>
      <w:numFmt w:val="lowerRoman"/>
      <w:lvlText w:val="%9."/>
      <w:lvlJc w:val="left"/>
      <w:pPr>
        <w:tabs>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25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5EF76A04"/>
    <w:multiLevelType w:val="hybridMultilevel"/>
    <w:tmpl w:val="8E1C643E"/>
    <w:numStyleLink w:val="Estiloimportado18"/>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48"/>
    <w:rsid w:val="00E37F48"/>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D557A-8867-44D6-A4D1-D6B2D3BD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7F4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E37F48"/>
    <w:rPr>
      <w:lang w:val="en-US"/>
    </w:rPr>
  </w:style>
  <w:style w:type="paragraph" w:styleId="FootnoteText">
    <w:name w:val="footnote text"/>
    <w:link w:val="FootnoteTextChar"/>
    <w:rsid w:val="00E37F48"/>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E37F48"/>
    <w:rPr>
      <w:rFonts w:ascii="Arial" w:eastAsia="Arial" w:hAnsi="Arial" w:cs="Arial"/>
      <w:color w:val="000000"/>
      <w:sz w:val="20"/>
      <w:szCs w:val="20"/>
      <w:u w:color="000000"/>
      <w:bdr w:val="nil"/>
      <w:lang w:val="en-US"/>
    </w:rPr>
  </w:style>
  <w:style w:type="character" w:styleId="FootnoteReference">
    <w:name w:val="footnote reference"/>
    <w:basedOn w:val="PageNumber"/>
    <w:rsid w:val="00E37F48"/>
    <w:rPr>
      <w:vertAlign w:val="superscript"/>
      <w:lang w:val="en-US"/>
    </w:rPr>
  </w:style>
  <w:style w:type="numbering" w:customStyle="1" w:styleId="Estiloimportado18">
    <w:name w:val="Estilo importado 18"/>
    <w:rsid w:val="00E37F4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1945-02-08 Eden telegram to FCO</dc:title>
  <dc:subject>
  </dc:subject>
  <dc:creator>Kozielska,MM  (ug)</dc:creator>
  <cp:keywords>
  </cp:keywords>
  <dc:description>
  </dc:description>
  <cp:lastModifiedBy>Joseph Barnsley</cp:lastModifiedBy>
  <cp:revision>1</cp:revision>
  <dcterms:created xsi:type="dcterms:W3CDTF">2016-07-11T11:36:00Z</dcterms:created>
  <dcterms:modified xsi:type="dcterms:W3CDTF">2017-07-17T09:37:58Z</dcterms:modified>
</cp:coreProperties>
</file>