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imes New Roman" w:eastAsia="Times New Roman" w:hAnsi="Times New Roman" w:cs="Times New Roman"/>
          <w:color w:val="EEECE1" w:themeColor="background2"/>
          <w:spacing w:val="0"/>
          <w:kern w:val="0"/>
          <w:sz w:val="96"/>
          <w:szCs w:val="56"/>
          <w:lang w:val="en-GB" w:eastAsia="en-GB"/>
        </w:rPr>
        <w:id w:val="1686325784"/>
        <w:docPartObj>
          <w:docPartGallery w:val="Cover Pages"/>
          <w:docPartUnique/>
        </w:docPartObj>
      </w:sdtPr>
      <w:sdtEndPr>
        <w:rPr>
          <w:b/>
          <w:color w:val="auto"/>
          <w:sz w:val="22"/>
          <w:szCs w:val="22"/>
          <w:u w:val="single"/>
        </w:rPr>
      </w:sdtEndPr>
      <w:sdtContent>
        <w:tbl>
          <w:tblPr>
            <w:tblpPr w:leftFromText="187" w:rightFromText="187" w:bottomFromText="720" w:horzAnchor="margin" w:tblpYSpec="bottom"/>
            <w:tblW w:w="5000" w:type="pct"/>
            <w:tblLook w:val="04A0" w:firstRow="1" w:lastRow="0" w:firstColumn="1" w:lastColumn="0" w:noHBand="0" w:noVBand="1"/>
          </w:tblPr>
          <w:tblGrid>
            <w:gridCol w:w="8522"/>
          </w:tblGrid>
          <w:tr w:rsidR="007D4F6D">
            <w:tc>
              <w:tcPr>
                <w:tcW w:w="9266" w:type="dxa"/>
              </w:tcPr>
              <w:p w:rsidR="007D4F6D" w:rsidRDefault="007D4F6D" w:rsidP="007D4F6D">
                <w:pPr>
                  <w:pStyle w:val="Title"/>
                  <w:rPr>
                    <w:color w:val="EEECE1" w:themeColor="background2"/>
                    <w:sz w:val="96"/>
                    <w:szCs w:val="56"/>
                  </w:rPr>
                </w:pPr>
                <w:r>
                  <w:rPr>
                    <w:color w:val="EEECE1" w:themeColor="background2"/>
                    <w:sz w:val="96"/>
                    <w:szCs w:val="56"/>
                  </w:rPr>
                  <w:t>SELF HELP RESOURCES</w:t>
                </w:r>
              </w:p>
            </w:tc>
          </w:tr>
          <w:tr w:rsidR="007D4F6D">
            <w:tc>
              <w:tcPr>
                <w:tcW w:w="0" w:type="auto"/>
                <w:vAlign w:val="bottom"/>
              </w:tcPr>
              <w:p w:rsidR="007D4F6D" w:rsidRDefault="002329F0" w:rsidP="007D4F6D">
                <w:pPr>
                  <w:pStyle w:val="Subtitle"/>
                </w:pPr>
                <w:sdt>
                  <w:sdtPr>
                    <w:rPr>
                      <w:color w:val="C0504D" w:themeColor="accent2"/>
                    </w:rPr>
                    <w:alias w:val="Subtitle"/>
                    <w:id w:val="1194108113"/>
                    <w:dataBinding w:prefixMappings="xmlns:ns0='http://schemas.openxmlformats.org/package/2006/metadata/core-properties' xmlns:ns1='http://purl.org/dc/elements/1.1/'" w:xpath="/ns0:coreProperties[1]/ns1:subject[1]" w:storeItemID="{6C3C8BC8-F283-45AE-878A-BAB7291924A1}"/>
                    <w:text/>
                  </w:sdtPr>
                  <w:sdtEndPr/>
                  <w:sdtContent>
                    <w:r w:rsidR="007D4F6D" w:rsidRPr="007D4F6D">
                      <w:rPr>
                        <w:color w:val="C0504D" w:themeColor="accent2"/>
                      </w:rPr>
                      <w:t>LSE Student Counselling Service</w:t>
                    </w:r>
                  </w:sdtContent>
                </w:sdt>
              </w:p>
            </w:tc>
          </w:tr>
          <w:tr w:rsidR="007D4F6D">
            <w:trPr>
              <w:trHeight w:val="1152"/>
            </w:trPr>
            <w:tc>
              <w:tcPr>
                <w:tcW w:w="0" w:type="auto"/>
                <w:vAlign w:val="bottom"/>
              </w:tcPr>
              <w:p w:rsidR="007D4F6D" w:rsidRDefault="002329F0" w:rsidP="00EC15C8">
                <w:pPr>
                  <w:rPr>
                    <w:color w:val="FFFFFF" w:themeColor="background1"/>
                  </w:rPr>
                </w:pPr>
                <w:sdt>
                  <w:sdtPr>
                    <w:rPr>
                      <w:color w:val="FFFFFF" w:themeColor="background1"/>
                    </w:rPr>
                    <w:alias w:val="Abstract"/>
                    <w:id w:val="1304881009"/>
                    <w:dataBinding w:prefixMappings="xmlns:ns0='http://schemas.microsoft.com/office/2006/coverPageProps'" w:xpath="/ns0:CoverPageProperties[1]/ns0:Abstract[1]" w:storeItemID="{55AF091B-3C7A-41E3-B477-F2FDAA23CFDA}"/>
                    <w:text/>
                  </w:sdtPr>
                  <w:sdtEndPr/>
                  <w:sdtContent>
                    <w:r w:rsidR="00EC15C8">
                      <w:rPr>
                        <w:color w:val="FFFFFF" w:themeColor="background1"/>
                      </w:rPr>
                      <w:t>2015</w:t>
                    </w:r>
                  </w:sdtContent>
                </w:sdt>
                <w:r w:rsidR="007D4F6D">
                  <w:rPr>
                    <w:color w:val="FFFFFF" w:themeColor="background1"/>
                  </w:rPr>
                  <w:t xml:space="preserve"> </w:t>
                </w:r>
              </w:p>
            </w:tc>
          </w:tr>
          <w:tr w:rsidR="007D4F6D">
            <w:trPr>
              <w:trHeight w:val="432"/>
            </w:trPr>
            <w:tc>
              <w:tcPr>
                <w:tcW w:w="0" w:type="auto"/>
                <w:vAlign w:val="bottom"/>
              </w:tcPr>
              <w:p w:rsidR="007D4F6D" w:rsidRDefault="007D4F6D">
                <w:pPr>
                  <w:rPr>
                    <w:color w:val="1F497D" w:themeColor="text2"/>
                  </w:rPr>
                </w:pPr>
              </w:p>
            </w:tc>
          </w:tr>
        </w:tbl>
        <w:p w:rsidR="007E1BB6" w:rsidRDefault="007D4F6D" w:rsidP="00CB12DC">
          <w:pPr>
            <w:rPr>
              <w:b/>
              <w:sz w:val="22"/>
              <w:szCs w:val="22"/>
              <w:u w:val="single"/>
            </w:rPr>
          </w:pPr>
          <w:r>
            <w:rPr>
              <w:noProof/>
            </w:rPr>
            <mc:AlternateContent>
              <mc:Choice Requires="wps">
                <w:drawing>
                  <wp:anchor distT="0" distB="0" distL="114300" distR="114300" simplePos="0" relativeHeight="251662336" behindDoc="1" locked="0" layoutInCell="1" allowOverlap="1" wp14:anchorId="3CBA95BA" wp14:editId="5D0EDB9B">
                    <wp:simplePos x="0" y="0"/>
                    <wp:positionH relativeFrom="margin">
                      <wp:align>left</wp:align>
                    </wp:positionH>
                    <mc:AlternateContent>
                      <mc:Choice Requires="wp14">
                        <wp:positionV relativeFrom="margin">
                          <wp14:pctPosVOffset>5000</wp14:pctPosVOffset>
                        </wp:positionV>
                      </mc:Choice>
                      <mc:Fallback>
                        <wp:positionV relativeFrom="page">
                          <wp:posOffset>1356995</wp:posOffset>
                        </wp:positionV>
                      </mc:Fallback>
                    </mc:AlternateContent>
                    <wp:extent cx="3970020" cy="7645400"/>
                    <wp:effectExtent l="0" t="0" r="0" b="0"/>
                    <wp:wrapNone/>
                    <wp:docPr id="244" name="Text Box 244"/>
                    <wp:cNvGraphicFramePr/>
                    <a:graphic xmlns:a="http://schemas.openxmlformats.org/drawingml/2006/main">
                      <a:graphicData uri="http://schemas.microsoft.com/office/word/2010/wordprocessingShape">
                        <wps:wsp>
                          <wps:cNvSpPr txBox="1"/>
                          <wps:spPr>
                            <a:xfrm>
                              <a:off x="0" y="0"/>
                              <a:ext cx="3970020" cy="764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B12DC" w:rsidRDefault="00CB12DC">
                                <w:r>
                                  <w:rPr>
                                    <w:noProof/>
                                  </w:rPr>
                                  <w:drawing>
                                    <wp:inline distT="0" distB="0" distL="0" distR="0" wp14:anchorId="3A1BFE90" wp14:editId="5F01AE88">
                                      <wp:extent cx="3600450" cy="7486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7486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4" o:spid="_x0000_s1026" type="#_x0000_t202" style="position:absolute;margin-left:0;margin-top:0;width:312.6pt;height:602pt;z-index:-251654144;visibility:visible;mso-wrap-style:square;mso-width-percent:0;mso-height-percent:0;mso-top-percent:50;mso-wrap-distance-left:9pt;mso-wrap-distance-top:0;mso-wrap-distance-right:9pt;mso-wrap-distance-bottom:0;mso-position-horizontal:left;mso-position-horizontal-relative:margin;mso-position-vertical-relative:margin;mso-width-percent:0;mso-height-percent: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" filled="f" stroked="f" strokeweight=".5pt">
                    <v:textbox style="mso-fit-shape-to-text:t" inset="0,0,0,0">
                      <w:txbxContent>
                        <w:p w:rsidR="00CB12DC" w:rsidRDefault="00CB12DC">
                          <w:r>
                            <w:rPr>
                              <w:noProof/>
                            </w:rPr>
                            <w:drawing>
                              <wp:inline distT="0" distB="0" distL="0" distR="0" wp14:anchorId="2A564CD3" wp14:editId="4BCDF47F">
                                <wp:extent cx="3600450" cy="7486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7486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xbxContent>
                    </v:textbox>
                    <w10:wrap anchorx="margin" anchory="margin"/>
                  </v:shape>
                </w:pict>
              </mc:Fallback>
            </mc:AlternateContent>
          </w:r>
          <w:r>
            <w:rPr>
              <w:noProof/>
            </w:rPr>
            <mc:AlternateContent>
              <mc:Choice Requires="wps">
                <w:drawing>
                  <wp:anchor distT="0" distB="0" distL="114300" distR="114300" simplePos="0" relativeHeight="251659264" behindDoc="1" locked="0" layoutInCell="1" allowOverlap="1" wp14:anchorId="1E0BBDC0" wp14:editId="437B2C91">
                    <wp:simplePos x="0" y="0"/>
                    <wp:positionH relativeFrom="page">
                      <wp:align>center</wp:align>
                    </wp:positionH>
                    <wp:positionV relativeFrom="page">
                      <wp:align>center</wp:align>
                    </wp:positionV>
                    <wp:extent cx="7772400" cy="10058400"/>
                    <wp:effectExtent l="0" t="0" r="0" b="0"/>
                    <wp:wrapNone/>
                    <wp:docPr id="245" name="Rectangle 245"/>
                    <wp:cNvGraphicFramePr/>
                    <a:graphic xmlns:a="http://schemas.openxmlformats.org/drawingml/2006/main">
                      <a:graphicData uri="http://schemas.microsoft.com/office/word/2010/wordprocessingShape">
                        <wps:wsp>
                          <wps:cNvSpPr/>
                          <wps:spPr>
                            <a:xfrm>
                              <a:off x="0" y="0"/>
                              <a:ext cx="7772400" cy="10058400"/>
                            </a:xfrm>
                            <a:prstGeom prst="rect">
                              <a:avLst/>
                            </a:prstGeom>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w:pict>
                  <v:rect id="Rectangle 245"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" fillcolor="#8db3e2 [1298]" stroked="f" strokeweight="2pt">
                    <v:fill color2="#060e18 [642]" rotate="t" focusposition=".5,-52429f" focussize="" colors="0 #bec9e5;26214f #b4c1e1;1 #001a5e" focus="100%" type="gradientRadial"/>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67698AE5" wp14:editId="57025353">
                    <wp:simplePos x="0" y="0"/>
                    <mc:AlternateContent>
                      <mc:Choice Requires="wp14">
                        <wp:positionH relativeFrom="rightMargin">
                          <wp14:pctPosHOffset>15000</wp14:pctPosHOffset>
                        </wp:positionH>
                      </mc:Choice>
                      <mc:Fallback>
                        <wp:positionH relativeFrom="page">
                          <wp:posOffset>6588760</wp:posOffset>
                        </wp:positionH>
                      </mc:Fallback>
                    </mc:AlternateContent>
                    <mc:AlternateContent>
                      <mc:Choice Requires="wp14">
                        <wp:positionV relativeFrom="page">
                          <wp14:pctPosVOffset>7000</wp14:pctPosVOffset>
                        </wp:positionV>
                      </mc:Choice>
                      <mc:Fallback>
                        <wp:positionV relativeFrom="page">
                          <wp:posOffset>748030</wp:posOffset>
                        </wp:positionV>
                      </mc:Fallback>
                    </mc:AlternateContent>
                    <wp:extent cx="105410" cy="840740"/>
                    <wp:effectExtent l="0" t="0" r="0" b="0"/>
                    <wp:wrapNone/>
                    <wp:docPr id="246" name="Rectangle 6"/>
                    <wp:cNvGraphicFramePr/>
                    <a:graphic xmlns:a="http://schemas.openxmlformats.org/drawingml/2006/main">
                      <a:graphicData uri="http://schemas.microsoft.com/office/word/2010/wordprocessingShape">
                        <wps:wsp>
                          <wps:cNvSpPr/>
                          <wps:spPr>
                            <a:xfrm>
                              <a:off x="0" y="0"/>
                              <a:ext cx="105410" cy="84074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rightMargin">
                      <wp14:pctWidth>11500</wp14:pctWidth>
                    </wp14:sizeRelH>
                    <wp14:sizeRelV relativeFrom="margin">
                      <wp14:pctHeight>0</wp14:pctHeight>
                    </wp14:sizeRelV>
                  </wp:anchor>
                </w:drawing>
              </mc:Choice>
              <mc:Fallback>
                <w:pict>
                  <v:rect id="Rectangle 6" o:spid="_x0000_s1026" style="position:absolute;margin-left:0;margin-top:0;width:8.3pt;height:66.2pt;z-index:251660288;visibility:visible;mso-wrap-style:square;mso-width-percent:115;mso-height-percent:0;mso-left-percent:150;mso-top-percent:70;mso-wrap-distance-left:9pt;mso-wrap-distance-top:0;mso-wrap-distance-right:9pt;mso-wrap-distance-bottom:0;mso-position-horizontal-relative:right-margin-area;mso-position-vertical-relative:page;mso-width-percent:115;mso-height-percent:0;mso-left-percent:15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" fillcolor="#eeece1 [3214]" stroked="f" strokeweight="2pt">
                    <w10:wrap anchorx="margin" anchory="page"/>
                  </v:rect>
                </w:pict>
              </mc:Fallback>
            </mc:AlternateContent>
          </w:r>
          <w:r>
            <w:rPr>
              <w:noProof/>
            </w:rPr>
            <mc:AlternateContent>
              <mc:Choice Requires="wps">
                <w:drawing>
                  <wp:anchor distT="0" distB="0" distL="114300" distR="114300" simplePos="0" relativeHeight="251661312" behindDoc="0" locked="0" layoutInCell="1" allowOverlap="1" wp14:anchorId="0F4372B8" wp14:editId="2994AEF9">
                    <wp:simplePos x="0" y="0"/>
                    <mc:AlternateContent>
                      <mc:Choice Requires="wp14">
                        <wp:positionH relativeFrom="rightMargin">
                          <wp14:pctPosHOffset>31000</wp14:pctPosHOffset>
                        </wp:positionH>
                      </mc:Choice>
                      <mc:Fallback>
                        <wp:positionH relativeFrom="page">
                          <wp:posOffset>6771640</wp:posOffset>
                        </wp:positionH>
                      </mc:Fallback>
                    </mc:AlternateContent>
                    <mc:AlternateContent>
                      <mc:Choice Requires="wp14">
                        <wp:positionV relativeFrom="page">
                          <wp14:pctPosVOffset>7000</wp14:pctPosVOffset>
                        </wp:positionV>
                      </mc:Choice>
                      <mc:Fallback>
                        <wp:positionV relativeFrom="page">
                          <wp:posOffset>748030</wp:posOffset>
                        </wp:positionV>
                      </mc:Fallback>
                    </mc:AlternateContent>
                    <wp:extent cx="731520" cy="840740"/>
                    <wp:effectExtent l="0" t="0" r="0" b="0"/>
                    <wp:wrapNone/>
                    <wp:docPr id="247" name="Rectangle 7"/>
                    <wp:cNvGraphicFramePr/>
                    <a:graphic xmlns:a="http://schemas.openxmlformats.org/drawingml/2006/main">
                      <a:graphicData uri="http://schemas.microsoft.com/office/word/2010/wordprocessingShape">
                        <wps:wsp>
                          <wps:cNvSpPr/>
                          <wps:spPr>
                            <a:xfrm>
                              <a:off x="0" y="0"/>
                              <a:ext cx="731520" cy="84074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rightMargin">
                      <wp14:pctWidth>80000</wp14:pctWidth>
                    </wp14:sizeRelH>
                    <wp14:sizeRelV relativeFrom="margin">
                      <wp14:pctHeight>0</wp14:pctHeight>
                    </wp14:sizeRelV>
                  </wp:anchor>
                </w:drawing>
              </mc:Choice>
              <mc:Fallback>
                <w:pict>
                  <v:rect id="Rectangle 7" o:spid="_x0000_s1026" style="position:absolute;margin-left:0;margin-top:0;width:57.6pt;height:66.2pt;z-index:251661312;visibility:visible;mso-wrap-style:square;mso-width-percent:800;mso-height-percent:0;mso-left-percent:310;mso-top-percent:70;mso-wrap-distance-left:9pt;mso-wrap-distance-top:0;mso-wrap-distance-right:9pt;mso-wrap-distance-bottom:0;mso-position-horizontal-relative:right-margin-area;mso-position-vertical-relative:page;mso-width-percent:800;mso-height-percent:0;mso-left-percent:31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" fillcolor="#eeece1 [3214]" stroked="f" strokeweight="2pt">
                    <w10:wrap anchorx="margin" anchory="page"/>
                  </v:rect>
                </w:pict>
              </mc:Fallback>
            </mc:AlternateContent>
          </w:r>
          <w:r>
            <w:rPr>
              <w:b/>
              <w:sz w:val="22"/>
              <w:szCs w:val="22"/>
              <w:u w:val="single"/>
            </w:rPr>
            <w:br w:type="page"/>
          </w:r>
        </w:p>
      </w:sdtContent>
    </w:sdt>
    <w:p w:rsidR="007E1BB6" w:rsidRDefault="007E1BB6" w:rsidP="007D4F6D">
      <w:pPr>
        <w:jc w:val="center"/>
        <w:rPr>
          <w:b/>
          <w:sz w:val="22"/>
          <w:szCs w:val="22"/>
          <w:u w:val="single"/>
        </w:rPr>
      </w:pPr>
    </w:p>
    <w:p w:rsidR="007E1BB6" w:rsidRDefault="007E1BB6" w:rsidP="007D4F6D">
      <w:pPr>
        <w:jc w:val="center"/>
        <w:rPr>
          <w:b/>
          <w:sz w:val="22"/>
          <w:szCs w:val="22"/>
          <w:u w:val="single"/>
        </w:rPr>
      </w:pPr>
    </w:p>
    <w:p w:rsidR="007E1BB6" w:rsidRDefault="007E1BB6" w:rsidP="007D4F6D">
      <w:pPr>
        <w:jc w:val="center"/>
        <w:rPr>
          <w:b/>
          <w:sz w:val="22"/>
          <w:szCs w:val="22"/>
          <w:u w:val="single"/>
        </w:rPr>
      </w:pPr>
    </w:p>
    <w:p w:rsidR="007E1BB6" w:rsidRDefault="007E1BB6" w:rsidP="007D4F6D">
      <w:pPr>
        <w:jc w:val="center"/>
        <w:rPr>
          <w:b/>
          <w:sz w:val="22"/>
          <w:szCs w:val="22"/>
          <w:u w:val="single"/>
        </w:rPr>
      </w:pPr>
    </w:p>
    <w:p w:rsidR="007E1BB6" w:rsidRDefault="007E1BB6" w:rsidP="007D4F6D">
      <w:pPr>
        <w:jc w:val="center"/>
        <w:rPr>
          <w:b/>
          <w:sz w:val="22"/>
          <w:szCs w:val="22"/>
          <w:u w:val="single"/>
        </w:rPr>
      </w:pPr>
    </w:p>
    <w:p w:rsidR="00293497" w:rsidRPr="00344F8D" w:rsidRDefault="007D4F6D" w:rsidP="007D4F6D">
      <w:pPr>
        <w:jc w:val="center"/>
        <w:rPr>
          <w:b/>
          <w:u w:val="single"/>
        </w:rPr>
      </w:pPr>
      <w:r w:rsidRPr="00344F8D">
        <w:rPr>
          <w:b/>
          <w:u w:val="single"/>
        </w:rPr>
        <w:t>Self Help Handbook</w:t>
      </w:r>
    </w:p>
    <w:p w:rsidR="007D4F6D" w:rsidRDefault="007D4F6D" w:rsidP="007D4F6D">
      <w:pPr>
        <w:rPr>
          <w:b/>
          <w:sz w:val="22"/>
          <w:szCs w:val="22"/>
          <w:u w:val="single"/>
        </w:rPr>
      </w:pPr>
    </w:p>
    <w:sdt>
      <w:sdtPr>
        <w:rPr>
          <w:rFonts w:asciiTheme="minorHAnsi" w:eastAsiaTheme="minorEastAsia" w:hAnsiTheme="minorHAnsi" w:cstheme="minorBidi"/>
          <w:b w:val="0"/>
          <w:bCs w:val="0"/>
          <w:color w:val="auto"/>
          <w:sz w:val="22"/>
          <w:szCs w:val="22"/>
        </w:rPr>
        <w:id w:val="-1443304848"/>
        <w:docPartObj>
          <w:docPartGallery w:val="Table of Contents"/>
          <w:docPartUnique/>
        </w:docPartObj>
      </w:sdtPr>
      <w:sdtEndPr/>
      <w:sdtContent>
        <w:p w:rsidR="007D4F6D" w:rsidRPr="002C29DB" w:rsidRDefault="007D4F6D" w:rsidP="007E1BB6">
          <w:pPr>
            <w:pStyle w:val="TOCHeading"/>
            <w:jc w:val="center"/>
            <w:rPr>
              <w:sz w:val="22"/>
              <w:szCs w:val="22"/>
            </w:rPr>
          </w:pPr>
          <w:r w:rsidRPr="002C29DB">
            <w:rPr>
              <w:sz w:val="22"/>
              <w:szCs w:val="22"/>
            </w:rPr>
            <w:t>Table of Contents</w:t>
          </w:r>
        </w:p>
        <w:p w:rsidR="007D4F6D" w:rsidRPr="002C29DB" w:rsidRDefault="004C5089">
          <w:pPr>
            <w:pStyle w:val="TOC1"/>
            <w:rPr>
              <w:b/>
              <w:sz w:val="22"/>
              <w:szCs w:val="22"/>
            </w:rPr>
          </w:pPr>
          <w:r w:rsidRPr="002C29DB">
            <w:rPr>
              <w:b/>
              <w:bCs/>
              <w:sz w:val="22"/>
              <w:szCs w:val="22"/>
            </w:rPr>
            <w:t>Anxiety</w:t>
          </w:r>
          <w:r w:rsidR="007D4F6D" w:rsidRPr="002C29DB">
            <w:rPr>
              <w:b/>
              <w:sz w:val="22"/>
              <w:szCs w:val="22"/>
            </w:rPr>
            <w:ptab w:relativeTo="margin" w:alignment="right" w:leader="dot"/>
          </w:r>
          <w:r w:rsidR="007E1BB6" w:rsidRPr="002C29DB">
            <w:rPr>
              <w:b/>
              <w:bCs/>
              <w:sz w:val="22"/>
              <w:szCs w:val="22"/>
            </w:rPr>
            <w:t>2</w:t>
          </w:r>
        </w:p>
        <w:p w:rsidR="00F076FD" w:rsidRPr="002C29DB" w:rsidRDefault="00F076FD" w:rsidP="007E1BB6">
          <w:pPr>
            <w:pStyle w:val="TOC1"/>
            <w:rPr>
              <w:b/>
              <w:bCs/>
              <w:sz w:val="22"/>
              <w:szCs w:val="22"/>
            </w:rPr>
          </w:pPr>
        </w:p>
        <w:p w:rsidR="007E1BB6" w:rsidRPr="002C29DB" w:rsidRDefault="007E1BB6" w:rsidP="007E1BB6">
          <w:pPr>
            <w:pStyle w:val="TOC1"/>
            <w:rPr>
              <w:b/>
              <w:bCs/>
              <w:sz w:val="22"/>
              <w:szCs w:val="22"/>
            </w:rPr>
          </w:pPr>
          <w:r w:rsidRPr="002C29DB">
            <w:rPr>
              <w:b/>
              <w:bCs/>
              <w:sz w:val="22"/>
              <w:szCs w:val="22"/>
            </w:rPr>
            <w:t>Stress</w:t>
          </w:r>
          <w:r w:rsidR="007D4F6D" w:rsidRPr="002C29DB">
            <w:rPr>
              <w:b/>
              <w:sz w:val="22"/>
              <w:szCs w:val="22"/>
            </w:rPr>
            <w:ptab w:relativeTo="margin" w:alignment="right" w:leader="dot"/>
          </w:r>
          <w:r w:rsidRPr="002C29DB">
            <w:rPr>
              <w:b/>
              <w:bCs/>
              <w:sz w:val="22"/>
              <w:szCs w:val="22"/>
            </w:rPr>
            <w:t>5</w:t>
          </w:r>
        </w:p>
        <w:p w:rsidR="002C29DB" w:rsidRPr="002C29DB" w:rsidRDefault="002C29DB" w:rsidP="007E1BB6">
          <w:pPr>
            <w:pStyle w:val="TOC1"/>
            <w:rPr>
              <w:b/>
              <w:bCs/>
              <w:sz w:val="22"/>
              <w:szCs w:val="22"/>
            </w:rPr>
          </w:pPr>
        </w:p>
        <w:p w:rsidR="007E1BB6" w:rsidRPr="002C29DB" w:rsidRDefault="007E1BB6" w:rsidP="007E1BB6">
          <w:pPr>
            <w:pStyle w:val="TOC1"/>
            <w:rPr>
              <w:b/>
              <w:bCs/>
              <w:sz w:val="22"/>
              <w:szCs w:val="22"/>
            </w:rPr>
          </w:pPr>
          <w:r w:rsidRPr="002C29DB">
            <w:rPr>
              <w:b/>
              <w:bCs/>
              <w:sz w:val="22"/>
              <w:szCs w:val="22"/>
            </w:rPr>
            <w:t>Depression</w:t>
          </w:r>
          <w:r w:rsidR="002C29DB">
            <w:rPr>
              <w:b/>
              <w:sz w:val="22"/>
              <w:szCs w:val="22"/>
            </w:rPr>
            <w:t>……………………………………………………………………………………..</w:t>
          </w:r>
          <w:r w:rsidRPr="002C29DB">
            <w:rPr>
              <w:b/>
              <w:sz w:val="22"/>
              <w:szCs w:val="22"/>
            </w:rPr>
            <w:t>7</w:t>
          </w:r>
        </w:p>
        <w:p w:rsidR="00F076FD" w:rsidRPr="002C29DB" w:rsidRDefault="00F076FD" w:rsidP="007E1BB6">
          <w:pPr>
            <w:rPr>
              <w:b/>
              <w:bCs/>
              <w:sz w:val="22"/>
              <w:szCs w:val="22"/>
            </w:rPr>
          </w:pPr>
        </w:p>
        <w:p w:rsidR="007E1BB6" w:rsidRPr="002C29DB" w:rsidRDefault="007E1BB6" w:rsidP="007E1BB6">
          <w:pPr>
            <w:rPr>
              <w:b/>
              <w:sz w:val="22"/>
              <w:szCs w:val="22"/>
            </w:rPr>
          </w:pPr>
          <w:r w:rsidRPr="002C29DB">
            <w:rPr>
              <w:b/>
              <w:bCs/>
              <w:sz w:val="22"/>
              <w:szCs w:val="22"/>
            </w:rPr>
            <w:t>Self Esteem</w:t>
          </w:r>
          <w:r w:rsidRPr="002C29DB">
            <w:rPr>
              <w:b/>
              <w:sz w:val="22"/>
              <w:szCs w:val="22"/>
            </w:rPr>
            <w:ptab w:relativeTo="margin" w:alignment="right" w:leader="dot"/>
          </w:r>
          <w:r w:rsidR="00CB12DC" w:rsidRPr="002C29DB">
            <w:rPr>
              <w:b/>
              <w:sz w:val="22"/>
              <w:szCs w:val="22"/>
            </w:rPr>
            <w:t xml:space="preserve">  12</w:t>
          </w:r>
        </w:p>
        <w:p w:rsidR="00F076FD" w:rsidRPr="002C29DB" w:rsidRDefault="00F076FD" w:rsidP="007E1BB6">
          <w:pPr>
            <w:rPr>
              <w:b/>
              <w:bCs/>
              <w:sz w:val="22"/>
              <w:szCs w:val="22"/>
            </w:rPr>
          </w:pPr>
        </w:p>
        <w:p w:rsidR="007E1BB6" w:rsidRPr="002C29DB" w:rsidRDefault="007E1BB6" w:rsidP="007E1BB6">
          <w:pPr>
            <w:rPr>
              <w:b/>
              <w:sz w:val="22"/>
              <w:szCs w:val="22"/>
            </w:rPr>
          </w:pPr>
          <w:r w:rsidRPr="002C29DB">
            <w:rPr>
              <w:b/>
              <w:bCs/>
              <w:sz w:val="22"/>
              <w:szCs w:val="22"/>
            </w:rPr>
            <w:t>Perfectionism</w:t>
          </w:r>
          <w:r w:rsidRPr="002C29DB">
            <w:rPr>
              <w:b/>
              <w:sz w:val="22"/>
              <w:szCs w:val="22"/>
            </w:rPr>
            <w:ptab w:relativeTo="margin" w:alignment="right" w:leader="dot"/>
          </w:r>
          <w:r w:rsidR="00CB12DC" w:rsidRPr="002C29DB">
            <w:rPr>
              <w:b/>
              <w:sz w:val="22"/>
              <w:szCs w:val="22"/>
            </w:rPr>
            <w:t>14</w:t>
          </w:r>
        </w:p>
        <w:p w:rsidR="00F64AE3" w:rsidRPr="002C29DB" w:rsidRDefault="00F64AE3" w:rsidP="007E1BB6">
          <w:pPr>
            <w:rPr>
              <w:b/>
              <w:sz w:val="22"/>
              <w:szCs w:val="22"/>
            </w:rPr>
          </w:pPr>
        </w:p>
        <w:p w:rsidR="00F64AE3" w:rsidRPr="002C29DB" w:rsidRDefault="00F64AE3" w:rsidP="00F64AE3">
          <w:pPr>
            <w:rPr>
              <w:b/>
              <w:sz w:val="22"/>
              <w:szCs w:val="22"/>
            </w:rPr>
          </w:pPr>
          <w:r w:rsidRPr="002C29DB">
            <w:rPr>
              <w:b/>
              <w:bCs/>
              <w:sz w:val="22"/>
              <w:szCs w:val="22"/>
            </w:rPr>
            <w:t>Sleep</w:t>
          </w:r>
          <w:r w:rsidRPr="002C29DB">
            <w:rPr>
              <w:b/>
              <w:sz w:val="22"/>
              <w:szCs w:val="22"/>
            </w:rPr>
            <w:ptab w:relativeTo="margin" w:alignment="right" w:leader="dot"/>
          </w:r>
          <w:r w:rsidR="00CB12DC" w:rsidRPr="002C29DB">
            <w:rPr>
              <w:b/>
              <w:sz w:val="22"/>
              <w:szCs w:val="22"/>
            </w:rPr>
            <w:t>17</w:t>
          </w:r>
        </w:p>
        <w:p w:rsidR="001C646F" w:rsidRPr="002C29DB" w:rsidRDefault="001C646F" w:rsidP="00F64AE3">
          <w:pPr>
            <w:rPr>
              <w:b/>
              <w:sz w:val="22"/>
              <w:szCs w:val="22"/>
            </w:rPr>
          </w:pPr>
        </w:p>
        <w:p w:rsidR="001C646F" w:rsidRPr="002C29DB" w:rsidRDefault="001C646F" w:rsidP="001C646F">
          <w:pPr>
            <w:rPr>
              <w:b/>
              <w:sz w:val="22"/>
              <w:szCs w:val="22"/>
            </w:rPr>
          </w:pPr>
          <w:r w:rsidRPr="002C29DB">
            <w:rPr>
              <w:b/>
              <w:bCs/>
              <w:sz w:val="22"/>
              <w:szCs w:val="22"/>
            </w:rPr>
            <w:t>Eating Disorders</w:t>
          </w:r>
          <w:r w:rsidRPr="002C29DB">
            <w:rPr>
              <w:b/>
              <w:sz w:val="22"/>
              <w:szCs w:val="22"/>
            </w:rPr>
            <w:ptab w:relativeTo="margin" w:alignment="right" w:leader="dot"/>
          </w:r>
          <w:r w:rsidR="00CB12DC" w:rsidRPr="002C29DB">
            <w:rPr>
              <w:b/>
              <w:sz w:val="22"/>
              <w:szCs w:val="22"/>
            </w:rPr>
            <w:t>19</w:t>
          </w:r>
        </w:p>
        <w:p w:rsidR="001C646F" w:rsidRPr="002C29DB" w:rsidRDefault="001C646F" w:rsidP="00F64AE3">
          <w:pPr>
            <w:rPr>
              <w:b/>
              <w:sz w:val="22"/>
              <w:szCs w:val="22"/>
            </w:rPr>
          </w:pPr>
        </w:p>
        <w:p w:rsidR="007E1BB6" w:rsidRPr="002C29DB" w:rsidRDefault="007E1BB6" w:rsidP="007E1BB6">
          <w:pPr>
            <w:rPr>
              <w:b/>
              <w:sz w:val="22"/>
              <w:szCs w:val="22"/>
            </w:rPr>
          </w:pPr>
          <w:r w:rsidRPr="002C29DB">
            <w:rPr>
              <w:b/>
              <w:bCs/>
              <w:sz w:val="22"/>
              <w:szCs w:val="22"/>
            </w:rPr>
            <w:t>Books (available in the LSE library)</w:t>
          </w:r>
          <w:r w:rsidRPr="002C29DB">
            <w:rPr>
              <w:b/>
              <w:sz w:val="22"/>
              <w:szCs w:val="22"/>
            </w:rPr>
            <w:ptab w:relativeTo="margin" w:alignment="right" w:leader="dot"/>
          </w:r>
          <w:r w:rsidR="00CB12DC" w:rsidRPr="002C29DB">
            <w:rPr>
              <w:b/>
              <w:sz w:val="22"/>
              <w:szCs w:val="22"/>
            </w:rPr>
            <w:t>22</w:t>
          </w:r>
        </w:p>
        <w:p w:rsidR="00F076FD" w:rsidRPr="002C29DB" w:rsidRDefault="00F076FD" w:rsidP="007E1BB6">
          <w:pPr>
            <w:rPr>
              <w:b/>
              <w:bCs/>
              <w:sz w:val="22"/>
              <w:szCs w:val="22"/>
            </w:rPr>
          </w:pPr>
        </w:p>
        <w:p w:rsidR="00F076FD" w:rsidRPr="002C29DB" w:rsidRDefault="007E1BB6" w:rsidP="007E1BB6">
          <w:pPr>
            <w:rPr>
              <w:b/>
              <w:sz w:val="22"/>
              <w:szCs w:val="22"/>
            </w:rPr>
          </w:pPr>
          <w:r w:rsidRPr="002C29DB">
            <w:rPr>
              <w:b/>
              <w:bCs/>
              <w:sz w:val="22"/>
              <w:szCs w:val="22"/>
            </w:rPr>
            <w:t>Other Useful Books</w:t>
          </w:r>
          <w:r w:rsidRPr="002C29DB">
            <w:rPr>
              <w:b/>
              <w:sz w:val="22"/>
              <w:szCs w:val="22"/>
            </w:rPr>
            <w:ptab w:relativeTo="margin" w:alignment="right" w:leader="dot"/>
          </w:r>
          <w:r w:rsidR="00CB12DC" w:rsidRPr="002C29DB">
            <w:rPr>
              <w:b/>
              <w:sz w:val="22"/>
              <w:szCs w:val="22"/>
            </w:rPr>
            <w:t>23</w:t>
          </w:r>
        </w:p>
        <w:p w:rsidR="00F076FD" w:rsidRPr="002C29DB" w:rsidRDefault="00F076FD" w:rsidP="007E1BB6">
          <w:pPr>
            <w:rPr>
              <w:b/>
              <w:sz w:val="22"/>
              <w:szCs w:val="22"/>
            </w:rPr>
          </w:pPr>
        </w:p>
        <w:p w:rsidR="007E1BB6" w:rsidRPr="002C29DB" w:rsidRDefault="007E1BB6" w:rsidP="007E1BB6">
          <w:pPr>
            <w:rPr>
              <w:b/>
              <w:sz w:val="22"/>
              <w:szCs w:val="22"/>
            </w:rPr>
          </w:pPr>
          <w:r w:rsidRPr="002C29DB">
            <w:rPr>
              <w:b/>
              <w:bCs/>
              <w:sz w:val="22"/>
              <w:szCs w:val="22"/>
            </w:rPr>
            <w:t xml:space="preserve">Useful </w:t>
          </w:r>
          <w:r w:rsidR="00F64AE3" w:rsidRPr="002C29DB">
            <w:rPr>
              <w:b/>
              <w:bCs/>
              <w:sz w:val="22"/>
              <w:szCs w:val="22"/>
            </w:rPr>
            <w:t>Web links</w:t>
          </w:r>
          <w:r w:rsidR="00CC653C" w:rsidRPr="002C29DB">
            <w:rPr>
              <w:b/>
              <w:bCs/>
              <w:sz w:val="22"/>
              <w:szCs w:val="22"/>
            </w:rPr>
            <w:t xml:space="preserve"> for relaxation</w:t>
          </w:r>
          <w:r w:rsidRPr="002C29DB">
            <w:rPr>
              <w:sz w:val="22"/>
              <w:szCs w:val="22"/>
            </w:rPr>
            <w:ptab w:relativeTo="margin" w:alignment="right" w:leader="dot"/>
          </w:r>
          <w:r w:rsidR="00A36F6A">
            <w:rPr>
              <w:b/>
              <w:sz w:val="22"/>
              <w:szCs w:val="22"/>
            </w:rPr>
            <w:t>24</w:t>
          </w:r>
        </w:p>
        <w:p w:rsidR="00C854B5" w:rsidRPr="002C29DB" w:rsidRDefault="00C854B5" w:rsidP="007E1BB6">
          <w:pPr>
            <w:rPr>
              <w:b/>
              <w:sz w:val="22"/>
              <w:szCs w:val="22"/>
            </w:rPr>
          </w:pPr>
        </w:p>
        <w:p w:rsidR="00C854B5" w:rsidRPr="002C29DB" w:rsidRDefault="00C854B5" w:rsidP="007E1BB6">
          <w:pPr>
            <w:rPr>
              <w:b/>
              <w:sz w:val="22"/>
              <w:szCs w:val="22"/>
            </w:rPr>
          </w:pPr>
          <w:r w:rsidRPr="002C29DB">
            <w:rPr>
              <w:b/>
              <w:sz w:val="22"/>
              <w:szCs w:val="22"/>
            </w:rPr>
            <w:t>Positive statements and Affirmations for mood management…………………</w:t>
          </w:r>
          <w:r w:rsidR="002C29DB" w:rsidRPr="002C29DB">
            <w:rPr>
              <w:b/>
              <w:sz w:val="22"/>
              <w:szCs w:val="22"/>
            </w:rPr>
            <w:t>...</w:t>
          </w:r>
          <w:r w:rsidR="002C29DB">
            <w:rPr>
              <w:b/>
              <w:sz w:val="22"/>
              <w:szCs w:val="22"/>
            </w:rPr>
            <w:t>.............</w:t>
          </w:r>
          <w:r w:rsidRPr="002C29DB">
            <w:rPr>
              <w:b/>
              <w:sz w:val="22"/>
              <w:szCs w:val="22"/>
            </w:rPr>
            <w:t>25</w:t>
          </w:r>
        </w:p>
        <w:p w:rsidR="00C854B5" w:rsidRPr="002C29DB" w:rsidRDefault="00C854B5" w:rsidP="007E1BB6">
          <w:pPr>
            <w:rPr>
              <w:b/>
              <w:sz w:val="22"/>
              <w:szCs w:val="22"/>
            </w:rPr>
          </w:pPr>
        </w:p>
        <w:p w:rsidR="00C854B5" w:rsidRDefault="002C29DB" w:rsidP="007E1BB6">
          <w:pPr>
            <w:rPr>
              <w:b/>
            </w:rPr>
          </w:pPr>
          <w:r w:rsidRPr="002C29DB">
            <w:rPr>
              <w:b/>
              <w:sz w:val="22"/>
              <w:szCs w:val="22"/>
            </w:rPr>
            <w:t xml:space="preserve">Inspirational </w:t>
          </w:r>
          <w:r w:rsidR="00C854B5" w:rsidRPr="002C29DB">
            <w:rPr>
              <w:b/>
              <w:sz w:val="22"/>
              <w:szCs w:val="22"/>
            </w:rPr>
            <w:t>Quotes</w:t>
          </w:r>
          <w:r w:rsidRPr="002C29DB">
            <w:rPr>
              <w:b/>
              <w:sz w:val="22"/>
              <w:szCs w:val="22"/>
            </w:rPr>
            <w:t>/Reframing Statements</w:t>
          </w:r>
          <w:r w:rsidR="00C854B5" w:rsidRPr="002C29DB">
            <w:rPr>
              <w:b/>
              <w:sz w:val="22"/>
              <w:szCs w:val="22"/>
            </w:rPr>
            <w:t>……………………………</w:t>
          </w:r>
          <w:r w:rsidRPr="002C29DB">
            <w:rPr>
              <w:b/>
              <w:sz w:val="22"/>
              <w:szCs w:val="22"/>
            </w:rPr>
            <w:t>…..</w:t>
          </w:r>
          <w:r w:rsidR="00C854B5" w:rsidRPr="002C29DB">
            <w:rPr>
              <w:b/>
              <w:sz w:val="22"/>
              <w:szCs w:val="22"/>
            </w:rPr>
            <w:t>…</w:t>
          </w:r>
          <w:r>
            <w:rPr>
              <w:b/>
              <w:sz w:val="22"/>
              <w:szCs w:val="22"/>
            </w:rPr>
            <w:t>………</w:t>
          </w:r>
          <w:r w:rsidR="00C854B5" w:rsidRPr="002C29DB">
            <w:rPr>
              <w:b/>
              <w:sz w:val="22"/>
              <w:szCs w:val="22"/>
            </w:rPr>
            <w:t>…</w:t>
          </w:r>
          <w:r>
            <w:rPr>
              <w:b/>
              <w:sz w:val="22"/>
              <w:szCs w:val="22"/>
            </w:rPr>
            <w:t>.</w:t>
          </w:r>
          <w:r w:rsidR="00C854B5" w:rsidRPr="002C29DB">
            <w:rPr>
              <w:b/>
              <w:sz w:val="22"/>
              <w:szCs w:val="22"/>
            </w:rPr>
            <w:t>.</w:t>
          </w:r>
          <w:r w:rsidRPr="002C29DB">
            <w:rPr>
              <w:b/>
              <w:sz w:val="22"/>
              <w:szCs w:val="22"/>
            </w:rPr>
            <w:t>27</w:t>
          </w:r>
        </w:p>
        <w:p w:rsidR="00CC653C" w:rsidRPr="00F076FD" w:rsidRDefault="00CC653C" w:rsidP="007E1BB6">
          <w:pPr>
            <w:rPr>
              <w:b/>
            </w:rPr>
          </w:pPr>
        </w:p>
        <w:p w:rsidR="007E1BB6" w:rsidRPr="007E1BB6" w:rsidRDefault="007E1BB6" w:rsidP="007E1BB6">
          <w:pPr>
            <w:rPr>
              <w:b/>
            </w:rPr>
          </w:pPr>
        </w:p>
        <w:p w:rsidR="007E1BB6" w:rsidRPr="007E1BB6" w:rsidRDefault="007E1BB6" w:rsidP="007E1BB6"/>
        <w:p w:rsidR="007E1BB6" w:rsidRPr="007E1BB6" w:rsidRDefault="007E1BB6" w:rsidP="007E1BB6"/>
        <w:p w:rsidR="007E1BB6" w:rsidRPr="007E1BB6" w:rsidRDefault="007E1BB6" w:rsidP="007E1BB6"/>
        <w:p w:rsidR="007D4F6D" w:rsidRDefault="002329F0">
          <w:pPr>
            <w:pStyle w:val="TOC3"/>
            <w:ind w:left="446"/>
          </w:pPr>
        </w:p>
      </w:sdtContent>
    </w:sdt>
    <w:p w:rsidR="007D4F6D" w:rsidRDefault="007D4F6D" w:rsidP="007D4F6D">
      <w:pPr>
        <w:rPr>
          <w:b/>
          <w:sz w:val="22"/>
          <w:szCs w:val="22"/>
          <w:u w:val="single"/>
        </w:rPr>
      </w:pPr>
    </w:p>
    <w:p w:rsidR="007D4F6D" w:rsidRDefault="007D4F6D" w:rsidP="007D4F6D">
      <w:pPr>
        <w:rPr>
          <w:b/>
          <w:sz w:val="22"/>
          <w:szCs w:val="22"/>
          <w:u w:val="single"/>
        </w:rPr>
      </w:pPr>
    </w:p>
    <w:p w:rsidR="007D4F6D" w:rsidRDefault="007D4F6D" w:rsidP="007D4F6D">
      <w:pPr>
        <w:rPr>
          <w:b/>
          <w:sz w:val="22"/>
          <w:szCs w:val="22"/>
          <w:u w:val="single"/>
        </w:rPr>
      </w:pPr>
    </w:p>
    <w:p w:rsidR="00CB12DC" w:rsidRDefault="00CB12DC" w:rsidP="007D4F6D">
      <w:pPr>
        <w:rPr>
          <w:b/>
          <w:sz w:val="22"/>
          <w:szCs w:val="22"/>
          <w:u w:val="single"/>
        </w:rPr>
      </w:pPr>
    </w:p>
    <w:p w:rsidR="00F31899" w:rsidRDefault="00F31899">
      <w:pPr>
        <w:rPr>
          <w:b/>
          <w:sz w:val="22"/>
          <w:szCs w:val="22"/>
          <w:u w:val="single"/>
        </w:rPr>
      </w:pPr>
    </w:p>
    <w:p w:rsidR="002C29DB" w:rsidRDefault="002C29DB">
      <w:pPr>
        <w:rPr>
          <w:b/>
          <w:sz w:val="22"/>
          <w:szCs w:val="22"/>
          <w:u w:val="single"/>
        </w:rPr>
      </w:pPr>
    </w:p>
    <w:p w:rsidR="002C29DB" w:rsidRDefault="002C29DB">
      <w:pPr>
        <w:rPr>
          <w:b/>
          <w:sz w:val="22"/>
          <w:szCs w:val="22"/>
          <w:u w:val="single"/>
        </w:rPr>
      </w:pPr>
    </w:p>
    <w:p w:rsidR="002C29DB" w:rsidRDefault="002C29DB">
      <w:pPr>
        <w:rPr>
          <w:b/>
          <w:sz w:val="22"/>
          <w:szCs w:val="22"/>
          <w:u w:val="single"/>
        </w:rPr>
      </w:pPr>
    </w:p>
    <w:p w:rsidR="002C29DB" w:rsidRPr="00567F66" w:rsidRDefault="002C29DB">
      <w:pPr>
        <w:rPr>
          <w:sz w:val="22"/>
          <w:szCs w:val="22"/>
        </w:rPr>
      </w:pPr>
    </w:p>
    <w:p w:rsidR="007D4F6D" w:rsidRDefault="007D4F6D" w:rsidP="007D4F6D">
      <w:pPr>
        <w:rPr>
          <w:sz w:val="22"/>
          <w:szCs w:val="22"/>
        </w:rPr>
      </w:pPr>
    </w:p>
    <w:p w:rsidR="007E1BB6" w:rsidRDefault="007E1BB6" w:rsidP="007D4F6D">
      <w:pPr>
        <w:ind w:left="2880" w:firstLine="720"/>
        <w:rPr>
          <w:b/>
          <w:sz w:val="22"/>
          <w:szCs w:val="22"/>
        </w:rPr>
      </w:pPr>
    </w:p>
    <w:p w:rsidR="007E1BB6" w:rsidRDefault="007E1BB6" w:rsidP="007D4F6D">
      <w:pPr>
        <w:ind w:left="2880" w:firstLine="720"/>
        <w:rPr>
          <w:b/>
          <w:sz w:val="22"/>
          <w:szCs w:val="22"/>
        </w:rPr>
      </w:pPr>
    </w:p>
    <w:p w:rsidR="00F31899" w:rsidRPr="000A574F" w:rsidRDefault="00F31899" w:rsidP="007D4F6D">
      <w:pPr>
        <w:ind w:left="2880" w:firstLine="720"/>
        <w:rPr>
          <w:b/>
          <w:color w:val="C0504D" w:themeColor="accent2"/>
          <w:sz w:val="32"/>
          <w:szCs w:val="32"/>
          <w:u w:val="single"/>
        </w:rPr>
      </w:pPr>
      <w:r w:rsidRPr="000A574F">
        <w:rPr>
          <w:b/>
          <w:color w:val="C0504D" w:themeColor="accent2"/>
          <w:sz w:val="32"/>
          <w:szCs w:val="32"/>
          <w:u w:val="single"/>
        </w:rPr>
        <w:lastRenderedPageBreak/>
        <w:t>Anxiety</w:t>
      </w:r>
    </w:p>
    <w:p w:rsidR="00A60060" w:rsidRPr="00567F66" w:rsidRDefault="00A60060" w:rsidP="00A60060">
      <w:pPr>
        <w:rPr>
          <w:b/>
          <w:sz w:val="22"/>
          <w:szCs w:val="22"/>
        </w:rPr>
      </w:pPr>
    </w:p>
    <w:p w:rsidR="00A60060" w:rsidRPr="00567F66" w:rsidRDefault="00A60060" w:rsidP="00A60060">
      <w:pPr>
        <w:rPr>
          <w:b/>
          <w:sz w:val="22"/>
          <w:szCs w:val="22"/>
        </w:rPr>
      </w:pPr>
    </w:p>
    <w:p w:rsidR="00A60060" w:rsidRPr="00567F66" w:rsidRDefault="00A60060" w:rsidP="00A60060">
      <w:pPr>
        <w:rPr>
          <w:sz w:val="22"/>
          <w:szCs w:val="22"/>
        </w:rPr>
      </w:pPr>
    </w:p>
    <w:p w:rsidR="00A60060" w:rsidRPr="00567F66" w:rsidRDefault="00A60060" w:rsidP="00A60060">
      <w:pPr>
        <w:rPr>
          <w:b/>
          <w:i/>
          <w:sz w:val="22"/>
          <w:szCs w:val="22"/>
        </w:rPr>
      </w:pPr>
      <w:r w:rsidRPr="00567F66">
        <w:rPr>
          <w:b/>
          <w:i/>
          <w:sz w:val="22"/>
          <w:szCs w:val="22"/>
        </w:rPr>
        <w:t>Helpful Resources</w:t>
      </w:r>
    </w:p>
    <w:p w:rsidR="00A60060" w:rsidRPr="00567F66" w:rsidRDefault="00A60060" w:rsidP="00A60060">
      <w:pPr>
        <w:rPr>
          <w:b/>
          <w:color w:val="1F497D" w:themeColor="text2"/>
          <w:sz w:val="22"/>
          <w:szCs w:val="22"/>
        </w:rPr>
      </w:pPr>
    </w:p>
    <w:p w:rsidR="00A60060" w:rsidRPr="00567F66" w:rsidRDefault="00A60060" w:rsidP="00A60060">
      <w:pPr>
        <w:rPr>
          <w:b/>
          <w:color w:val="1F497D" w:themeColor="text2"/>
          <w:sz w:val="22"/>
          <w:szCs w:val="22"/>
        </w:rPr>
      </w:pPr>
      <w:r w:rsidRPr="00567F66">
        <w:rPr>
          <w:b/>
          <w:color w:val="1F497D" w:themeColor="text2"/>
          <w:sz w:val="22"/>
          <w:szCs w:val="22"/>
        </w:rPr>
        <w:t xml:space="preserve">Links:  </w:t>
      </w:r>
    </w:p>
    <w:p w:rsidR="00A60060" w:rsidRPr="00567F66" w:rsidRDefault="002329F0" w:rsidP="00A60060">
      <w:pPr>
        <w:rPr>
          <w:color w:val="1F497D" w:themeColor="text2"/>
          <w:sz w:val="22"/>
          <w:szCs w:val="22"/>
        </w:rPr>
      </w:pPr>
      <w:hyperlink r:id="rId11" w:history="1">
        <w:r w:rsidR="00A60060" w:rsidRPr="00567F66">
          <w:rPr>
            <w:rStyle w:val="Hyperlink"/>
            <w:color w:val="1F497D" w:themeColor="text2"/>
            <w:sz w:val="22"/>
            <w:szCs w:val="22"/>
          </w:rPr>
          <w:t>www.nopanic.org.uk</w:t>
        </w:r>
      </w:hyperlink>
    </w:p>
    <w:p w:rsidR="00A60060" w:rsidRPr="00567F66" w:rsidRDefault="002329F0" w:rsidP="00A60060">
      <w:pPr>
        <w:rPr>
          <w:color w:val="1F497D" w:themeColor="text2"/>
          <w:sz w:val="22"/>
          <w:szCs w:val="22"/>
        </w:rPr>
      </w:pPr>
      <w:hyperlink r:id="rId12" w:history="1">
        <w:r w:rsidR="00A60060" w:rsidRPr="00567F66">
          <w:rPr>
            <w:rStyle w:val="Hyperlink"/>
            <w:color w:val="1F497D" w:themeColor="text2"/>
            <w:sz w:val="22"/>
            <w:szCs w:val="22"/>
          </w:rPr>
          <w:t>www.cci.health.wa.gov.au</w:t>
        </w:r>
      </w:hyperlink>
    </w:p>
    <w:p w:rsidR="00A60060" w:rsidRPr="00567F66" w:rsidRDefault="002329F0" w:rsidP="00A60060">
      <w:pPr>
        <w:rPr>
          <w:color w:val="1F497D" w:themeColor="text2"/>
          <w:sz w:val="22"/>
          <w:szCs w:val="22"/>
        </w:rPr>
      </w:pPr>
      <w:hyperlink r:id="rId13" w:history="1">
        <w:r w:rsidR="00A60060" w:rsidRPr="00567F66">
          <w:rPr>
            <w:rStyle w:val="Hyperlink"/>
            <w:color w:val="1F497D" w:themeColor="text2"/>
            <w:sz w:val="22"/>
            <w:szCs w:val="22"/>
          </w:rPr>
          <w:t>http://www.getselfhelp.co.uk/freedownloads2.htm</w:t>
        </w:r>
      </w:hyperlink>
    </w:p>
    <w:p w:rsidR="00A60060" w:rsidRPr="00567F66" w:rsidRDefault="002329F0" w:rsidP="00A60060">
      <w:pPr>
        <w:rPr>
          <w:color w:val="1F497D" w:themeColor="text2"/>
          <w:sz w:val="22"/>
          <w:szCs w:val="22"/>
        </w:rPr>
      </w:pPr>
      <w:hyperlink r:id="rId14" w:history="1">
        <w:r w:rsidR="00A60060" w:rsidRPr="00567F66">
          <w:rPr>
            <w:rStyle w:val="Hyperlink"/>
            <w:color w:val="1F497D" w:themeColor="text2"/>
            <w:sz w:val="22"/>
            <w:szCs w:val="22"/>
          </w:rPr>
          <w:t>http://psychology.tools/cbt.html</w:t>
        </w:r>
      </w:hyperlink>
    </w:p>
    <w:p w:rsidR="00A60060" w:rsidRPr="00567F66" w:rsidRDefault="00A60060" w:rsidP="00A60060">
      <w:pPr>
        <w:rPr>
          <w:color w:val="1F497D" w:themeColor="text2"/>
          <w:sz w:val="22"/>
          <w:szCs w:val="22"/>
        </w:rPr>
      </w:pPr>
    </w:p>
    <w:p w:rsidR="00A60060" w:rsidRPr="00567F66" w:rsidRDefault="00A60060" w:rsidP="00A60060">
      <w:pPr>
        <w:rPr>
          <w:color w:val="1F497D" w:themeColor="text2"/>
          <w:sz w:val="22"/>
          <w:szCs w:val="22"/>
        </w:rPr>
      </w:pPr>
    </w:p>
    <w:p w:rsidR="00A60060" w:rsidRPr="00567F66" w:rsidRDefault="00A60060" w:rsidP="00A60060">
      <w:pPr>
        <w:rPr>
          <w:b/>
          <w:color w:val="1F497D" w:themeColor="text2"/>
          <w:sz w:val="22"/>
          <w:szCs w:val="22"/>
        </w:rPr>
      </w:pPr>
      <w:r w:rsidRPr="00567F66">
        <w:rPr>
          <w:b/>
          <w:color w:val="1F497D" w:themeColor="text2"/>
          <w:sz w:val="22"/>
          <w:szCs w:val="22"/>
        </w:rPr>
        <w:t xml:space="preserve">Books: </w:t>
      </w:r>
    </w:p>
    <w:p w:rsidR="00A60060" w:rsidRPr="00567F66" w:rsidRDefault="00A60060" w:rsidP="00A60060">
      <w:pPr>
        <w:rPr>
          <w:color w:val="1F497D" w:themeColor="text2"/>
          <w:sz w:val="22"/>
          <w:szCs w:val="22"/>
        </w:rPr>
      </w:pPr>
      <w:r w:rsidRPr="00567F66">
        <w:rPr>
          <w:color w:val="1F497D" w:themeColor="text2"/>
          <w:sz w:val="22"/>
          <w:szCs w:val="22"/>
        </w:rPr>
        <w:t>Panic Attacks by Christine Ingram</w:t>
      </w:r>
    </w:p>
    <w:p w:rsidR="00A60060" w:rsidRPr="00567F66" w:rsidRDefault="00A60060" w:rsidP="00A60060">
      <w:pPr>
        <w:rPr>
          <w:color w:val="1F497D" w:themeColor="text2"/>
          <w:sz w:val="22"/>
          <w:szCs w:val="22"/>
        </w:rPr>
      </w:pPr>
      <w:r w:rsidRPr="00567F66">
        <w:rPr>
          <w:color w:val="1F497D" w:themeColor="text2"/>
          <w:sz w:val="22"/>
          <w:szCs w:val="22"/>
        </w:rPr>
        <w:t>Overcoming Anxiety by Chris Williams</w:t>
      </w:r>
    </w:p>
    <w:p w:rsidR="00A60060" w:rsidRPr="00567F66" w:rsidRDefault="00A60060" w:rsidP="00A60060">
      <w:pPr>
        <w:rPr>
          <w:b/>
          <w:sz w:val="22"/>
          <w:szCs w:val="22"/>
        </w:rPr>
      </w:pPr>
    </w:p>
    <w:p w:rsidR="00A60060" w:rsidRPr="00567F66" w:rsidRDefault="00A60060" w:rsidP="00F31899">
      <w:pPr>
        <w:jc w:val="center"/>
        <w:rPr>
          <w:b/>
          <w:sz w:val="22"/>
          <w:szCs w:val="22"/>
        </w:rPr>
      </w:pPr>
    </w:p>
    <w:p w:rsidR="00A60060" w:rsidRPr="00567F66" w:rsidRDefault="00A60060" w:rsidP="00F31899">
      <w:pPr>
        <w:jc w:val="center"/>
        <w:rPr>
          <w:b/>
          <w:sz w:val="22"/>
          <w:szCs w:val="22"/>
        </w:rPr>
      </w:pPr>
    </w:p>
    <w:p w:rsidR="00F31899" w:rsidRPr="00567F66" w:rsidRDefault="00F31899" w:rsidP="00F31899">
      <w:pPr>
        <w:rPr>
          <w:b/>
          <w:i/>
          <w:sz w:val="22"/>
          <w:szCs w:val="22"/>
          <w:u w:val="single"/>
        </w:rPr>
      </w:pPr>
      <w:r w:rsidRPr="00567F66">
        <w:rPr>
          <w:b/>
          <w:i/>
          <w:sz w:val="22"/>
          <w:szCs w:val="22"/>
          <w:u w:val="single"/>
        </w:rPr>
        <w:t>What is it?</w:t>
      </w:r>
    </w:p>
    <w:p w:rsidR="00F31899" w:rsidRPr="00567F66" w:rsidRDefault="00F31899" w:rsidP="00F31899">
      <w:pPr>
        <w:rPr>
          <w:sz w:val="22"/>
          <w:szCs w:val="22"/>
        </w:rPr>
      </w:pPr>
      <w:r w:rsidRPr="00567F66">
        <w:rPr>
          <w:sz w:val="22"/>
          <w:szCs w:val="22"/>
        </w:rPr>
        <w:t>Anxiety is a natural adaptive response.  Our body reacts automatically to prepare us for action. Known as the flight or fight response, adrenalin is pumped into our blood streams which triggers energetic, quick reactions and acute reactions.  There are several situations/factors which might cause anxiety such as:</w:t>
      </w:r>
    </w:p>
    <w:p w:rsidR="000A574F" w:rsidRDefault="000A574F" w:rsidP="00F31899">
      <w:pPr>
        <w:rPr>
          <w:i/>
          <w:sz w:val="22"/>
          <w:szCs w:val="22"/>
        </w:rPr>
      </w:pPr>
    </w:p>
    <w:p w:rsidR="00F31899" w:rsidRPr="00567F66" w:rsidRDefault="00F31899" w:rsidP="00F31899">
      <w:pPr>
        <w:rPr>
          <w:i/>
          <w:sz w:val="22"/>
          <w:szCs w:val="22"/>
        </w:rPr>
      </w:pPr>
      <w:r w:rsidRPr="00567F66">
        <w:rPr>
          <w:i/>
          <w:sz w:val="22"/>
          <w:szCs w:val="22"/>
        </w:rPr>
        <w:t>Starting University</w:t>
      </w:r>
    </w:p>
    <w:p w:rsidR="00F31899" w:rsidRPr="00567F66" w:rsidRDefault="00F31899" w:rsidP="00F31899">
      <w:pPr>
        <w:rPr>
          <w:i/>
          <w:sz w:val="22"/>
          <w:szCs w:val="22"/>
        </w:rPr>
      </w:pPr>
      <w:r w:rsidRPr="00567F66">
        <w:rPr>
          <w:i/>
          <w:sz w:val="22"/>
          <w:szCs w:val="22"/>
        </w:rPr>
        <w:t>Coping with exams</w:t>
      </w:r>
    </w:p>
    <w:p w:rsidR="00F31899" w:rsidRPr="00567F66" w:rsidRDefault="00F31899" w:rsidP="00F31899">
      <w:pPr>
        <w:rPr>
          <w:i/>
          <w:sz w:val="22"/>
          <w:szCs w:val="22"/>
        </w:rPr>
      </w:pPr>
      <w:r w:rsidRPr="00567F66">
        <w:rPr>
          <w:i/>
          <w:sz w:val="22"/>
          <w:szCs w:val="22"/>
        </w:rPr>
        <w:t>Starting a new relationship/ being in a relationship</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However, specific situations can lead to specific types of anxiety such as:</w:t>
      </w:r>
    </w:p>
    <w:p w:rsidR="00F31899" w:rsidRPr="00567F66" w:rsidRDefault="00F31899" w:rsidP="00F31899">
      <w:pPr>
        <w:rPr>
          <w:i/>
          <w:sz w:val="22"/>
          <w:szCs w:val="22"/>
        </w:rPr>
      </w:pPr>
    </w:p>
    <w:p w:rsidR="00F31899" w:rsidRPr="00567F66" w:rsidRDefault="00F31899" w:rsidP="00F31899">
      <w:pPr>
        <w:rPr>
          <w:i/>
          <w:sz w:val="22"/>
          <w:szCs w:val="22"/>
        </w:rPr>
      </w:pPr>
      <w:r w:rsidRPr="00567F66">
        <w:rPr>
          <w:i/>
          <w:sz w:val="22"/>
          <w:szCs w:val="22"/>
        </w:rPr>
        <w:t>Speaking in public</w:t>
      </w:r>
    </w:p>
    <w:p w:rsidR="00F31899" w:rsidRPr="00567F66" w:rsidRDefault="00F31899" w:rsidP="00F31899">
      <w:pPr>
        <w:rPr>
          <w:i/>
          <w:sz w:val="22"/>
          <w:szCs w:val="22"/>
        </w:rPr>
      </w:pPr>
      <w:r w:rsidRPr="00567F66">
        <w:rPr>
          <w:i/>
          <w:sz w:val="22"/>
          <w:szCs w:val="22"/>
        </w:rPr>
        <w:t>Interacting/engaging with people in social situations</w:t>
      </w:r>
    </w:p>
    <w:p w:rsidR="00F31899" w:rsidRPr="00567F66" w:rsidRDefault="00F31899" w:rsidP="00F31899">
      <w:pPr>
        <w:rPr>
          <w:i/>
          <w:sz w:val="22"/>
          <w:szCs w:val="22"/>
        </w:rPr>
      </w:pPr>
      <w:r w:rsidRPr="00567F66">
        <w:rPr>
          <w:i/>
          <w:sz w:val="22"/>
          <w:szCs w:val="22"/>
        </w:rPr>
        <w:t>Fears pertaining to one’s health</w:t>
      </w:r>
    </w:p>
    <w:p w:rsidR="00F31899" w:rsidRPr="00567F66" w:rsidRDefault="00F31899" w:rsidP="00F31899">
      <w:pPr>
        <w:rPr>
          <w:i/>
          <w:sz w:val="22"/>
          <w:szCs w:val="22"/>
        </w:rPr>
      </w:pPr>
      <w:r w:rsidRPr="00567F66">
        <w:rPr>
          <w:i/>
          <w:sz w:val="22"/>
          <w:szCs w:val="22"/>
        </w:rPr>
        <w:t>Panic about giving a presentation</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This is by no means an exhaustive list, and the experience of anxiety can range from mild to severe. Severe anxiety can sometimes lead to panic.</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It is important to note that experiencing some anxiety is normal. In fact, anxiety can be both helpful and unhelpful. Examples of when anxiety can serve a helpful purpose include:</w:t>
      </w:r>
    </w:p>
    <w:p w:rsidR="00F31899" w:rsidRPr="00567F66" w:rsidRDefault="00F31899" w:rsidP="00F31899">
      <w:pPr>
        <w:rPr>
          <w:sz w:val="22"/>
          <w:szCs w:val="22"/>
        </w:rPr>
      </w:pPr>
      <w:r w:rsidRPr="00567F66">
        <w:rPr>
          <w:sz w:val="22"/>
          <w:szCs w:val="22"/>
        </w:rPr>
        <w:t>-You have to write an exam in forty minutes</w:t>
      </w:r>
    </w:p>
    <w:p w:rsidR="00F31899" w:rsidRPr="00567F66" w:rsidRDefault="00F31899" w:rsidP="00F31899">
      <w:pPr>
        <w:rPr>
          <w:sz w:val="22"/>
          <w:szCs w:val="22"/>
        </w:rPr>
      </w:pPr>
      <w:r w:rsidRPr="00567F66">
        <w:rPr>
          <w:sz w:val="22"/>
          <w:szCs w:val="22"/>
        </w:rPr>
        <w:t>-You have to run a race</w:t>
      </w:r>
    </w:p>
    <w:p w:rsidR="00F31899" w:rsidRPr="00567F66" w:rsidRDefault="00F31899" w:rsidP="00F31899">
      <w:pPr>
        <w:rPr>
          <w:sz w:val="22"/>
          <w:szCs w:val="22"/>
        </w:rPr>
      </w:pPr>
      <w:r w:rsidRPr="00567F66">
        <w:rPr>
          <w:sz w:val="22"/>
          <w:szCs w:val="22"/>
        </w:rPr>
        <w:t>-Going out on a date</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Unhelpful Anxiety can occur in situations where the flight or fight effect is not necessary. Examples of these can include feeling anxious in a social gathering or experiencing high levels of anxiety in a work setting. </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Anxiety usually comprises an emotional component (e.g. fear), a physiological component (‘butterflies’, sweating, heart racing, faintness) and a cognitive component (I’ll make a fool of myself, something bad is going to happen). </w:t>
      </w:r>
    </w:p>
    <w:p w:rsidR="00F31899" w:rsidRPr="00567F66" w:rsidRDefault="00F31899" w:rsidP="00F31899">
      <w:pPr>
        <w:rPr>
          <w:sz w:val="22"/>
          <w:szCs w:val="22"/>
        </w:rPr>
      </w:pPr>
      <w:r w:rsidRPr="00567F66">
        <w:rPr>
          <w:sz w:val="22"/>
          <w:szCs w:val="22"/>
        </w:rPr>
        <w:t xml:space="preserve">Thoughts associated with anxiety are usually characterised be danger or vulnerability. We can have fears about being embarrassed, humiliated or hurt in some way. In these instances, we </w:t>
      </w:r>
      <w:r w:rsidRPr="00567F66">
        <w:rPr>
          <w:sz w:val="22"/>
          <w:szCs w:val="22"/>
        </w:rPr>
        <w:lastRenderedPageBreak/>
        <w:t>may also adopt certain behaviours such as avoidance, overcompensation, perfection, escaping and finding safety mechanisms.</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Anxiety can be reinforced and maintained through behaviours and beliefs. </w:t>
      </w:r>
    </w:p>
    <w:p w:rsidR="00F31899" w:rsidRPr="00567F66" w:rsidRDefault="00F31899" w:rsidP="00F31899">
      <w:pPr>
        <w:rPr>
          <w:sz w:val="22"/>
          <w:szCs w:val="22"/>
        </w:rPr>
      </w:pPr>
      <w:r w:rsidRPr="00567F66">
        <w:rPr>
          <w:sz w:val="22"/>
          <w:szCs w:val="22"/>
        </w:rPr>
        <w:t>e.g.</w:t>
      </w:r>
    </w:p>
    <w:p w:rsidR="00F31899" w:rsidRPr="00567F66" w:rsidRDefault="00F31899" w:rsidP="00F31899">
      <w:pPr>
        <w:rPr>
          <w:sz w:val="22"/>
          <w:szCs w:val="22"/>
        </w:rPr>
      </w:pPr>
      <w:r w:rsidRPr="00567F66">
        <w:rPr>
          <w:sz w:val="22"/>
          <w:szCs w:val="22"/>
        </w:rPr>
        <w:t>Situation: Feel highly anxious when giving a presentation</w:t>
      </w:r>
    </w:p>
    <w:p w:rsidR="00F31899" w:rsidRPr="00567F66" w:rsidRDefault="00F31899" w:rsidP="00F31899">
      <w:pPr>
        <w:rPr>
          <w:sz w:val="22"/>
          <w:szCs w:val="22"/>
        </w:rPr>
      </w:pPr>
      <w:r w:rsidRPr="00567F66">
        <w:rPr>
          <w:sz w:val="22"/>
          <w:szCs w:val="22"/>
        </w:rPr>
        <w:t>Belief: If I give a presentation or speak in public, I will have a panic attack</w:t>
      </w:r>
    </w:p>
    <w:p w:rsidR="00F31899" w:rsidRPr="00567F66" w:rsidRDefault="00F31899" w:rsidP="00F31899">
      <w:pPr>
        <w:rPr>
          <w:sz w:val="22"/>
          <w:szCs w:val="22"/>
        </w:rPr>
      </w:pPr>
      <w:r w:rsidRPr="00567F66">
        <w:rPr>
          <w:sz w:val="22"/>
          <w:szCs w:val="22"/>
        </w:rPr>
        <w:t>Behaviour: Avoid speaking in public or giving presentations</w:t>
      </w:r>
    </w:p>
    <w:p w:rsidR="00F31899" w:rsidRPr="00567F66" w:rsidRDefault="00F31899" w:rsidP="00F31899">
      <w:pPr>
        <w:rPr>
          <w:sz w:val="22"/>
          <w:szCs w:val="22"/>
        </w:rPr>
      </w:pPr>
    </w:p>
    <w:p w:rsidR="00F31899" w:rsidRPr="00567F66" w:rsidRDefault="00F31899" w:rsidP="00F31899">
      <w:pPr>
        <w:rPr>
          <w:sz w:val="22"/>
          <w:szCs w:val="22"/>
          <w:u w:val="single"/>
        </w:rPr>
      </w:pPr>
    </w:p>
    <w:p w:rsidR="00F31899" w:rsidRPr="00567F66" w:rsidRDefault="00F31899" w:rsidP="00F31899">
      <w:pPr>
        <w:rPr>
          <w:b/>
          <w:i/>
          <w:sz w:val="22"/>
          <w:szCs w:val="22"/>
          <w:u w:val="single"/>
        </w:rPr>
      </w:pPr>
      <w:r w:rsidRPr="00567F66">
        <w:rPr>
          <w:b/>
          <w:i/>
          <w:sz w:val="22"/>
          <w:szCs w:val="22"/>
          <w:u w:val="single"/>
        </w:rPr>
        <w:t>How do I begin to address my anxiety?</w:t>
      </w:r>
    </w:p>
    <w:p w:rsidR="00F31899" w:rsidRPr="00567F66" w:rsidRDefault="00F31899" w:rsidP="00F31899">
      <w:pPr>
        <w:rPr>
          <w:sz w:val="22"/>
          <w:szCs w:val="22"/>
        </w:rPr>
      </w:pPr>
    </w:p>
    <w:p w:rsidR="00F31899" w:rsidRPr="00567F66" w:rsidRDefault="00F31899" w:rsidP="00F31899">
      <w:pPr>
        <w:rPr>
          <w:b/>
          <w:sz w:val="22"/>
          <w:szCs w:val="22"/>
        </w:rPr>
      </w:pPr>
      <w:r w:rsidRPr="00567F66">
        <w:rPr>
          <w:b/>
          <w:sz w:val="22"/>
          <w:szCs w:val="22"/>
        </w:rPr>
        <w:t>Are there particular factors contributing to anxiety?</w:t>
      </w:r>
    </w:p>
    <w:p w:rsidR="00F31899" w:rsidRPr="00567F66" w:rsidRDefault="00F31899" w:rsidP="00F31899">
      <w:pPr>
        <w:rPr>
          <w:sz w:val="22"/>
          <w:szCs w:val="22"/>
        </w:rPr>
      </w:pPr>
      <w:r w:rsidRPr="00567F66">
        <w:rPr>
          <w:sz w:val="22"/>
          <w:szCs w:val="22"/>
        </w:rPr>
        <w:t xml:space="preserve">There may be certain things which may be causing stress and anxiety in your life. It is important to review what these situations/factors are and to think about ways to address these. For instance, it may be you have taken on too much, or are struggling with your academic work. There may be practical solutions to solve these situations, such as devising a manageable work plan, or talking to tutors/lectures. </w:t>
      </w:r>
    </w:p>
    <w:p w:rsidR="00F31899" w:rsidRPr="00567F66" w:rsidRDefault="00F31899" w:rsidP="00F31899">
      <w:pPr>
        <w:rPr>
          <w:sz w:val="22"/>
          <w:szCs w:val="22"/>
        </w:rPr>
      </w:pPr>
      <w:r w:rsidRPr="00567F66">
        <w:rPr>
          <w:sz w:val="22"/>
          <w:szCs w:val="22"/>
        </w:rPr>
        <w:t>It is important to try and take care</w:t>
      </w:r>
      <w:r w:rsidR="00452B69">
        <w:rPr>
          <w:sz w:val="22"/>
          <w:szCs w:val="22"/>
        </w:rPr>
        <w:t xml:space="preserve"> of yourself, through trying to</w:t>
      </w:r>
      <w:r w:rsidRPr="00567F66">
        <w:rPr>
          <w:sz w:val="22"/>
          <w:szCs w:val="22"/>
        </w:rPr>
        <w:t xml:space="preserve"> maintain a healthy work/life balance. Try to engage in enjoyable/pleasurable activities as much as try to look after your health through healthy eat</w:t>
      </w:r>
      <w:r w:rsidR="00452B69">
        <w:rPr>
          <w:sz w:val="22"/>
          <w:szCs w:val="22"/>
        </w:rPr>
        <w:t>ing and exercise. Surround your</w:t>
      </w:r>
      <w:r w:rsidRPr="00567F66">
        <w:rPr>
          <w:sz w:val="22"/>
          <w:szCs w:val="22"/>
        </w:rPr>
        <w:t xml:space="preserve">self with supportive people and try to seek support from the services in the university where needed.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b/>
          <w:sz w:val="22"/>
          <w:szCs w:val="22"/>
        </w:rPr>
      </w:pPr>
      <w:r w:rsidRPr="00567F66">
        <w:rPr>
          <w:b/>
          <w:sz w:val="22"/>
          <w:szCs w:val="22"/>
        </w:rPr>
        <w:t>Challenge your negative thoughts</w:t>
      </w:r>
    </w:p>
    <w:p w:rsidR="00F31899" w:rsidRPr="00567F66" w:rsidRDefault="00F31899" w:rsidP="00F31899">
      <w:pPr>
        <w:rPr>
          <w:sz w:val="22"/>
          <w:szCs w:val="22"/>
        </w:rPr>
      </w:pPr>
      <w:r w:rsidRPr="00567F66">
        <w:rPr>
          <w:sz w:val="22"/>
          <w:szCs w:val="22"/>
        </w:rPr>
        <w:t>As mentioned before, certain thoughts accompany anxiety and may maintain anxious states. Sometimes, when people feel anxious, thoughts can be distorted by the emotional state they are experiencing. Additionally, when people are anxious, it is not unusual for them to exaggerate the threat of the situation and to underestimate their ability to cope with it. In these instances, although it may be difficult, taking a step back and trying to realistically assess the situation (by modifying thinking) can help to reduce anxiety. Some of these thinking styles include:</w:t>
      </w:r>
    </w:p>
    <w:p w:rsidR="00F31899" w:rsidRPr="00567F66" w:rsidRDefault="00F31899" w:rsidP="00F31899">
      <w:pPr>
        <w:rPr>
          <w:sz w:val="22"/>
          <w:szCs w:val="22"/>
        </w:rPr>
      </w:pPr>
    </w:p>
    <w:p w:rsidR="00F31899" w:rsidRPr="00567F66" w:rsidRDefault="00F31899" w:rsidP="00F31899">
      <w:pPr>
        <w:rPr>
          <w:i/>
          <w:sz w:val="22"/>
          <w:szCs w:val="22"/>
        </w:rPr>
      </w:pPr>
      <w:r w:rsidRPr="00567F66">
        <w:rPr>
          <w:i/>
          <w:sz w:val="22"/>
          <w:szCs w:val="22"/>
        </w:rPr>
        <w:t>Catastrophic thinking</w:t>
      </w:r>
    </w:p>
    <w:p w:rsidR="00F31899" w:rsidRPr="00567F66" w:rsidRDefault="00F31899" w:rsidP="00F31899">
      <w:pPr>
        <w:rPr>
          <w:sz w:val="22"/>
          <w:szCs w:val="22"/>
        </w:rPr>
      </w:pPr>
      <w:r w:rsidRPr="00CC653C">
        <w:rPr>
          <w:sz w:val="22"/>
          <w:szCs w:val="22"/>
        </w:rPr>
        <w:t>Catastrophising</w:t>
      </w:r>
      <w:r w:rsidRPr="00567F66">
        <w:rPr>
          <w:sz w:val="22"/>
          <w:szCs w:val="22"/>
        </w:rPr>
        <w:t xml:space="preserve"> occurs when one consistently predicts the worst will happen</w:t>
      </w:r>
    </w:p>
    <w:p w:rsidR="00F31899" w:rsidRPr="00567F66" w:rsidRDefault="00F31899" w:rsidP="00F31899">
      <w:pPr>
        <w:rPr>
          <w:sz w:val="22"/>
          <w:szCs w:val="22"/>
        </w:rPr>
      </w:pPr>
    </w:p>
    <w:p w:rsidR="00F31899" w:rsidRPr="00567F66" w:rsidRDefault="00F31899" w:rsidP="00F31899">
      <w:pPr>
        <w:rPr>
          <w:i/>
          <w:sz w:val="22"/>
          <w:szCs w:val="22"/>
        </w:rPr>
      </w:pPr>
      <w:r w:rsidRPr="00567F66">
        <w:rPr>
          <w:i/>
          <w:sz w:val="22"/>
          <w:szCs w:val="22"/>
        </w:rPr>
        <w:t xml:space="preserve">Putting a negative slant on things </w:t>
      </w:r>
    </w:p>
    <w:p w:rsidR="00F31899" w:rsidRPr="00567F66" w:rsidRDefault="00F31899" w:rsidP="00F31899">
      <w:pPr>
        <w:rPr>
          <w:sz w:val="22"/>
          <w:szCs w:val="22"/>
        </w:rPr>
      </w:pPr>
      <w:r w:rsidRPr="00567F66">
        <w:rPr>
          <w:sz w:val="22"/>
          <w:szCs w:val="22"/>
        </w:rPr>
        <w:t>Focusing on the negative in the situation and seeing things through dark tinted glasses</w:t>
      </w:r>
    </w:p>
    <w:p w:rsidR="00F31899" w:rsidRPr="00567F66" w:rsidRDefault="00F31899" w:rsidP="00F31899">
      <w:pPr>
        <w:rPr>
          <w:sz w:val="22"/>
          <w:szCs w:val="22"/>
        </w:rPr>
      </w:pPr>
    </w:p>
    <w:p w:rsidR="00F31899" w:rsidRPr="00567F66" w:rsidRDefault="00F31899" w:rsidP="00F31899">
      <w:pPr>
        <w:rPr>
          <w:i/>
          <w:sz w:val="22"/>
          <w:szCs w:val="22"/>
        </w:rPr>
      </w:pPr>
      <w:r w:rsidRPr="00567F66">
        <w:rPr>
          <w:i/>
          <w:sz w:val="22"/>
          <w:szCs w:val="22"/>
        </w:rPr>
        <w:t>Predictive thinking</w:t>
      </w:r>
    </w:p>
    <w:p w:rsidR="00F31899" w:rsidRPr="00567F66" w:rsidRDefault="00F31899" w:rsidP="00F31899">
      <w:pPr>
        <w:rPr>
          <w:sz w:val="22"/>
          <w:szCs w:val="22"/>
        </w:rPr>
      </w:pPr>
      <w:r w:rsidRPr="00567F66">
        <w:rPr>
          <w:sz w:val="22"/>
          <w:szCs w:val="22"/>
        </w:rPr>
        <w:t xml:space="preserve">Predicting how a situation will turn out, usually in a negative manner. </w:t>
      </w:r>
    </w:p>
    <w:p w:rsidR="00F31899" w:rsidRPr="00567F66" w:rsidRDefault="00F31899" w:rsidP="00F31899">
      <w:pPr>
        <w:rPr>
          <w:sz w:val="22"/>
          <w:szCs w:val="22"/>
        </w:rPr>
      </w:pPr>
    </w:p>
    <w:p w:rsidR="00F31899" w:rsidRPr="00567F66" w:rsidRDefault="00F31899" w:rsidP="00F31899">
      <w:pPr>
        <w:rPr>
          <w:i/>
          <w:sz w:val="22"/>
          <w:szCs w:val="22"/>
        </w:rPr>
      </w:pPr>
      <w:r w:rsidRPr="00567F66">
        <w:rPr>
          <w:i/>
          <w:sz w:val="22"/>
          <w:szCs w:val="22"/>
        </w:rPr>
        <w:t>Mindreading</w:t>
      </w:r>
    </w:p>
    <w:p w:rsidR="00F31899" w:rsidRPr="00567F66" w:rsidRDefault="00F31899" w:rsidP="00F31899">
      <w:pPr>
        <w:rPr>
          <w:sz w:val="22"/>
          <w:szCs w:val="22"/>
        </w:rPr>
      </w:pPr>
      <w:r w:rsidRPr="00567F66">
        <w:rPr>
          <w:sz w:val="22"/>
          <w:szCs w:val="22"/>
        </w:rPr>
        <w:t>Assuming one knows what others are thinking, usually negative thoughts</w:t>
      </w:r>
    </w:p>
    <w:p w:rsidR="00F31899" w:rsidRPr="00567F66" w:rsidRDefault="00F31899" w:rsidP="00F31899">
      <w:pPr>
        <w:rPr>
          <w:sz w:val="22"/>
          <w:szCs w:val="22"/>
        </w:rPr>
      </w:pPr>
    </w:p>
    <w:p w:rsidR="00F31899" w:rsidRPr="00567F66" w:rsidRDefault="00F31899" w:rsidP="00F31899">
      <w:pPr>
        <w:rPr>
          <w:i/>
          <w:sz w:val="22"/>
          <w:szCs w:val="22"/>
        </w:rPr>
      </w:pPr>
      <w:r w:rsidRPr="00567F66">
        <w:rPr>
          <w:i/>
          <w:sz w:val="22"/>
          <w:szCs w:val="22"/>
        </w:rPr>
        <w:t>Biased Thinking</w:t>
      </w:r>
    </w:p>
    <w:p w:rsidR="00F31899" w:rsidRPr="00567F66" w:rsidRDefault="00F31899" w:rsidP="00F31899">
      <w:pPr>
        <w:rPr>
          <w:sz w:val="22"/>
          <w:szCs w:val="22"/>
        </w:rPr>
      </w:pPr>
      <w:r w:rsidRPr="00567F66">
        <w:rPr>
          <w:sz w:val="22"/>
          <w:szCs w:val="22"/>
        </w:rPr>
        <w:t>Overlooking strengths and focusing on weaknesses, downplaying achievements and underestimating ability to cope</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i/>
          <w:sz w:val="22"/>
          <w:szCs w:val="22"/>
        </w:rPr>
      </w:pPr>
      <w:r w:rsidRPr="00567F66">
        <w:rPr>
          <w:i/>
          <w:sz w:val="22"/>
          <w:szCs w:val="22"/>
        </w:rPr>
        <w:t>Ways you can challenge these thoughts</w:t>
      </w:r>
    </w:p>
    <w:p w:rsidR="00F31899" w:rsidRPr="00567F66" w:rsidRDefault="00F31899" w:rsidP="00F31899">
      <w:pPr>
        <w:rPr>
          <w:sz w:val="22"/>
          <w:szCs w:val="22"/>
        </w:rPr>
      </w:pPr>
      <w:r w:rsidRPr="00567F66">
        <w:rPr>
          <w:sz w:val="22"/>
          <w:szCs w:val="22"/>
        </w:rPr>
        <w:t>Ask yourself, what is the evidence that this thought is true?</w:t>
      </w:r>
    </w:p>
    <w:p w:rsidR="00F31899" w:rsidRPr="00567F66" w:rsidRDefault="00F31899" w:rsidP="00F31899">
      <w:pPr>
        <w:rPr>
          <w:sz w:val="22"/>
          <w:szCs w:val="22"/>
        </w:rPr>
      </w:pPr>
      <w:r w:rsidRPr="00567F66">
        <w:rPr>
          <w:sz w:val="22"/>
          <w:szCs w:val="22"/>
        </w:rPr>
        <w:t>Am I being fair or realistic in the way I am assessing this situation?</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Example:</w:t>
      </w:r>
    </w:p>
    <w:p w:rsidR="00F31899" w:rsidRPr="00567F66" w:rsidRDefault="00F31899" w:rsidP="00F31899">
      <w:pPr>
        <w:rPr>
          <w:sz w:val="22"/>
          <w:szCs w:val="22"/>
        </w:rPr>
      </w:pPr>
      <w:r w:rsidRPr="00567F66">
        <w:rPr>
          <w:sz w:val="22"/>
          <w:szCs w:val="22"/>
        </w:rPr>
        <w:t>Distorted Thought: I am going to make such a fool of myself in my seminar. People will notice I’m anxious, and they’ll think I’m weak and stupid</w:t>
      </w:r>
    </w:p>
    <w:p w:rsidR="00F31899" w:rsidRPr="00567F66" w:rsidRDefault="00F31899" w:rsidP="00F31899">
      <w:pPr>
        <w:rPr>
          <w:sz w:val="22"/>
          <w:szCs w:val="22"/>
        </w:rPr>
      </w:pPr>
      <w:r w:rsidRPr="00567F66">
        <w:rPr>
          <w:sz w:val="22"/>
          <w:szCs w:val="22"/>
        </w:rPr>
        <w:t>Balanced Thought: I have given presentations before, and they have gone well. Also, it is a topic I know a lot about and others in my seminar have expressed their nervousness at giving presentations, so I’m not alone</w:t>
      </w:r>
    </w:p>
    <w:p w:rsidR="00F31899" w:rsidRPr="00567F66" w:rsidRDefault="00F31899" w:rsidP="00F31899">
      <w:pPr>
        <w:rPr>
          <w:sz w:val="22"/>
          <w:szCs w:val="22"/>
        </w:rPr>
      </w:pPr>
    </w:p>
    <w:p w:rsidR="00F31899" w:rsidRPr="00567F66" w:rsidRDefault="00F31899" w:rsidP="00F31899">
      <w:pPr>
        <w:rPr>
          <w:b/>
          <w:sz w:val="22"/>
          <w:szCs w:val="22"/>
        </w:rPr>
      </w:pPr>
      <w:r w:rsidRPr="00567F66">
        <w:rPr>
          <w:b/>
          <w:sz w:val="22"/>
          <w:szCs w:val="22"/>
        </w:rPr>
        <w:t>Distraction:</w:t>
      </w:r>
    </w:p>
    <w:p w:rsidR="00F31899" w:rsidRPr="00567F66" w:rsidRDefault="00F31899" w:rsidP="00F31899">
      <w:pPr>
        <w:rPr>
          <w:sz w:val="22"/>
          <w:szCs w:val="22"/>
        </w:rPr>
      </w:pPr>
      <w:r w:rsidRPr="00567F66">
        <w:rPr>
          <w:sz w:val="22"/>
          <w:szCs w:val="22"/>
        </w:rPr>
        <w:t xml:space="preserve">When anxious, sometimes it is helpful to distract yourself.  This helps to reduce focus on the fearful aspects of the anxiety provoking situation. Distraction techniques come in different forms such as visualising a calming image, repeating a calming phrase, or focusing on a positive aspect of the situation. </w:t>
      </w:r>
    </w:p>
    <w:p w:rsidR="00F31899" w:rsidRPr="00567F66" w:rsidRDefault="00F31899" w:rsidP="00F31899">
      <w:pPr>
        <w:rPr>
          <w:sz w:val="22"/>
          <w:szCs w:val="22"/>
        </w:rPr>
      </w:pPr>
    </w:p>
    <w:p w:rsidR="00F31899" w:rsidRPr="00567F66" w:rsidRDefault="00F31899" w:rsidP="00F31899">
      <w:pPr>
        <w:rPr>
          <w:b/>
          <w:sz w:val="22"/>
          <w:szCs w:val="22"/>
        </w:rPr>
      </w:pPr>
      <w:r w:rsidRPr="00567F66">
        <w:rPr>
          <w:b/>
          <w:sz w:val="22"/>
          <w:szCs w:val="22"/>
        </w:rPr>
        <w:t>Relaxation</w:t>
      </w:r>
    </w:p>
    <w:p w:rsidR="00F31899" w:rsidRPr="00567F66" w:rsidRDefault="00F31899" w:rsidP="00F31899">
      <w:pPr>
        <w:rPr>
          <w:sz w:val="22"/>
          <w:szCs w:val="22"/>
        </w:rPr>
      </w:pPr>
      <w:r w:rsidRPr="00567F66">
        <w:rPr>
          <w:sz w:val="22"/>
          <w:szCs w:val="22"/>
        </w:rPr>
        <w:t>Utilising relaxation techniques can also be useful in reducing anxiety. Breathing techniques are useful in this instances (regulate breathing whilst tensing muscles), as are imagery techniques (trying to imagine a safe, relaxing place and immersing yourself in this scene).  Relaxation classes and Yoga classes may also aid the development of coping strategies in anxiety provoking situations.</w:t>
      </w:r>
    </w:p>
    <w:p w:rsidR="00F31899" w:rsidRPr="00567F66" w:rsidRDefault="00F31899" w:rsidP="00F31899">
      <w:pPr>
        <w:rPr>
          <w:sz w:val="22"/>
          <w:szCs w:val="22"/>
        </w:rPr>
      </w:pPr>
    </w:p>
    <w:p w:rsidR="00F31899" w:rsidRPr="00567F66" w:rsidRDefault="00F31899" w:rsidP="00F31899">
      <w:pPr>
        <w:rPr>
          <w:b/>
          <w:sz w:val="22"/>
          <w:szCs w:val="22"/>
        </w:rPr>
      </w:pPr>
      <w:r w:rsidRPr="00567F66">
        <w:rPr>
          <w:b/>
          <w:sz w:val="22"/>
          <w:szCs w:val="22"/>
        </w:rPr>
        <w:t>Test Your Fears</w:t>
      </w:r>
    </w:p>
    <w:p w:rsidR="00F31899" w:rsidRPr="00567F66" w:rsidRDefault="00F31899" w:rsidP="00F31899">
      <w:pPr>
        <w:rPr>
          <w:sz w:val="22"/>
          <w:szCs w:val="22"/>
        </w:rPr>
      </w:pPr>
      <w:r w:rsidRPr="00567F66">
        <w:rPr>
          <w:sz w:val="22"/>
          <w:szCs w:val="22"/>
        </w:rPr>
        <w:t xml:space="preserve">One of the most effective ways to overcome anxiety is to challenge the fears underpinning it. This may mean facing anxiety provoking situations and dropping the behaviours one employs when anxious (such as avoidance, over-concentration, over preparation).  Sometimes, we have learned responses to situations, and these need to be modified as a way of eliminating anxiety. For instance, previously, in a social situation, you might have prepared ahead of time what you were going to say and how you would act. By modifying some of these behaviours and giving yourself permission to just enjoy yourself, you may develop a new way to approach social situations because you have evidence to disprove your original beliefs/fears.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p>
    <w:p w:rsidR="00F31899" w:rsidRDefault="00F31899">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344F8D" w:rsidRDefault="00344F8D">
      <w:pPr>
        <w:rPr>
          <w:sz w:val="22"/>
          <w:szCs w:val="22"/>
        </w:rPr>
      </w:pPr>
    </w:p>
    <w:p w:rsidR="00344F8D" w:rsidRDefault="00344F8D">
      <w:pPr>
        <w:rPr>
          <w:sz w:val="22"/>
          <w:szCs w:val="22"/>
        </w:rPr>
      </w:pPr>
    </w:p>
    <w:p w:rsidR="00344F8D" w:rsidRDefault="00344F8D">
      <w:pPr>
        <w:rPr>
          <w:sz w:val="22"/>
          <w:szCs w:val="22"/>
        </w:rPr>
      </w:pPr>
    </w:p>
    <w:p w:rsidR="00344F8D" w:rsidRDefault="00344F8D">
      <w:pPr>
        <w:rPr>
          <w:sz w:val="22"/>
          <w:szCs w:val="22"/>
        </w:rPr>
      </w:pPr>
    </w:p>
    <w:p w:rsidR="00344F8D" w:rsidRDefault="00344F8D">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2C29DB" w:rsidRDefault="002C29DB">
      <w:pPr>
        <w:rPr>
          <w:sz w:val="22"/>
          <w:szCs w:val="22"/>
        </w:rPr>
      </w:pPr>
    </w:p>
    <w:p w:rsidR="007E1BB6" w:rsidRDefault="007E1BB6" w:rsidP="00A60060">
      <w:pPr>
        <w:ind w:left="3600"/>
        <w:rPr>
          <w:sz w:val="22"/>
          <w:szCs w:val="22"/>
        </w:rPr>
      </w:pPr>
    </w:p>
    <w:p w:rsidR="00CB12DC" w:rsidRDefault="00CB12DC" w:rsidP="00A60060">
      <w:pPr>
        <w:ind w:left="3600"/>
        <w:rPr>
          <w:sz w:val="22"/>
          <w:szCs w:val="22"/>
        </w:rPr>
      </w:pPr>
    </w:p>
    <w:p w:rsidR="00F31899" w:rsidRPr="000A574F" w:rsidRDefault="00F31899" w:rsidP="00A60060">
      <w:pPr>
        <w:ind w:left="3600"/>
        <w:rPr>
          <w:b/>
          <w:color w:val="C0504D" w:themeColor="accent2"/>
          <w:sz w:val="32"/>
          <w:szCs w:val="32"/>
          <w:u w:val="single"/>
        </w:rPr>
      </w:pPr>
      <w:r w:rsidRPr="000A574F">
        <w:rPr>
          <w:b/>
          <w:color w:val="C0504D" w:themeColor="accent2"/>
          <w:sz w:val="32"/>
          <w:szCs w:val="32"/>
          <w:u w:val="single"/>
        </w:rPr>
        <w:lastRenderedPageBreak/>
        <w:t>Stress</w:t>
      </w:r>
    </w:p>
    <w:p w:rsidR="00A60060" w:rsidRPr="00567F66" w:rsidRDefault="00A60060" w:rsidP="00A60060">
      <w:pPr>
        <w:rPr>
          <w:sz w:val="22"/>
          <w:szCs w:val="22"/>
        </w:rPr>
      </w:pPr>
    </w:p>
    <w:p w:rsidR="007E1BB6" w:rsidRDefault="007E1BB6" w:rsidP="00A60060">
      <w:pPr>
        <w:rPr>
          <w:i/>
          <w:sz w:val="22"/>
          <w:szCs w:val="22"/>
        </w:rPr>
      </w:pPr>
    </w:p>
    <w:p w:rsidR="00A60060" w:rsidRPr="00567F66" w:rsidRDefault="00A60060" w:rsidP="00A60060">
      <w:pPr>
        <w:rPr>
          <w:i/>
          <w:sz w:val="22"/>
          <w:szCs w:val="22"/>
        </w:rPr>
      </w:pPr>
      <w:r w:rsidRPr="00567F66">
        <w:rPr>
          <w:i/>
          <w:sz w:val="22"/>
          <w:szCs w:val="22"/>
        </w:rPr>
        <w:t>Helpful Resources</w:t>
      </w:r>
    </w:p>
    <w:p w:rsidR="00A60060" w:rsidRPr="00567F66" w:rsidRDefault="00A60060" w:rsidP="00A60060">
      <w:pPr>
        <w:rPr>
          <w:b/>
          <w:color w:val="1F497D" w:themeColor="text2"/>
          <w:sz w:val="22"/>
          <w:szCs w:val="22"/>
        </w:rPr>
      </w:pPr>
    </w:p>
    <w:p w:rsidR="00A60060" w:rsidRPr="00567F66" w:rsidRDefault="00A60060" w:rsidP="00A60060">
      <w:pPr>
        <w:rPr>
          <w:b/>
          <w:color w:val="1F497D" w:themeColor="text2"/>
          <w:sz w:val="22"/>
          <w:szCs w:val="22"/>
        </w:rPr>
      </w:pPr>
      <w:r w:rsidRPr="00567F66">
        <w:rPr>
          <w:b/>
          <w:color w:val="1F497D" w:themeColor="text2"/>
          <w:sz w:val="22"/>
          <w:szCs w:val="22"/>
        </w:rPr>
        <w:t xml:space="preserve">Links: </w:t>
      </w:r>
    </w:p>
    <w:p w:rsidR="00A60060" w:rsidRPr="00567F66" w:rsidRDefault="002329F0" w:rsidP="00A60060">
      <w:pPr>
        <w:rPr>
          <w:color w:val="1F497D" w:themeColor="text2"/>
          <w:sz w:val="22"/>
          <w:szCs w:val="22"/>
        </w:rPr>
      </w:pPr>
      <w:hyperlink r:id="rId15" w:history="1">
        <w:r w:rsidR="00A60060" w:rsidRPr="00567F66">
          <w:rPr>
            <w:rStyle w:val="Hyperlink"/>
            <w:color w:val="1F497D" w:themeColor="text2"/>
            <w:sz w:val="22"/>
            <w:szCs w:val="22"/>
          </w:rPr>
          <w:t>http://www.helpguide.org/mental/stress_signs.htm</w:t>
        </w:r>
      </w:hyperlink>
    </w:p>
    <w:p w:rsidR="00A60060" w:rsidRPr="00567F66" w:rsidRDefault="002329F0" w:rsidP="00A60060">
      <w:pPr>
        <w:rPr>
          <w:color w:val="1F497D" w:themeColor="text2"/>
          <w:sz w:val="22"/>
          <w:szCs w:val="22"/>
        </w:rPr>
      </w:pPr>
      <w:hyperlink r:id="rId16" w:history="1">
        <w:r w:rsidR="00A60060" w:rsidRPr="00567F66">
          <w:rPr>
            <w:rStyle w:val="Hyperlink"/>
            <w:color w:val="1F497D" w:themeColor="text2"/>
            <w:sz w:val="22"/>
            <w:szCs w:val="22"/>
          </w:rPr>
          <w:t>http://www.ntw.nhs.uk/</w:t>
        </w:r>
      </w:hyperlink>
    </w:p>
    <w:p w:rsidR="00A60060" w:rsidRPr="00567F66" w:rsidRDefault="002329F0" w:rsidP="00A60060">
      <w:pPr>
        <w:rPr>
          <w:color w:val="1F497D" w:themeColor="text2"/>
          <w:sz w:val="22"/>
          <w:szCs w:val="22"/>
        </w:rPr>
      </w:pPr>
      <w:hyperlink r:id="rId17" w:history="1">
        <w:r w:rsidR="00A60060" w:rsidRPr="00567F66">
          <w:rPr>
            <w:rStyle w:val="Hyperlink"/>
            <w:color w:val="1F497D" w:themeColor="text2"/>
            <w:sz w:val="22"/>
            <w:szCs w:val="22"/>
          </w:rPr>
          <w:t>www.mind.org.uk/information</w:t>
        </w:r>
      </w:hyperlink>
    </w:p>
    <w:p w:rsidR="00A60060" w:rsidRPr="00567F66" w:rsidRDefault="00A60060" w:rsidP="00A60060">
      <w:pPr>
        <w:rPr>
          <w:color w:val="1F497D" w:themeColor="text2"/>
          <w:sz w:val="22"/>
          <w:szCs w:val="22"/>
        </w:rPr>
      </w:pPr>
    </w:p>
    <w:p w:rsidR="00A60060" w:rsidRPr="00567F66" w:rsidRDefault="00A60060" w:rsidP="00A60060">
      <w:pPr>
        <w:rPr>
          <w:color w:val="1F497D" w:themeColor="text2"/>
          <w:sz w:val="22"/>
          <w:szCs w:val="22"/>
        </w:rPr>
      </w:pPr>
    </w:p>
    <w:p w:rsidR="00A60060" w:rsidRPr="00567F66" w:rsidRDefault="00A60060" w:rsidP="00A60060">
      <w:pPr>
        <w:rPr>
          <w:color w:val="1F497D" w:themeColor="text2"/>
          <w:sz w:val="22"/>
          <w:szCs w:val="22"/>
        </w:rPr>
      </w:pPr>
    </w:p>
    <w:p w:rsidR="00A60060" w:rsidRPr="00567F66" w:rsidRDefault="00A60060" w:rsidP="00A60060">
      <w:pPr>
        <w:rPr>
          <w:b/>
          <w:color w:val="1F497D" w:themeColor="text2"/>
          <w:sz w:val="22"/>
          <w:szCs w:val="22"/>
        </w:rPr>
      </w:pPr>
      <w:r w:rsidRPr="00567F66">
        <w:rPr>
          <w:b/>
          <w:color w:val="1F497D" w:themeColor="text2"/>
          <w:sz w:val="22"/>
          <w:szCs w:val="22"/>
        </w:rPr>
        <w:t>Books:</w:t>
      </w:r>
    </w:p>
    <w:p w:rsidR="00A60060" w:rsidRPr="00567F66" w:rsidRDefault="00A60060" w:rsidP="00A60060">
      <w:pPr>
        <w:rPr>
          <w:color w:val="1F497D" w:themeColor="text2"/>
          <w:sz w:val="22"/>
          <w:szCs w:val="22"/>
        </w:rPr>
      </w:pPr>
      <w:r w:rsidRPr="00567F66">
        <w:rPr>
          <w:color w:val="1F497D" w:themeColor="text2"/>
          <w:sz w:val="22"/>
          <w:szCs w:val="22"/>
        </w:rPr>
        <w:t>Total Stress Relief by Vera Pfeiffer</w:t>
      </w:r>
    </w:p>
    <w:p w:rsidR="00A60060" w:rsidRPr="00567F66" w:rsidRDefault="00A60060" w:rsidP="00A60060">
      <w:pPr>
        <w:rPr>
          <w:color w:val="1F497D" w:themeColor="text2"/>
          <w:sz w:val="22"/>
          <w:szCs w:val="22"/>
        </w:rPr>
      </w:pPr>
      <w:r w:rsidRPr="00567F66">
        <w:rPr>
          <w:color w:val="1F497D" w:themeColor="text2"/>
          <w:sz w:val="22"/>
          <w:szCs w:val="22"/>
        </w:rPr>
        <w:t>Palmer, S and Puri, A Coping with Stress at University: A Survival Guide London: Sage Publications</w:t>
      </w:r>
    </w:p>
    <w:p w:rsidR="00F31899" w:rsidRPr="00567F66" w:rsidRDefault="00F31899" w:rsidP="00F31899">
      <w:pPr>
        <w:rPr>
          <w:color w:val="1F497D" w:themeColor="text2"/>
          <w:sz w:val="22"/>
          <w:szCs w:val="22"/>
        </w:rPr>
      </w:pPr>
    </w:p>
    <w:p w:rsidR="00A60060" w:rsidRPr="00567F66" w:rsidRDefault="00A60060" w:rsidP="00F31899">
      <w:pPr>
        <w:rPr>
          <w:sz w:val="22"/>
          <w:szCs w:val="22"/>
        </w:rPr>
      </w:pPr>
    </w:p>
    <w:p w:rsidR="00A60060" w:rsidRPr="00567F66" w:rsidRDefault="00A60060" w:rsidP="00F31899">
      <w:pPr>
        <w:rPr>
          <w:sz w:val="22"/>
          <w:szCs w:val="22"/>
        </w:rPr>
      </w:pPr>
    </w:p>
    <w:p w:rsidR="00F31899" w:rsidRPr="00567F66" w:rsidRDefault="00F31899" w:rsidP="00F31899">
      <w:pPr>
        <w:rPr>
          <w:i/>
          <w:sz w:val="22"/>
          <w:szCs w:val="22"/>
        </w:rPr>
      </w:pPr>
      <w:r w:rsidRPr="00567F66">
        <w:rPr>
          <w:i/>
          <w:sz w:val="22"/>
          <w:szCs w:val="22"/>
        </w:rPr>
        <w:t>What is it?</w:t>
      </w:r>
    </w:p>
    <w:p w:rsidR="00F31899" w:rsidRPr="00567F66" w:rsidRDefault="00F31899" w:rsidP="00F31899">
      <w:pPr>
        <w:rPr>
          <w:sz w:val="22"/>
          <w:szCs w:val="22"/>
        </w:rPr>
      </w:pPr>
      <w:r w:rsidRPr="00567F66">
        <w:rPr>
          <w:sz w:val="22"/>
          <w:szCs w:val="22"/>
        </w:rPr>
        <w:t>Some stress is important in our lives to help us cope with certain challenges.  It is a normal physical response to events that may make us feel threatened or upset our balance in some way.  In a sense, stress is the body’s way of protecting us. Much like anxiety, when stress is functioning properly, it can help us to feel energetic, enthused and alert.</w:t>
      </w:r>
    </w:p>
    <w:p w:rsidR="00F31899" w:rsidRPr="00567F66" w:rsidRDefault="00F31899" w:rsidP="00F31899">
      <w:pPr>
        <w:rPr>
          <w:sz w:val="22"/>
          <w:szCs w:val="22"/>
        </w:rPr>
      </w:pPr>
      <w:r w:rsidRPr="00567F66">
        <w:rPr>
          <w:sz w:val="22"/>
          <w:szCs w:val="22"/>
        </w:rPr>
        <w:t xml:space="preserve">However, stress can become problematic when there is too much or too little of it. A lack of stress can leave you feeling under stimulated, whilst too much stress can result in a range of health problems, such as:  </w:t>
      </w:r>
    </w:p>
    <w:p w:rsidR="00F31899" w:rsidRPr="00567F66" w:rsidRDefault="00F31899" w:rsidP="00F31899">
      <w:pPr>
        <w:rPr>
          <w:i/>
          <w:sz w:val="22"/>
          <w:szCs w:val="22"/>
        </w:rPr>
      </w:pPr>
      <w:r w:rsidRPr="00567F66">
        <w:rPr>
          <w:i/>
          <w:sz w:val="22"/>
          <w:szCs w:val="22"/>
        </w:rPr>
        <w:t>Headaches</w:t>
      </w:r>
    </w:p>
    <w:p w:rsidR="00F31899" w:rsidRPr="00567F66" w:rsidRDefault="00F31899" w:rsidP="00F31899">
      <w:pPr>
        <w:rPr>
          <w:i/>
          <w:sz w:val="22"/>
          <w:szCs w:val="22"/>
        </w:rPr>
      </w:pPr>
      <w:r w:rsidRPr="00567F66">
        <w:rPr>
          <w:i/>
          <w:sz w:val="22"/>
          <w:szCs w:val="22"/>
        </w:rPr>
        <w:t>Palpitations</w:t>
      </w:r>
    </w:p>
    <w:p w:rsidR="00F31899" w:rsidRPr="00567F66" w:rsidRDefault="00F31899" w:rsidP="00F31899">
      <w:pPr>
        <w:rPr>
          <w:i/>
          <w:sz w:val="22"/>
          <w:szCs w:val="22"/>
        </w:rPr>
      </w:pPr>
      <w:r w:rsidRPr="00567F66">
        <w:rPr>
          <w:i/>
          <w:sz w:val="22"/>
          <w:szCs w:val="22"/>
        </w:rPr>
        <w:t>Panic Attacks</w:t>
      </w:r>
    </w:p>
    <w:p w:rsidR="00F31899" w:rsidRPr="00567F66" w:rsidRDefault="00F31899" w:rsidP="00F31899">
      <w:pPr>
        <w:rPr>
          <w:i/>
          <w:sz w:val="22"/>
          <w:szCs w:val="22"/>
        </w:rPr>
      </w:pPr>
      <w:r w:rsidRPr="00567F66">
        <w:rPr>
          <w:i/>
          <w:sz w:val="22"/>
          <w:szCs w:val="22"/>
        </w:rPr>
        <w:t>Stomach Aches</w:t>
      </w:r>
    </w:p>
    <w:p w:rsidR="00F31899" w:rsidRPr="00567F66" w:rsidRDefault="00F31899" w:rsidP="00F31899">
      <w:pPr>
        <w:rPr>
          <w:i/>
          <w:sz w:val="22"/>
          <w:szCs w:val="22"/>
        </w:rPr>
      </w:pPr>
      <w:r w:rsidRPr="00567F66">
        <w:rPr>
          <w:i/>
          <w:sz w:val="22"/>
          <w:szCs w:val="22"/>
        </w:rPr>
        <w:t>Dizziness</w:t>
      </w:r>
    </w:p>
    <w:p w:rsidR="00F31899" w:rsidRPr="00567F66" w:rsidRDefault="00F31899" w:rsidP="00F31899">
      <w:pPr>
        <w:rPr>
          <w:i/>
          <w:sz w:val="22"/>
          <w:szCs w:val="22"/>
        </w:rPr>
      </w:pPr>
      <w:r w:rsidRPr="00567F66">
        <w:rPr>
          <w:i/>
          <w:sz w:val="22"/>
          <w:szCs w:val="22"/>
        </w:rPr>
        <w:t>Exhaustion</w:t>
      </w:r>
    </w:p>
    <w:p w:rsidR="00F31899" w:rsidRPr="00567F66" w:rsidRDefault="00F31899" w:rsidP="00F31899">
      <w:pPr>
        <w:rPr>
          <w:i/>
          <w:sz w:val="22"/>
          <w:szCs w:val="22"/>
        </w:rPr>
      </w:pPr>
      <w:r w:rsidRPr="00567F66">
        <w:rPr>
          <w:i/>
          <w:sz w:val="22"/>
          <w:szCs w:val="22"/>
        </w:rPr>
        <w:t>Muscle Tension</w:t>
      </w:r>
    </w:p>
    <w:p w:rsidR="00F31899" w:rsidRPr="00567F66" w:rsidRDefault="00F31899" w:rsidP="00F31899">
      <w:pPr>
        <w:rPr>
          <w:i/>
          <w:sz w:val="22"/>
          <w:szCs w:val="22"/>
        </w:rPr>
      </w:pPr>
      <w:r w:rsidRPr="00567F66">
        <w:rPr>
          <w:i/>
          <w:sz w:val="22"/>
          <w:szCs w:val="22"/>
        </w:rPr>
        <w:t>Hair Loss</w:t>
      </w:r>
    </w:p>
    <w:p w:rsidR="00F31899" w:rsidRPr="00567F66" w:rsidRDefault="00F31899" w:rsidP="00F31899">
      <w:pPr>
        <w:rPr>
          <w:i/>
          <w:sz w:val="22"/>
          <w:szCs w:val="22"/>
        </w:rPr>
      </w:pPr>
      <w:r w:rsidRPr="00567F66">
        <w:rPr>
          <w:i/>
          <w:sz w:val="22"/>
          <w:szCs w:val="22"/>
        </w:rPr>
        <w:t>Irritability</w:t>
      </w:r>
    </w:p>
    <w:p w:rsidR="00F31899" w:rsidRPr="00567F66" w:rsidRDefault="00F31899" w:rsidP="00F31899">
      <w:pPr>
        <w:rPr>
          <w:i/>
          <w:sz w:val="22"/>
          <w:szCs w:val="22"/>
        </w:rPr>
      </w:pPr>
      <w:r w:rsidRPr="00567F66">
        <w:rPr>
          <w:i/>
          <w:sz w:val="22"/>
          <w:szCs w:val="22"/>
        </w:rPr>
        <w:t>Low Motivation</w:t>
      </w:r>
    </w:p>
    <w:p w:rsidR="00F31899" w:rsidRPr="00567F66" w:rsidRDefault="00F31899" w:rsidP="00F31899">
      <w:pPr>
        <w:rPr>
          <w:i/>
          <w:sz w:val="22"/>
          <w:szCs w:val="22"/>
        </w:rPr>
      </w:pPr>
      <w:r w:rsidRPr="00567F66">
        <w:rPr>
          <w:i/>
          <w:sz w:val="22"/>
          <w:szCs w:val="22"/>
        </w:rPr>
        <w:t>Poor Concentration</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These symptoms can have an effect on our functioning, mood and behaviours. It can affect our work, </w:t>
      </w:r>
      <w:r w:rsidR="00224D9B" w:rsidRPr="00567F66">
        <w:rPr>
          <w:sz w:val="22"/>
          <w:szCs w:val="22"/>
        </w:rPr>
        <w:t>relationships and sense of self-</w:t>
      </w:r>
      <w:r w:rsidRPr="00567F66">
        <w:rPr>
          <w:sz w:val="22"/>
          <w:szCs w:val="22"/>
        </w:rPr>
        <w:t>worth.   Feeling stressed can also cause us to experience</w:t>
      </w:r>
    </w:p>
    <w:p w:rsidR="00344F8D" w:rsidRDefault="00344F8D" w:rsidP="00F31899">
      <w:pPr>
        <w:rPr>
          <w:i/>
          <w:sz w:val="22"/>
          <w:szCs w:val="22"/>
        </w:rPr>
      </w:pPr>
    </w:p>
    <w:p w:rsidR="00F31899" w:rsidRPr="00567F66" w:rsidRDefault="00F31899" w:rsidP="00F31899">
      <w:pPr>
        <w:rPr>
          <w:i/>
          <w:sz w:val="22"/>
          <w:szCs w:val="22"/>
        </w:rPr>
      </w:pPr>
      <w:r w:rsidRPr="00567F66">
        <w:rPr>
          <w:i/>
          <w:sz w:val="22"/>
          <w:szCs w:val="22"/>
        </w:rPr>
        <w:t>Low mood</w:t>
      </w:r>
    </w:p>
    <w:p w:rsidR="00F31899" w:rsidRPr="00567F66" w:rsidRDefault="00F31899" w:rsidP="00F31899">
      <w:pPr>
        <w:rPr>
          <w:i/>
          <w:sz w:val="22"/>
          <w:szCs w:val="22"/>
        </w:rPr>
      </w:pPr>
      <w:r w:rsidRPr="00567F66">
        <w:rPr>
          <w:i/>
          <w:sz w:val="22"/>
          <w:szCs w:val="22"/>
        </w:rPr>
        <w:t>Weight gain/Weight loss</w:t>
      </w:r>
    </w:p>
    <w:p w:rsidR="00F31899" w:rsidRPr="00567F66" w:rsidRDefault="00F31899" w:rsidP="00F31899">
      <w:pPr>
        <w:rPr>
          <w:i/>
          <w:sz w:val="22"/>
          <w:szCs w:val="22"/>
        </w:rPr>
      </w:pPr>
      <w:r w:rsidRPr="00567F66">
        <w:rPr>
          <w:i/>
          <w:sz w:val="22"/>
          <w:szCs w:val="22"/>
        </w:rPr>
        <w:t>Disrupted Sleep</w:t>
      </w:r>
    </w:p>
    <w:p w:rsidR="00F31899" w:rsidRPr="00567F66" w:rsidRDefault="00F31899" w:rsidP="00F31899">
      <w:pPr>
        <w:rPr>
          <w:i/>
          <w:sz w:val="22"/>
          <w:szCs w:val="22"/>
        </w:rPr>
      </w:pPr>
      <w:r w:rsidRPr="00567F66">
        <w:rPr>
          <w:i/>
          <w:sz w:val="22"/>
          <w:szCs w:val="22"/>
        </w:rPr>
        <w:t>Anxiety</w:t>
      </w:r>
    </w:p>
    <w:p w:rsidR="00F31899" w:rsidRPr="00567F66" w:rsidRDefault="00F31899" w:rsidP="00F31899">
      <w:pPr>
        <w:rPr>
          <w:i/>
          <w:sz w:val="22"/>
          <w:szCs w:val="22"/>
        </w:rPr>
      </w:pPr>
      <w:r w:rsidRPr="00567F66">
        <w:rPr>
          <w:i/>
          <w:sz w:val="22"/>
          <w:szCs w:val="22"/>
        </w:rPr>
        <w:t>Fear</w:t>
      </w:r>
    </w:p>
    <w:p w:rsidR="00344F8D" w:rsidRDefault="00344F8D" w:rsidP="00F31899">
      <w:pPr>
        <w:rPr>
          <w:sz w:val="22"/>
          <w:szCs w:val="22"/>
        </w:rPr>
      </w:pPr>
    </w:p>
    <w:p w:rsidR="00F31899" w:rsidRPr="00567F66" w:rsidRDefault="00F31899" w:rsidP="00F31899">
      <w:pPr>
        <w:rPr>
          <w:sz w:val="22"/>
          <w:szCs w:val="22"/>
        </w:rPr>
      </w:pPr>
      <w:r w:rsidRPr="00567F66">
        <w:rPr>
          <w:sz w:val="22"/>
          <w:szCs w:val="22"/>
        </w:rPr>
        <w:t>People experience stress for different reasons. Sometimes, it can be due to negative factors or events (e.g. loss of a loved one, relationship breakdown, failing an exam) but can also develop as a result of positive experiences (starting a new relationship, beginning university, starting an internship).  Stress can both be acute (e.g. dealing with the loss of a job) and chronic (e.g.  Existing in a bad relationship)</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Individuals deal with stress in different ways.  Some people use drink, drugs, smoking, food and denial. Although these may seem to help in the short term, they can exacerbate stress and cause further problems in the long term. There are other ways to deal with/reduce stress which can be beneficial to you:</w:t>
      </w: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rPr>
        <w:t>Identify the trigger</w:t>
      </w:r>
      <w:r w:rsidRPr="00567F66">
        <w:rPr>
          <w:sz w:val="22"/>
          <w:szCs w:val="22"/>
        </w:rPr>
        <w:t>: Sometimes triggers exist without our awareness. Take some time to write down the things in your life which are problematic, or may be causing stress. Is there a practical solution to deal with it? Might there be other ways you can tackle or approach these situations? Are there people who can help?</w:t>
      </w:r>
    </w:p>
    <w:p w:rsidR="00344F8D" w:rsidRDefault="00344F8D" w:rsidP="00F31899">
      <w:pPr>
        <w:rPr>
          <w:b/>
          <w:sz w:val="22"/>
          <w:szCs w:val="22"/>
        </w:rPr>
      </w:pPr>
    </w:p>
    <w:p w:rsidR="00F31899" w:rsidRPr="00567F66" w:rsidRDefault="00F31899" w:rsidP="00F31899">
      <w:pPr>
        <w:rPr>
          <w:sz w:val="22"/>
          <w:szCs w:val="22"/>
        </w:rPr>
      </w:pPr>
      <w:r w:rsidRPr="00567F66">
        <w:rPr>
          <w:b/>
          <w:sz w:val="22"/>
          <w:szCs w:val="22"/>
        </w:rPr>
        <w:t>Concentrate on the Present</w:t>
      </w:r>
      <w:r w:rsidRPr="00567F66">
        <w:rPr>
          <w:sz w:val="22"/>
          <w:szCs w:val="22"/>
        </w:rPr>
        <w:t>: Try to concentrate on the here and now. Immerse yourself in the present and try to disengage from past worries or events, or from thoughts about things you do not have control over</w:t>
      </w:r>
    </w:p>
    <w:p w:rsidR="00344F8D" w:rsidRDefault="00344F8D" w:rsidP="00F31899">
      <w:pPr>
        <w:rPr>
          <w:b/>
          <w:sz w:val="22"/>
          <w:szCs w:val="22"/>
        </w:rPr>
      </w:pPr>
    </w:p>
    <w:p w:rsidR="00F31899" w:rsidRPr="00567F66" w:rsidRDefault="00F31899" w:rsidP="00F31899">
      <w:pPr>
        <w:rPr>
          <w:sz w:val="22"/>
          <w:szCs w:val="22"/>
        </w:rPr>
      </w:pPr>
      <w:r w:rsidRPr="00567F66">
        <w:rPr>
          <w:b/>
          <w:sz w:val="22"/>
          <w:szCs w:val="22"/>
        </w:rPr>
        <w:t>Take a step back</w:t>
      </w:r>
      <w:r w:rsidRPr="00567F66">
        <w:rPr>
          <w:sz w:val="22"/>
          <w:szCs w:val="22"/>
        </w:rPr>
        <w:t>: Sometimes, we can get so stuck in the complexities of a situation, it is hard to see the bigger picture. STOP and take a step back.  Try and evaluate the situation from a different perspective. Are there different ways to manage? Devise an action plan which might help you deal with the problem in a step by step fashion.</w:t>
      </w:r>
    </w:p>
    <w:p w:rsidR="00344F8D" w:rsidRDefault="00344F8D" w:rsidP="00F31899">
      <w:pPr>
        <w:rPr>
          <w:b/>
          <w:sz w:val="22"/>
          <w:szCs w:val="22"/>
        </w:rPr>
      </w:pPr>
    </w:p>
    <w:p w:rsidR="00F31899" w:rsidRPr="00567F66" w:rsidRDefault="00F31899" w:rsidP="00F31899">
      <w:pPr>
        <w:rPr>
          <w:sz w:val="22"/>
          <w:szCs w:val="22"/>
        </w:rPr>
      </w:pPr>
      <w:r w:rsidRPr="00567F66">
        <w:rPr>
          <w:b/>
          <w:sz w:val="22"/>
          <w:szCs w:val="22"/>
        </w:rPr>
        <w:t>Take care of yourself</w:t>
      </w:r>
      <w:r w:rsidRPr="00567F66">
        <w:rPr>
          <w:sz w:val="22"/>
          <w:szCs w:val="22"/>
        </w:rPr>
        <w:t xml:space="preserve">: Sounds simple, but it is something we can easily forget to do. Take time out for yourself, engage in pleasurable activities, socialise with friends and family. Try and eat a balanced diet, and engage in light exercise where you can. Try and be compassionate to yourself, se encouraging words and commend yourself. </w:t>
      </w:r>
    </w:p>
    <w:p w:rsidR="00344F8D" w:rsidRDefault="00344F8D" w:rsidP="00F31899">
      <w:pPr>
        <w:rPr>
          <w:b/>
          <w:sz w:val="22"/>
          <w:szCs w:val="22"/>
        </w:rPr>
      </w:pPr>
    </w:p>
    <w:p w:rsidR="00F31899" w:rsidRPr="00567F66" w:rsidRDefault="00F31899" w:rsidP="00F31899">
      <w:pPr>
        <w:rPr>
          <w:sz w:val="22"/>
          <w:szCs w:val="22"/>
        </w:rPr>
      </w:pPr>
      <w:r w:rsidRPr="00567F66">
        <w:rPr>
          <w:b/>
          <w:sz w:val="22"/>
          <w:szCs w:val="22"/>
        </w:rPr>
        <w:t>Relaxation:</w:t>
      </w:r>
      <w:r w:rsidRPr="00567F66">
        <w:rPr>
          <w:sz w:val="22"/>
          <w:szCs w:val="22"/>
        </w:rPr>
        <w:t xml:space="preserve"> Try utilising relaxation techniques. This can include deep breathing, muscle relaxation, imagery techniques. You can also aid relaxation by getting a massage or relaxation exercise. Yoga and meditation can also be helpful. </w:t>
      </w:r>
    </w:p>
    <w:p w:rsidR="00344F8D" w:rsidRDefault="00344F8D" w:rsidP="00F31899">
      <w:pPr>
        <w:rPr>
          <w:b/>
          <w:sz w:val="22"/>
          <w:szCs w:val="22"/>
        </w:rPr>
      </w:pPr>
    </w:p>
    <w:p w:rsidR="00F31899" w:rsidRPr="00567F66" w:rsidRDefault="00F31899" w:rsidP="00F31899">
      <w:pPr>
        <w:rPr>
          <w:sz w:val="22"/>
          <w:szCs w:val="22"/>
        </w:rPr>
      </w:pPr>
      <w:r w:rsidRPr="00567F66">
        <w:rPr>
          <w:b/>
          <w:sz w:val="22"/>
          <w:szCs w:val="22"/>
        </w:rPr>
        <w:t xml:space="preserve">Laugh! </w:t>
      </w:r>
      <w:r w:rsidRPr="00567F66">
        <w:rPr>
          <w:sz w:val="22"/>
          <w:szCs w:val="22"/>
        </w:rPr>
        <w:t xml:space="preserve">: Laughter is one of the best cures for stress. Try to engage with things and people who make you happy and distract you. Take in a comedy show, watch funny movies and shows. </w:t>
      </w:r>
    </w:p>
    <w:p w:rsidR="00344F8D" w:rsidRDefault="00344F8D" w:rsidP="00F31899">
      <w:pPr>
        <w:rPr>
          <w:b/>
          <w:sz w:val="22"/>
          <w:szCs w:val="22"/>
        </w:rPr>
      </w:pPr>
    </w:p>
    <w:p w:rsidR="00F31899" w:rsidRPr="00567F66" w:rsidRDefault="00F31899" w:rsidP="00F31899">
      <w:pPr>
        <w:rPr>
          <w:sz w:val="22"/>
          <w:szCs w:val="22"/>
        </w:rPr>
      </w:pPr>
      <w:r w:rsidRPr="00567F66">
        <w:rPr>
          <w:b/>
          <w:sz w:val="22"/>
          <w:szCs w:val="22"/>
        </w:rPr>
        <w:t>Balance</w:t>
      </w:r>
      <w:r w:rsidRPr="00567F66">
        <w:rPr>
          <w:sz w:val="22"/>
          <w:szCs w:val="22"/>
        </w:rPr>
        <w:t xml:space="preserve">: Try to maintain a healthy work-life balance. Try and make a list of things you have to tackle during the week, and cross them off as you go along. Reward yourself when you have achieved your goals and completed tasks. Try and engage in an equal amount of pleasurable activities. If it initially feels too difficult to do, schedule some ‘me’ time in your diary. Much like you would try and attend lectures etc, attend to yourself. </w:t>
      </w: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rPr>
        <w:t>Manageable Goals:</w:t>
      </w:r>
      <w:r w:rsidRPr="00567F66">
        <w:rPr>
          <w:sz w:val="22"/>
          <w:szCs w:val="22"/>
        </w:rPr>
        <w:t xml:space="preserve"> Set yourself manageable and realistic goals. Sometimes we take on too much without realising it, or we aspire to unrealistic standards.</w:t>
      </w:r>
    </w:p>
    <w:p w:rsidR="00344F8D" w:rsidRDefault="00344F8D" w:rsidP="00F31899">
      <w:pPr>
        <w:rPr>
          <w:b/>
          <w:sz w:val="22"/>
          <w:szCs w:val="22"/>
        </w:rPr>
      </w:pPr>
    </w:p>
    <w:p w:rsidR="00F31899" w:rsidRPr="00567F66" w:rsidRDefault="00F31899" w:rsidP="00F31899">
      <w:pPr>
        <w:rPr>
          <w:sz w:val="22"/>
          <w:szCs w:val="22"/>
        </w:rPr>
      </w:pPr>
      <w:r w:rsidRPr="00567F66">
        <w:rPr>
          <w:b/>
          <w:sz w:val="22"/>
          <w:szCs w:val="22"/>
        </w:rPr>
        <w:t>Time management</w:t>
      </w:r>
      <w:r w:rsidRPr="00567F66">
        <w:rPr>
          <w:sz w:val="22"/>
          <w:szCs w:val="22"/>
        </w:rPr>
        <w:t>:</w:t>
      </w:r>
      <w:r w:rsidRPr="00567F66">
        <w:rPr>
          <w:b/>
          <w:sz w:val="22"/>
          <w:szCs w:val="22"/>
        </w:rPr>
        <w:t xml:space="preserve"> </w:t>
      </w:r>
      <w:r w:rsidRPr="00567F66">
        <w:rPr>
          <w:sz w:val="22"/>
          <w:szCs w:val="22"/>
        </w:rPr>
        <w:t xml:space="preserve">It is important wherever possible to manage your time. Try and devise a schedule for yourself and compose a list of priorities. Know that if you can’t get to everything, it won’t be the end of the world, and acknowledge the things you have done well or have been able to complete. </w:t>
      </w:r>
    </w:p>
    <w:p w:rsidR="00344F8D" w:rsidRDefault="00344F8D" w:rsidP="00F31899">
      <w:pPr>
        <w:rPr>
          <w:b/>
          <w:sz w:val="22"/>
          <w:szCs w:val="22"/>
        </w:rPr>
      </w:pPr>
    </w:p>
    <w:p w:rsidR="00567F66" w:rsidRDefault="00F31899" w:rsidP="00F31899">
      <w:pPr>
        <w:rPr>
          <w:sz w:val="22"/>
          <w:szCs w:val="22"/>
        </w:rPr>
      </w:pPr>
      <w:r w:rsidRPr="00567F66">
        <w:rPr>
          <w:b/>
          <w:sz w:val="22"/>
          <w:szCs w:val="22"/>
        </w:rPr>
        <w:t>Communicate:</w:t>
      </w:r>
      <w:r w:rsidRPr="00567F66">
        <w:rPr>
          <w:sz w:val="22"/>
          <w:szCs w:val="22"/>
        </w:rPr>
        <w:t xml:space="preserve"> If you are feeling overwhelmed, try and talk to someone about it. It is important not to suffer in silence as this can also exacerbate stress and distort thinking. Talk to a friend, a colleague, a tutor, your lecturer, or a counsellor. They may help you to develop a different perspective and think of practical ways to manage </w:t>
      </w:r>
      <w:r w:rsidR="00344F8D">
        <w:rPr>
          <w:sz w:val="22"/>
          <w:szCs w:val="22"/>
        </w:rPr>
        <w:t>your stress.</w:t>
      </w:r>
    </w:p>
    <w:p w:rsidR="00567F66" w:rsidRDefault="00567F66" w:rsidP="00F31899">
      <w:pPr>
        <w:rPr>
          <w:sz w:val="22"/>
          <w:szCs w:val="22"/>
        </w:rPr>
      </w:pPr>
    </w:p>
    <w:p w:rsidR="00567F66" w:rsidRDefault="00567F66" w:rsidP="00F31899">
      <w:pPr>
        <w:rPr>
          <w:sz w:val="22"/>
          <w:szCs w:val="22"/>
        </w:rPr>
      </w:pPr>
    </w:p>
    <w:p w:rsidR="002C29DB" w:rsidRDefault="002C29DB" w:rsidP="00344F8D">
      <w:pPr>
        <w:jc w:val="center"/>
        <w:rPr>
          <w:sz w:val="22"/>
          <w:szCs w:val="22"/>
        </w:rPr>
      </w:pPr>
    </w:p>
    <w:p w:rsidR="00F31899" w:rsidRPr="000A574F" w:rsidRDefault="00F31899" w:rsidP="00344F8D">
      <w:pPr>
        <w:jc w:val="center"/>
        <w:rPr>
          <w:b/>
          <w:color w:val="C0504D" w:themeColor="accent2"/>
          <w:sz w:val="32"/>
          <w:szCs w:val="32"/>
          <w:u w:val="single"/>
        </w:rPr>
      </w:pPr>
      <w:r w:rsidRPr="000A574F">
        <w:rPr>
          <w:b/>
          <w:color w:val="C0504D" w:themeColor="accent2"/>
          <w:sz w:val="32"/>
          <w:szCs w:val="32"/>
          <w:u w:val="single"/>
        </w:rPr>
        <w:lastRenderedPageBreak/>
        <w:t>Depression</w:t>
      </w:r>
    </w:p>
    <w:p w:rsidR="00A60060" w:rsidRPr="00567F66" w:rsidRDefault="00A60060" w:rsidP="00344F8D">
      <w:pPr>
        <w:jc w:val="center"/>
        <w:rPr>
          <w:b/>
          <w:sz w:val="22"/>
          <w:szCs w:val="22"/>
        </w:rPr>
      </w:pPr>
    </w:p>
    <w:p w:rsidR="00A60060" w:rsidRPr="00567F66" w:rsidRDefault="00A60060" w:rsidP="00344F8D">
      <w:pPr>
        <w:jc w:val="center"/>
        <w:rPr>
          <w:b/>
          <w:sz w:val="22"/>
          <w:szCs w:val="22"/>
        </w:rPr>
      </w:pPr>
    </w:p>
    <w:p w:rsidR="00A60060" w:rsidRPr="00567F66" w:rsidRDefault="00A60060" w:rsidP="00A60060">
      <w:pPr>
        <w:rPr>
          <w:i/>
          <w:sz w:val="22"/>
          <w:szCs w:val="22"/>
        </w:rPr>
      </w:pPr>
    </w:p>
    <w:p w:rsidR="00A60060" w:rsidRPr="00567F66" w:rsidRDefault="00A60060" w:rsidP="00A60060">
      <w:pPr>
        <w:rPr>
          <w:b/>
          <w:i/>
          <w:sz w:val="22"/>
          <w:szCs w:val="22"/>
        </w:rPr>
      </w:pPr>
      <w:r w:rsidRPr="00567F66">
        <w:rPr>
          <w:b/>
          <w:i/>
          <w:sz w:val="22"/>
          <w:szCs w:val="22"/>
        </w:rPr>
        <w:t xml:space="preserve">Helpful Resources </w:t>
      </w:r>
    </w:p>
    <w:p w:rsidR="00A60060" w:rsidRPr="000A574F" w:rsidRDefault="00A60060" w:rsidP="00A60060">
      <w:pPr>
        <w:rPr>
          <w:color w:val="1F497D" w:themeColor="text2"/>
          <w:sz w:val="22"/>
          <w:szCs w:val="22"/>
        </w:rPr>
      </w:pPr>
    </w:p>
    <w:p w:rsidR="00A60060" w:rsidRPr="000A574F" w:rsidRDefault="00A60060" w:rsidP="00A60060">
      <w:pPr>
        <w:rPr>
          <w:color w:val="1F497D" w:themeColor="text2"/>
          <w:sz w:val="22"/>
          <w:szCs w:val="22"/>
        </w:rPr>
      </w:pPr>
      <w:r w:rsidRPr="000A574F">
        <w:rPr>
          <w:b/>
          <w:color w:val="1F497D" w:themeColor="text2"/>
          <w:sz w:val="22"/>
          <w:szCs w:val="22"/>
        </w:rPr>
        <w:t>Links:</w:t>
      </w:r>
      <w:r w:rsidRPr="000A574F">
        <w:rPr>
          <w:color w:val="1F497D" w:themeColor="text2"/>
          <w:sz w:val="22"/>
          <w:szCs w:val="22"/>
        </w:rPr>
        <w:tab/>
      </w:r>
      <w:hyperlink r:id="rId18" w:history="1">
        <w:r w:rsidRPr="000A574F">
          <w:rPr>
            <w:rStyle w:val="Hyperlink"/>
            <w:color w:val="1F497D" w:themeColor="text2"/>
            <w:sz w:val="22"/>
            <w:szCs w:val="22"/>
          </w:rPr>
          <w:t>www.mindgym.com.au</w:t>
        </w:r>
      </w:hyperlink>
    </w:p>
    <w:p w:rsidR="00A60060" w:rsidRPr="000A574F" w:rsidRDefault="00A60060" w:rsidP="00A60060">
      <w:pPr>
        <w:rPr>
          <w:color w:val="1F497D" w:themeColor="text2"/>
          <w:sz w:val="22"/>
          <w:szCs w:val="22"/>
        </w:rPr>
      </w:pPr>
      <w:r w:rsidRPr="000A574F">
        <w:rPr>
          <w:color w:val="1F497D" w:themeColor="text2"/>
          <w:sz w:val="22"/>
          <w:szCs w:val="22"/>
        </w:rPr>
        <w:t xml:space="preserve">    </w:t>
      </w:r>
      <w:r w:rsidRPr="000A574F">
        <w:rPr>
          <w:color w:val="1F497D" w:themeColor="text2"/>
          <w:sz w:val="22"/>
          <w:szCs w:val="22"/>
        </w:rPr>
        <w:tab/>
      </w:r>
      <w:hyperlink r:id="rId19" w:history="1">
        <w:r w:rsidRPr="000A574F">
          <w:rPr>
            <w:rStyle w:val="Hyperlink"/>
            <w:color w:val="1F497D" w:themeColor="text2"/>
            <w:sz w:val="22"/>
            <w:szCs w:val="22"/>
          </w:rPr>
          <w:t>www.studentsagainstdepression.org</w:t>
        </w:r>
      </w:hyperlink>
    </w:p>
    <w:p w:rsidR="00A60060" w:rsidRPr="000A574F" w:rsidRDefault="002329F0" w:rsidP="00A60060">
      <w:pPr>
        <w:ind w:firstLine="720"/>
        <w:rPr>
          <w:color w:val="1F497D" w:themeColor="text2"/>
          <w:sz w:val="22"/>
          <w:szCs w:val="22"/>
        </w:rPr>
      </w:pPr>
      <w:hyperlink r:id="rId20" w:history="1">
        <w:r w:rsidR="00A60060" w:rsidRPr="000A574F">
          <w:rPr>
            <w:rStyle w:val="Hyperlink"/>
            <w:color w:val="1F497D" w:themeColor="text2"/>
            <w:sz w:val="22"/>
            <w:szCs w:val="22"/>
          </w:rPr>
          <w:t>www.cci.health.wa.gov.au</w:t>
        </w:r>
      </w:hyperlink>
    </w:p>
    <w:p w:rsidR="00A60060" w:rsidRPr="000A574F" w:rsidRDefault="00A60060" w:rsidP="00A60060">
      <w:pPr>
        <w:ind w:firstLine="720"/>
        <w:rPr>
          <w:color w:val="1F497D" w:themeColor="text2"/>
          <w:sz w:val="22"/>
          <w:szCs w:val="22"/>
        </w:rPr>
      </w:pPr>
      <w:r w:rsidRPr="000A574F">
        <w:rPr>
          <w:color w:val="1F497D" w:themeColor="text2"/>
          <w:sz w:val="22"/>
          <w:szCs w:val="22"/>
        </w:rPr>
        <w:t>www.getselfhelp.co.uk</w:t>
      </w:r>
    </w:p>
    <w:p w:rsidR="00A60060" w:rsidRPr="000A574F" w:rsidRDefault="00A60060" w:rsidP="00A60060">
      <w:pPr>
        <w:rPr>
          <w:color w:val="1F497D" w:themeColor="text2"/>
          <w:sz w:val="22"/>
          <w:szCs w:val="22"/>
        </w:rPr>
      </w:pPr>
    </w:p>
    <w:p w:rsidR="00A60060" w:rsidRPr="000A574F" w:rsidRDefault="00A60060" w:rsidP="00A60060">
      <w:pPr>
        <w:rPr>
          <w:color w:val="1F497D" w:themeColor="text2"/>
          <w:sz w:val="22"/>
          <w:szCs w:val="22"/>
        </w:rPr>
      </w:pPr>
    </w:p>
    <w:p w:rsidR="00A60060" w:rsidRPr="000A574F" w:rsidRDefault="00A60060" w:rsidP="00A60060">
      <w:pPr>
        <w:rPr>
          <w:color w:val="1F497D" w:themeColor="text2"/>
          <w:sz w:val="22"/>
          <w:szCs w:val="22"/>
        </w:rPr>
      </w:pPr>
      <w:r w:rsidRPr="000A574F">
        <w:rPr>
          <w:b/>
          <w:color w:val="1F497D" w:themeColor="text2"/>
          <w:sz w:val="22"/>
          <w:szCs w:val="22"/>
        </w:rPr>
        <w:t>Books:</w:t>
      </w:r>
      <w:r w:rsidRPr="000A574F">
        <w:rPr>
          <w:color w:val="1F497D" w:themeColor="text2"/>
          <w:sz w:val="22"/>
          <w:szCs w:val="22"/>
        </w:rPr>
        <w:t xml:space="preserve"> Mind over Mood by Christine Padesky and Dennis Greenberger</w:t>
      </w:r>
    </w:p>
    <w:p w:rsidR="00A60060" w:rsidRPr="000A574F" w:rsidRDefault="00A60060" w:rsidP="00A60060">
      <w:pPr>
        <w:rPr>
          <w:color w:val="1F497D" w:themeColor="text2"/>
          <w:sz w:val="22"/>
          <w:szCs w:val="22"/>
        </w:rPr>
      </w:pPr>
      <w:r w:rsidRPr="000A574F">
        <w:rPr>
          <w:color w:val="1F497D" w:themeColor="text2"/>
          <w:sz w:val="22"/>
          <w:szCs w:val="22"/>
        </w:rPr>
        <w:t xml:space="preserve">             Beat Depression and Reclaim Your Life by Alexander Massey</w:t>
      </w:r>
    </w:p>
    <w:p w:rsidR="00A60060" w:rsidRPr="000A574F" w:rsidRDefault="00A60060" w:rsidP="00A60060">
      <w:pPr>
        <w:rPr>
          <w:color w:val="1F497D" w:themeColor="text2"/>
          <w:sz w:val="22"/>
          <w:szCs w:val="22"/>
        </w:rPr>
      </w:pPr>
      <w:r w:rsidRPr="000A574F">
        <w:rPr>
          <w:color w:val="1F497D" w:themeColor="text2"/>
          <w:sz w:val="22"/>
          <w:szCs w:val="22"/>
        </w:rPr>
        <w:t xml:space="preserve">             Feeling Good by   David Burns</w:t>
      </w:r>
    </w:p>
    <w:p w:rsidR="00A60060" w:rsidRPr="000A574F" w:rsidRDefault="00A60060" w:rsidP="00A60060">
      <w:pPr>
        <w:rPr>
          <w:color w:val="1F497D" w:themeColor="text2"/>
          <w:sz w:val="22"/>
          <w:szCs w:val="22"/>
        </w:rPr>
      </w:pPr>
      <w:r w:rsidRPr="000A574F">
        <w:rPr>
          <w:color w:val="1F497D" w:themeColor="text2"/>
          <w:sz w:val="22"/>
          <w:szCs w:val="22"/>
        </w:rPr>
        <w:t xml:space="preserve">             Overcoming Depression by Paul Gilbert</w:t>
      </w:r>
    </w:p>
    <w:p w:rsidR="00A60060" w:rsidRPr="000A574F" w:rsidRDefault="00A60060" w:rsidP="00A60060">
      <w:pPr>
        <w:rPr>
          <w:color w:val="1F497D" w:themeColor="text2"/>
          <w:sz w:val="22"/>
          <w:szCs w:val="22"/>
        </w:rPr>
      </w:pPr>
      <w:r w:rsidRPr="000A574F">
        <w:rPr>
          <w:color w:val="1F497D" w:themeColor="text2"/>
          <w:sz w:val="22"/>
          <w:szCs w:val="22"/>
        </w:rPr>
        <w:t xml:space="preserve">             Overcoming Mood Swings by Jan Scott</w:t>
      </w:r>
    </w:p>
    <w:p w:rsidR="00A60060" w:rsidRPr="000A574F" w:rsidRDefault="00A60060" w:rsidP="00A60060">
      <w:pPr>
        <w:rPr>
          <w:color w:val="1F497D" w:themeColor="text2"/>
          <w:sz w:val="22"/>
          <w:szCs w:val="22"/>
        </w:rPr>
      </w:pPr>
    </w:p>
    <w:p w:rsidR="00A60060" w:rsidRPr="000A574F" w:rsidRDefault="00A60060" w:rsidP="00A60060">
      <w:pPr>
        <w:rPr>
          <w:b/>
          <w:color w:val="1F497D" w:themeColor="text2"/>
          <w:sz w:val="22"/>
          <w:szCs w:val="22"/>
        </w:rPr>
      </w:pPr>
    </w:p>
    <w:p w:rsidR="00A60060" w:rsidRPr="00567F66" w:rsidRDefault="00A60060" w:rsidP="00F31899">
      <w:pPr>
        <w:rPr>
          <w:b/>
          <w:sz w:val="22"/>
          <w:szCs w:val="22"/>
        </w:rPr>
      </w:pPr>
    </w:p>
    <w:p w:rsidR="00A60060" w:rsidRPr="00567F66" w:rsidRDefault="00A60060" w:rsidP="00F31899">
      <w:pPr>
        <w:rPr>
          <w:b/>
          <w:sz w:val="22"/>
          <w:szCs w:val="22"/>
        </w:rPr>
      </w:pPr>
    </w:p>
    <w:p w:rsidR="00A60060" w:rsidRPr="00567F66" w:rsidRDefault="00A60060" w:rsidP="00F31899">
      <w:pPr>
        <w:rPr>
          <w:b/>
          <w:sz w:val="22"/>
          <w:szCs w:val="22"/>
        </w:rPr>
      </w:pPr>
    </w:p>
    <w:p w:rsidR="00F31899" w:rsidRPr="00567F66" w:rsidRDefault="00F31899" w:rsidP="00F31899">
      <w:pPr>
        <w:rPr>
          <w:b/>
          <w:i/>
          <w:sz w:val="22"/>
          <w:szCs w:val="22"/>
        </w:rPr>
      </w:pPr>
      <w:r w:rsidRPr="00567F66">
        <w:rPr>
          <w:b/>
          <w:i/>
          <w:sz w:val="22"/>
          <w:szCs w:val="22"/>
        </w:rPr>
        <w:t>What is it?</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As individuals, we may experience low periods from time to time. Naturally, our mood varies and we may feel under the weather, fed up or experience periods of sadness for a variety of reasons. However, this differs from clinical depression, which is more intense, lasts for a longer period of time and can severely affect day-to-day functioning, relationships, self-esteem and work. Depression can be experienced by any individual at any point in their life, so it is important to remember you are not alone in experiencing this. </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Depression can include a persistent low mood and a loss of interest or pleasure in life. Other symptoms which may be associated with depression include:</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Disrupted sleep patterns</w:t>
      </w:r>
    </w:p>
    <w:p w:rsidR="00F31899" w:rsidRPr="00567F66" w:rsidRDefault="00F31899" w:rsidP="00F31899">
      <w:pPr>
        <w:rPr>
          <w:sz w:val="22"/>
          <w:szCs w:val="22"/>
        </w:rPr>
      </w:pPr>
      <w:r w:rsidRPr="00567F66">
        <w:rPr>
          <w:sz w:val="22"/>
          <w:szCs w:val="22"/>
        </w:rPr>
        <w:t>Loss of Appetite</w:t>
      </w:r>
    </w:p>
    <w:p w:rsidR="00F31899" w:rsidRPr="00567F66" w:rsidRDefault="00F31899" w:rsidP="00F31899">
      <w:pPr>
        <w:rPr>
          <w:sz w:val="22"/>
          <w:szCs w:val="22"/>
        </w:rPr>
      </w:pPr>
      <w:r w:rsidRPr="00567F66">
        <w:rPr>
          <w:sz w:val="22"/>
          <w:szCs w:val="22"/>
        </w:rPr>
        <w:t>Increase in Appetite</w:t>
      </w:r>
    </w:p>
    <w:p w:rsidR="00F31899" w:rsidRPr="00567F66" w:rsidRDefault="00F31899" w:rsidP="00F31899">
      <w:pPr>
        <w:rPr>
          <w:sz w:val="22"/>
          <w:szCs w:val="22"/>
        </w:rPr>
      </w:pPr>
      <w:r w:rsidRPr="00567F66">
        <w:rPr>
          <w:sz w:val="22"/>
          <w:szCs w:val="22"/>
        </w:rPr>
        <w:t>Persistent low mood</w:t>
      </w:r>
    </w:p>
    <w:p w:rsidR="00F31899" w:rsidRPr="00567F66" w:rsidRDefault="00F31899" w:rsidP="00F31899">
      <w:pPr>
        <w:rPr>
          <w:sz w:val="22"/>
          <w:szCs w:val="22"/>
        </w:rPr>
      </w:pPr>
      <w:r w:rsidRPr="00567F66">
        <w:rPr>
          <w:sz w:val="22"/>
          <w:szCs w:val="22"/>
        </w:rPr>
        <w:t>Low motivation</w:t>
      </w:r>
    </w:p>
    <w:p w:rsidR="00F31899" w:rsidRPr="00567F66" w:rsidRDefault="00F31899" w:rsidP="00F31899">
      <w:pPr>
        <w:rPr>
          <w:sz w:val="22"/>
          <w:szCs w:val="22"/>
        </w:rPr>
      </w:pPr>
      <w:r w:rsidRPr="00567F66">
        <w:rPr>
          <w:sz w:val="22"/>
          <w:szCs w:val="22"/>
        </w:rPr>
        <w:t>Decrease in energy levels</w:t>
      </w:r>
    </w:p>
    <w:p w:rsidR="00F31899" w:rsidRPr="00567F66" w:rsidRDefault="00F31899" w:rsidP="00F31899">
      <w:pPr>
        <w:rPr>
          <w:sz w:val="22"/>
          <w:szCs w:val="22"/>
        </w:rPr>
      </w:pPr>
      <w:r w:rsidRPr="00567F66">
        <w:rPr>
          <w:sz w:val="22"/>
          <w:szCs w:val="22"/>
        </w:rPr>
        <w:t>Feelings of worthlessness or hopelessness</w:t>
      </w:r>
    </w:p>
    <w:p w:rsidR="00F31899" w:rsidRPr="00567F66" w:rsidRDefault="00F31899" w:rsidP="00F31899">
      <w:pPr>
        <w:rPr>
          <w:sz w:val="22"/>
          <w:szCs w:val="22"/>
        </w:rPr>
      </w:pPr>
      <w:r w:rsidRPr="00567F66">
        <w:rPr>
          <w:sz w:val="22"/>
          <w:szCs w:val="22"/>
        </w:rPr>
        <w:t>Reduced sexual drive</w:t>
      </w:r>
    </w:p>
    <w:p w:rsidR="00F31899" w:rsidRPr="00567F66" w:rsidRDefault="00F31899" w:rsidP="00F31899">
      <w:pPr>
        <w:rPr>
          <w:sz w:val="22"/>
          <w:szCs w:val="22"/>
        </w:rPr>
      </w:pPr>
      <w:r w:rsidRPr="00567F66">
        <w:rPr>
          <w:sz w:val="22"/>
          <w:szCs w:val="22"/>
        </w:rPr>
        <w:t>Negative thoughts and beliefs about oneself, others and the world</w:t>
      </w:r>
    </w:p>
    <w:p w:rsidR="00F31899" w:rsidRPr="00567F66" w:rsidRDefault="00F31899" w:rsidP="00F31899">
      <w:pPr>
        <w:rPr>
          <w:sz w:val="22"/>
          <w:szCs w:val="22"/>
        </w:rPr>
      </w:pPr>
      <w:r w:rsidRPr="00567F66">
        <w:rPr>
          <w:sz w:val="22"/>
          <w:szCs w:val="22"/>
        </w:rPr>
        <w:t>Feeling irritable, short-tempered, tearful, angry or deflated</w:t>
      </w:r>
    </w:p>
    <w:p w:rsidR="00F31899" w:rsidRPr="00567F66" w:rsidRDefault="00F31899" w:rsidP="00F31899">
      <w:pPr>
        <w:rPr>
          <w:sz w:val="22"/>
          <w:szCs w:val="22"/>
        </w:rPr>
      </w:pPr>
      <w:r w:rsidRPr="00567F66">
        <w:rPr>
          <w:sz w:val="22"/>
          <w:szCs w:val="22"/>
        </w:rPr>
        <w:t>Anxiety</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It is important to note that some people may experience some or all of these symptoms for a brief period of time, and this may or may not be symptomatic of depression. An individual who is depressed will experience these symptoms for a persistent period of time.</w:t>
      </w:r>
    </w:p>
    <w:p w:rsidR="00F31899" w:rsidRPr="00567F66" w:rsidRDefault="00F31899" w:rsidP="00F31899">
      <w:pPr>
        <w:rPr>
          <w:sz w:val="22"/>
          <w:szCs w:val="22"/>
        </w:rPr>
      </w:pPr>
    </w:p>
    <w:p w:rsidR="007E1BB6" w:rsidRDefault="007E1BB6" w:rsidP="00F31899">
      <w:pPr>
        <w:rPr>
          <w:b/>
          <w:i/>
          <w:sz w:val="22"/>
          <w:szCs w:val="22"/>
        </w:rPr>
      </w:pPr>
    </w:p>
    <w:p w:rsidR="007E1BB6" w:rsidRDefault="007E1BB6" w:rsidP="00F31899">
      <w:pPr>
        <w:rPr>
          <w:b/>
          <w:i/>
          <w:sz w:val="22"/>
          <w:szCs w:val="22"/>
        </w:rPr>
      </w:pPr>
    </w:p>
    <w:p w:rsidR="007E1BB6" w:rsidRDefault="007E1BB6" w:rsidP="00F31899">
      <w:pPr>
        <w:rPr>
          <w:b/>
          <w:i/>
          <w:sz w:val="22"/>
          <w:szCs w:val="22"/>
        </w:rPr>
      </w:pPr>
    </w:p>
    <w:p w:rsidR="00F31899" w:rsidRPr="00567F66" w:rsidRDefault="00F31899" w:rsidP="00F31899">
      <w:pPr>
        <w:rPr>
          <w:b/>
          <w:i/>
          <w:sz w:val="22"/>
          <w:szCs w:val="22"/>
        </w:rPr>
      </w:pPr>
      <w:r w:rsidRPr="00567F66">
        <w:rPr>
          <w:b/>
          <w:i/>
          <w:sz w:val="22"/>
          <w:szCs w:val="22"/>
        </w:rPr>
        <w:lastRenderedPageBreak/>
        <w:t>What causes depression?</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Depression can be a response to an event or situation which seems particularly difficult, distressing or threatening. Sometimes these situations can seem unmanageable or ‘unfixable’ and can trigger feelings of hopelessness. </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Sometimes, depression may not have an apparent trigger and could be attributed to hormonal and chemical changes in our bodies. Conversely, it may be that depression is experienced as a result of a past event which may not have been processed and resurfaces at certain periods of our life. </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Depression can also be experienced following the end of a relationship, disappointing outcomes in academic and personal life, loss of loved ones, or the occurrence of major changes in one’s life. Whilst it is natural to experience feelings of sadness, as mentioned before, it is important to seek help if the symptoms are intense, persistent and affecting day to day functioning. </w:t>
      </w:r>
    </w:p>
    <w:p w:rsidR="00F31899" w:rsidRPr="00567F66" w:rsidRDefault="00F31899" w:rsidP="00F31899">
      <w:pPr>
        <w:rPr>
          <w:sz w:val="22"/>
          <w:szCs w:val="22"/>
        </w:rPr>
      </w:pPr>
    </w:p>
    <w:p w:rsidR="00F31899" w:rsidRPr="00567F66" w:rsidRDefault="00F31899" w:rsidP="00F31899">
      <w:pPr>
        <w:rPr>
          <w:b/>
          <w:i/>
          <w:sz w:val="22"/>
          <w:szCs w:val="22"/>
        </w:rPr>
      </w:pPr>
      <w:r w:rsidRPr="00567F66">
        <w:rPr>
          <w:b/>
          <w:i/>
          <w:sz w:val="22"/>
          <w:szCs w:val="22"/>
        </w:rPr>
        <w:t>What maintains Depression?</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b/>
          <w:sz w:val="22"/>
          <w:szCs w:val="22"/>
          <w:u w:val="single"/>
        </w:rPr>
      </w:pPr>
      <w:r w:rsidRPr="00567F66">
        <w:rPr>
          <w:b/>
          <w:sz w:val="22"/>
          <w:szCs w:val="22"/>
          <w:u w:val="single"/>
        </w:rPr>
        <w:t>Negative Thinking</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Individuals who are depressed think in particular ways which may be taken as absolute truths. They may have negative thoughts about themselves, others, the world and their situation, often thinking that things will never change and everything is hopeless. Negative thoughts can affect the way we feel and behave; these maintain depression by affecting perception and exacerbating symptoms.</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Examples of these negative thoughts include:</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‘I’m a failure; I can never get anything right’</w:t>
      </w:r>
    </w:p>
    <w:p w:rsidR="00F31899" w:rsidRPr="00567F66" w:rsidRDefault="00F31899" w:rsidP="00F31899">
      <w:pPr>
        <w:rPr>
          <w:sz w:val="22"/>
          <w:szCs w:val="22"/>
        </w:rPr>
      </w:pPr>
      <w:r w:rsidRPr="00567F66">
        <w:rPr>
          <w:sz w:val="22"/>
          <w:szCs w:val="22"/>
        </w:rPr>
        <w:t>‘People dislike being around me, I’m not fun to be around’</w:t>
      </w:r>
    </w:p>
    <w:p w:rsidR="00F31899" w:rsidRPr="00567F66" w:rsidRDefault="00F31899" w:rsidP="00F31899">
      <w:pPr>
        <w:rPr>
          <w:sz w:val="22"/>
          <w:szCs w:val="22"/>
        </w:rPr>
      </w:pPr>
      <w:r w:rsidRPr="00567F66">
        <w:rPr>
          <w:sz w:val="22"/>
          <w:szCs w:val="22"/>
        </w:rPr>
        <w:t>‘I’m unlucky; the world is a dark, gloomy place’</w:t>
      </w:r>
    </w:p>
    <w:p w:rsidR="00F31899" w:rsidRPr="00567F66" w:rsidRDefault="00F31899" w:rsidP="00F31899">
      <w:pPr>
        <w:rPr>
          <w:sz w:val="22"/>
          <w:szCs w:val="22"/>
        </w:rPr>
      </w:pPr>
      <w:r w:rsidRPr="00567F66">
        <w:rPr>
          <w:sz w:val="22"/>
          <w:szCs w:val="22"/>
        </w:rPr>
        <w:t>‘I’ll never amount to anything, I’ll never succeed’</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 </w:t>
      </w:r>
    </w:p>
    <w:p w:rsidR="00F31899" w:rsidRPr="00567F66" w:rsidRDefault="00F31899" w:rsidP="00F31899">
      <w:pPr>
        <w:rPr>
          <w:b/>
          <w:sz w:val="22"/>
          <w:szCs w:val="22"/>
          <w:u w:val="single"/>
        </w:rPr>
      </w:pPr>
      <w:r w:rsidRPr="00567F66">
        <w:rPr>
          <w:b/>
          <w:sz w:val="22"/>
          <w:szCs w:val="22"/>
          <w:u w:val="single"/>
        </w:rPr>
        <w:t>Behaviours</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Often, when we are depressed, we can engage with certain behaviours which may exacerbate or maintain the way we feel. These behaviours can include:</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Isolation: When an individual feels depressed, they may isolate themselves from others. A common concern depressed individuals have is ‘I don’t want to bring others down or have the way I’m feeling affect them’ Other thoughts may be ‘Others don’t care about me’ or ‘ Nobody wants to be around a depressed person’</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Avoidance: Similarly, avoidance of situations can be common in depression, especially if it seems too difficult or overwhelming to engage with.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b/>
          <w:i/>
          <w:sz w:val="22"/>
          <w:szCs w:val="22"/>
        </w:rPr>
      </w:pPr>
    </w:p>
    <w:p w:rsidR="00F31899" w:rsidRPr="00567F66" w:rsidRDefault="00F31899" w:rsidP="00F31899">
      <w:pPr>
        <w:rPr>
          <w:i/>
          <w:sz w:val="22"/>
          <w:szCs w:val="22"/>
        </w:rPr>
      </w:pPr>
      <w:r w:rsidRPr="00567F66">
        <w:rPr>
          <w:b/>
          <w:i/>
          <w:sz w:val="22"/>
          <w:szCs w:val="22"/>
        </w:rPr>
        <w:t>How do I begin to address this</w:t>
      </w:r>
      <w:r w:rsidRPr="00567F66">
        <w:rPr>
          <w:i/>
          <w:sz w:val="22"/>
          <w:szCs w:val="22"/>
        </w:rPr>
        <w:t>?</w:t>
      </w:r>
    </w:p>
    <w:p w:rsidR="00F31899" w:rsidRPr="00567F66" w:rsidRDefault="00F31899" w:rsidP="00F31899">
      <w:pPr>
        <w:rPr>
          <w:i/>
          <w:sz w:val="22"/>
          <w:szCs w:val="22"/>
        </w:rPr>
      </w:pPr>
    </w:p>
    <w:p w:rsidR="00567F66" w:rsidRDefault="00F31899" w:rsidP="00F31899">
      <w:pPr>
        <w:rPr>
          <w:sz w:val="22"/>
          <w:szCs w:val="22"/>
        </w:rPr>
      </w:pPr>
      <w:r w:rsidRPr="00567F66">
        <w:rPr>
          <w:sz w:val="22"/>
          <w:szCs w:val="22"/>
        </w:rPr>
        <w:lastRenderedPageBreak/>
        <w:t>As mentioned before, depression is experienced by many individuals, and there are some steps one can take and things one can try which can help to lift depression. These involve addressing some of the maintaining factors of depression</w:t>
      </w:r>
    </w:p>
    <w:p w:rsidR="00344F8D" w:rsidRDefault="00344F8D" w:rsidP="00F31899">
      <w:pPr>
        <w:rPr>
          <w:b/>
          <w:sz w:val="22"/>
          <w:szCs w:val="22"/>
          <w:u w:val="single"/>
        </w:rPr>
      </w:pPr>
    </w:p>
    <w:p w:rsidR="00F31899" w:rsidRPr="00567F66" w:rsidRDefault="00F31899" w:rsidP="00F31899">
      <w:pPr>
        <w:rPr>
          <w:sz w:val="22"/>
          <w:szCs w:val="22"/>
        </w:rPr>
      </w:pPr>
      <w:r w:rsidRPr="00567F66">
        <w:rPr>
          <w:b/>
          <w:sz w:val="22"/>
          <w:szCs w:val="22"/>
          <w:u w:val="single"/>
        </w:rPr>
        <w:t>Modification of Negative Thinking</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Often, individuals who experience depression engage in unhelpful or distorted thinking. They may adopt certain thinking patterns/styles which affect the way they feel and the way in which they engage with certain situations. In these instances, it is helpful to begin to develop a balanced way of thinking through challenging negative thoughts and developing a different perspective: </w:t>
      </w:r>
    </w:p>
    <w:p w:rsidR="00F31899" w:rsidRPr="00567F66" w:rsidRDefault="00F31899" w:rsidP="00F31899">
      <w:pPr>
        <w:rPr>
          <w:i/>
          <w:sz w:val="22"/>
          <w:szCs w:val="22"/>
        </w:rPr>
      </w:pPr>
    </w:p>
    <w:p w:rsidR="00F31899" w:rsidRPr="00567F66" w:rsidRDefault="00F31899" w:rsidP="00F31899">
      <w:pPr>
        <w:rPr>
          <w:sz w:val="22"/>
          <w:szCs w:val="22"/>
        </w:rPr>
      </w:pPr>
      <w:r w:rsidRPr="00567F66">
        <w:rPr>
          <w:i/>
          <w:sz w:val="22"/>
          <w:szCs w:val="22"/>
        </w:rPr>
        <w:t>Become aware of your negative thinking</w:t>
      </w:r>
      <w:r w:rsidRPr="00567F66">
        <w:rPr>
          <w:sz w:val="22"/>
          <w:szCs w:val="22"/>
        </w:rPr>
        <w:t xml:space="preserve">: It may be useful to keep a thought log, particularly at times when you are feeling low. This will help to increase awareness of negative thought patterns </w:t>
      </w:r>
    </w:p>
    <w:p w:rsidR="00F31899" w:rsidRPr="00567F66" w:rsidRDefault="00F31899" w:rsidP="00F31899">
      <w:pPr>
        <w:rPr>
          <w:sz w:val="22"/>
          <w:szCs w:val="22"/>
        </w:rPr>
      </w:pPr>
    </w:p>
    <w:p w:rsidR="00F31899" w:rsidRPr="00567F66" w:rsidRDefault="00F31899" w:rsidP="00F31899">
      <w:pPr>
        <w:rPr>
          <w:sz w:val="22"/>
          <w:szCs w:val="22"/>
        </w:rPr>
      </w:pPr>
      <w:r w:rsidRPr="00567F66">
        <w:rPr>
          <w:i/>
          <w:sz w:val="22"/>
          <w:szCs w:val="22"/>
        </w:rPr>
        <w:t>Recognise Thought Patterns:</w:t>
      </w:r>
      <w:r w:rsidRPr="00567F66">
        <w:rPr>
          <w:sz w:val="22"/>
          <w:szCs w:val="22"/>
        </w:rPr>
        <w:t xml:space="preserve"> It is important to recognise that sometimes, the thoughts we have about ourselves, others or particular situations may be distorted and unfair perceptions. This is even more prevalent when one is experiencing depression.  In these instances, it may be useful to learn how to challenge these thoughts so that thinking is more balanced.  An example is given below: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rPr>
        <w:t>Situation</w:t>
      </w:r>
      <w:r w:rsidRPr="00567F66">
        <w:rPr>
          <w:sz w:val="22"/>
          <w:szCs w:val="22"/>
        </w:rPr>
        <w:t>: Friend walked by without saying hello.</w:t>
      </w:r>
    </w:p>
    <w:p w:rsidR="00F31899" w:rsidRPr="00567F66" w:rsidRDefault="00F31899" w:rsidP="00F31899">
      <w:pPr>
        <w:rPr>
          <w:sz w:val="22"/>
          <w:szCs w:val="22"/>
        </w:rPr>
      </w:pPr>
      <w:r w:rsidRPr="00567F66">
        <w:rPr>
          <w:b/>
          <w:sz w:val="22"/>
          <w:szCs w:val="22"/>
        </w:rPr>
        <w:t>Thought:</w:t>
      </w:r>
      <w:r w:rsidRPr="00567F66">
        <w:rPr>
          <w:sz w:val="22"/>
          <w:szCs w:val="22"/>
        </w:rPr>
        <w:t xml:space="preserve"> She ignored me because she does not want to be around me.</w:t>
      </w:r>
    </w:p>
    <w:p w:rsidR="00F31899" w:rsidRPr="00567F66" w:rsidRDefault="00F31899" w:rsidP="00F31899">
      <w:pPr>
        <w:rPr>
          <w:sz w:val="22"/>
          <w:szCs w:val="22"/>
        </w:rPr>
      </w:pPr>
      <w:r w:rsidRPr="00567F66">
        <w:rPr>
          <w:b/>
          <w:sz w:val="22"/>
          <w:szCs w:val="22"/>
        </w:rPr>
        <w:t>Alternative/Balanced Thought</w:t>
      </w:r>
      <w:r w:rsidRPr="00567F66">
        <w:rPr>
          <w:sz w:val="22"/>
          <w:szCs w:val="22"/>
        </w:rPr>
        <w:t xml:space="preserve">: She was on the opposite side of the street and may not have seen me. She also might have had a lot on her mind and did not notice me. I saw her two days ago and she was very attentive and caring. She did tell me she had several interviews to attend this week. </w:t>
      </w:r>
    </w:p>
    <w:p w:rsidR="00F31899" w:rsidRPr="00567F66" w:rsidRDefault="00F31899" w:rsidP="00F31899">
      <w:pPr>
        <w:rPr>
          <w:sz w:val="22"/>
          <w:szCs w:val="22"/>
        </w:rPr>
      </w:pPr>
    </w:p>
    <w:p w:rsidR="00F31899" w:rsidRPr="00567F66" w:rsidRDefault="00F31899" w:rsidP="00F31899">
      <w:pPr>
        <w:rPr>
          <w:b/>
          <w:sz w:val="22"/>
          <w:szCs w:val="22"/>
        </w:rPr>
      </w:pPr>
    </w:p>
    <w:p w:rsidR="00F31899" w:rsidRPr="00567F66" w:rsidRDefault="00F31899" w:rsidP="00F31899">
      <w:pPr>
        <w:rPr>
          <w:b/>
          <w:sz w:val="22"/>
          <w:szCs w:val="22"/>
        </w:rPr>
      </w:pPr>
      <w:r w:rsidRPr="00567F66">
        <w:rPr>
          <w:b/>
          <w:sz w:val="22"/>
          <w:szCs w:val="22"/>
        </w:rPr>
        <w:t xml:space="preserve">Situation: </w:t>
      </w:r>
      <w:r w:rsidRPr="00567F66">
        <w:rPr>
          <w:sz w:val="22"/>
          <w:szCs w:val="22"/>
        </w:rPr>
        <w:t>Receiving feedback from</w:t>
      </w:r>
      <w:r w:rsidRPr="00567F66">
        <w:rPr>
          <w:b/>
          <w:sz w:val="22"/>
          <w:szCs w:val="22"/>
        </w:rPr>
        <w:t xml:space="preserve"> </w:t>
      </w:r>
      <w:r w:rsidRPr="00567F66">
        <w:rPr>
          <w:sz w:val="22"/>
          <w:szCs w:val="22"/>
        </w:rPr>
        <w:t>manager</w:t>
      </w:r>
    </w:p>
    <w:p w:rsidR="00F31899" w:rsidRPr="00567F66" w:rsidRDefault="00F31899" w:rsidP="00F31899">
      <w:pPr>
        <w:rPr>
          <w:sz w:val="22"/>
          <w:szCs w:val="22"/>
        </w:rPr>
      </w:pPr>
      <w:r w:rsidRPr="00567F66">
        <w:rPr>
          <w:b/>
          <w:sz w:val="22"/>
          <w:szCs w:val="22"/>
        </w:rPr>
        <w:t xml:space="preserve">Thought: </w:t>
      </w:r>
      <w:r w:rsidRPr="00567F66">
        <w:rPr>
          <w:sz w:val="22"/>
          <w:szCs w:val="22"/>
        </w:rPr>
        <w:t>I can’t ever get anything right. I am such a failure</w:t>
      </w:r>
    </w:p>
    <w:p w:rsidR="00F31899" w:rsidRPr="00567F66" w:rsidRDefault="00F31899" w:rsidP="00F31899">
      <w:pPr>
        <w:rPr>
          <w:sz w:val="22"/>
          <w:szCs w:val="22"/>
        </w:rPr>
      </w:pPr>
      <w:r w:rsidRPr="00567F66">
        <w:rPr>
          <w:b/>
          <w:sz w:val="22"/>
          <w:szCs w:val="22"/>
        </w:rPr>
        <w:t xml:space="preserve">Alternative/Balanced Thought: </w:t>
      </w:r>
      <w:r w:rsidRPr="00567F66">
        <w:rPr>
          <w:sz w:val="22"/>
          <w:szCs w:val="22"/>
        </w:rPr>
        <w:t xml:space="preserve">Although my manger pointed out that I needed to improve in an area, she also emphasised my enthusiasm and hard work. I can get help for the areas I need to improve in, and feedback for my work has been consistently good in the past. </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Sometimes, it may be difficult to challenge these thoughts on our own. Talk to someone you trust, or speak to a counsellor who can help you to balance your thoughts.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b/>
          <w:sz w:val="22"/>
          <w:szCs w:val="22"/>
          <w:u w:val="single"/>
        </w:rPr>
      </w:pPr>
      <w:r w:rsidRPr="00567F66">
        <w:rPr>
          <w:b/>
          <w:sz w:val="22"/>
          <w:szCs w:val="22"/>
          <w:u w:val="single"/>
        </w:rPr>
        <w:t>Changing your Behaviours</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Sometimes, when we are depressed, it may be difficult to find pleasure in thing we used to do or engage with people. </w:t>
      </w:r>
    </w:p>
    <w:p w:rsidR="00F31899" w:rsidRPr="00567F66" w:rsidRDefault="00F31899" w:rsidP="00F31899">
      <w:pPr>
        <w:rPr>
          <w:sz w:val="22"/>
          <w:szCs w:val="22"/>
        </w:rPr>
      </w:pPr>
    </w:p>
    <w:p w:rsidR="00F31899" w:rsidRDefault="00F31899" w:rsidP="00F31899">
      <w:pPr>
        <w:rPr>
          <w:sz w:val="22"/>
          <w:szCs w:val="22"/>
        </w:rPr>
      </w:pPr>
      <w:r w:rsidRPr="00567F66">
        <w:rPr>
          <w:sz w:val="22"/>
          <w:szCs w:val="22"/>
        </w:rPr>
        <w:t xml:space="preserve">As a starting point, it might be useful to engage in small, enjoyable activities which can help to elevate mood and help to gain a sense of achievement. Exercise is a good example of this, but it is important to tailor these activities to your preferences and interests. </w:t>
      </w:r>
    </w:p>
    <w:p w:rsidR="00344F8D" w:rsidRDefault="00344F8D" w:rsidP="00F31899">
      <w:pPr>
        <w:rPr>
          <w:sz w:val="22"/>
          <w:szCs w:val="22"/>
        </w:rPr>
      </w:pPr>
    </w:p>
    <w:p w:rsidR="00344F8D" w:rsidRPr="00344F8D" w:rsidRDefault="00344F8D" w:rsidP="00344F8D">
      <w:pPr>
        <w:rPr>
          <w:b/>
          <w:color w:val="1F497D" w:themeColor="text2"/>
          <w:sz w:val="22"/>
          <w:szCs w:val="22"/>
        </w:rPr>
      </w:pPr>
      <w:r w:rsidRPr="00344F8D">
        <w:rPr>
          <w:b/>
          <w:color w:val="1F497D" w:themeColor="text2"/>
          <w:sz w:val="22"/>
          <w:szCs w:val="22"/>
        </w:rPr>
        <w:t>Activities Proven to Make You Feel Better:</w:t>
      </w:r>
    </w:p>
    <w:p w:rsidR="00344F8D" w:rsidRPr="00344F8D" w:rsidRDefault="00344F8D" w:rsidP="00344F8D">
      <w:pPr>
        <w:rPr>
          <w:b/>
          <w:sz w:val="22"/>
          <w:szCs w:val="22"/>
          <w:u w:val="single"/>
        </w:rPr>
      </w:pPr>
    </w:p>
    <w:p w:rsidR="00344F8D" w:rsidRPr="00344F8D" w:rsidRDefault="00344F8D" w:rsidP="00344F8D">
      <w:pPr>
        <w:rPr>
          <w:b/>
          <w:sz w:val="22"/>
          <w:szCs w:val="22"/>
        </w:rPr>
      </w:pPr>
      <w:r w:rsidRPr="00344F8D">
        <w:rPr>
          <w:b/>
          <w:sz w:val="22"/>
          <w:szCs w:val="22"/>
        </w:rPr>
        <w:t>1/ Express gratitude. Keep a gratitude journal. Once or twice a week write down three to five things you are grateful for.</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2a/ Visualise a future in which everything has turned out exactly the way you want it to be. Do this regularly. Close your eyes and imagine you have achieved everything you want. Visualisation is proven to be a very powerful tool.</w:t>
      </w:r>
    </w:p>
    <w:p w:rsidR="00344F8D" w:rsidRPr="00344F8D" w:rsidRDefault="00344F8D" w:rsidP="00344F8D">
      <w:pPr>
        <w:rPr>
          <w:b/>
          <w:sz w:val="22"/>
          <w:szCs w:val="22"/>
          <w:u w:val="single"/>
        </w:rPr>
      </w:pPr>
    </w:p>
    <w:p w:rsidR="00344F8D" w:rsidRPr="00344F8D" w:rsidRDefault="00344F8D" w:rsidP="00344F8D">
      <w:pPr>
        <w:rPr>
          <w:b/>
          <w:sz w:val="22"/>
          <w:szCs w:val="22"/>
          <w:u w:val="single"/>
        </w:rPr>
      </w:pPr>
    </w:p>
    <w:p w:rsidR="00344F8D" w:rsidRPr="00344F8D" w:rsidRDefault="00344F8D" w:rsidP="00344F8D">
      <w:pPr>
        <w:rPr>
          <w:b/>
          <w:sz w:val="22"/>
          <w:szCs w:val="22"/>
        </w:rPr>
      </w:pPr>
      <w:r w:rsidRPr="00344F8D">
        <w:rPr>
          <w:b/>
          <w:sz w:val="22"/>
          <w:szCs w:val="22"/>
        </w:rPr>
        <w:t>2b/Spend five minutes every few days visualising/ seeing yourself as confident, relaxed and happy. Sit somewhere where you can relax. Close your eyes. Imagine yourself walking in the park; happy, relaxed, smiling, looking at the sky. Make the visualisation as real as possible. Include your five senses: what are you touching, smelling, seeing, hearing, and tasting in the visualisation?</w:t>
      </w:r>
    </w:p>
    <w:p w:rsidR="00344F8D" w:rsidRPr="00344F8D" w:rsidRDefault="00344F8D" w:rsidP="00344F8D">
      <w:pPr>
        <w:rPr>
          <w:b/>
          <w:sz w:val="22"/>
          <w:szCs w:val="22"/>
        </w:rPr>
      </w:pPr>
      <w:r w:rsidRPr="00344F8D">
        <w:rPr>
          <w:b/>
          <w:sz w:val="22"/>
          <w:szCs w:val="22"/>
        </w:rPr>
        <w:t xml:space="preserve"> </w:t>
      </w: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3/ Be positive. Repeat, write down and surround yourself with positive, self-affirming statements about yourself and your life.</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4/ Make time for supportive, caring, kind friends. Nurture relationships.</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5/ Keep busy. Immerse yourself in activities you</w:t>
      </w:r>
      <w:r w:rsidRPr="00344F8D">
        <w:rPr>
          <w:b/>
          <w:i/>
          <w:sz w:val="22"/>
          <w:szCs w:val="22"/>
        </w:rPr>
        <w:t xml:space="preserve"> enjoy</w:t>
      </w:r>
      <w:r w:rsidRPr="00344F8D">
        <w:rPr>
          <w:b/>
          <w:sz w:val="22"/>
          <w:szCs w:val="22"/>
        </w:rPr>
        <w:t xml:space="preserve"> and especially in activities you can lose yourself in and relax in the moment.</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6/ Do voluntary and charity work. Help others.</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7/ Engage in physical exercise.</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8/ Savour life’s simple joys; enjoy and be present in the moment. Practice mindfulness. Taste the food you are eating, enjoy the sun on your face, take notice of and appreciate nature. Experience and appreciate the moment. Once a day pause for a moment to look around and try to focus on your present surroundings with all your senses. What can you see, hear, taste, smell, and feel?</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9/ Get involved in spirituality and religion.</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10/ Spend time in Nature. It has a calming effect.</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11/ Be kind to yourself. Practice forgiving yourself and others.</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 xml:space="preserve">Ultimately lasting happiness depends on understanding ourselves and truly accepting ourselves and knowing what our values are and what makes us feel fulfilled. </w:t>
      </w: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 xml:space="preserve">Then trying to create the sort of life we want; work we enjoy and find meaningful, a living situation we feel best suited to, leisure activities which we enjoy and make us feel happy and surrounding ourselves with like-minded people who make us feel good about ourselves. In order to achieve the above we need to know ourselves. This can be </w:t>
      </w:r>
      <w:r w:rsidRPr="00344F8D">
        <w:rPr>
          <w:b/>
          <w:sz w:val="22"/>
          <w:szCs w:val="22"/>
        </w:rPr>
        <w:lastRenderedPageBreak/>
        <w:t>accomplished by writing our thoughts and feelings down, by attending counselling, therapy groups and self-improvement courses and workshops.</w:t>
      </w: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p>
    <w:p w:rsidR="00344F8D" w:rsidRPr="00344F8D" w:rsidRDefault="00344F8D" w:rsidP="00344F8D">
      <w:pPr>
        <w:rPr>
          <w:b/>
          <w:sz w:val="22"/>
          <w:szCs w:val="22"/>
        </w:rPr>
      </w:pPr>
      <w:r w:rsidRPr="00344F8D">
        <w:rPr>
          <w:b/>
          <w:sz w:val="22"/>
          <w:szCs w:val="22"/>
        </w:rPr>
        <w:t xml:space="preserve">Much recent research has shown that regularly doing some of the above mentioned activities hugely improves our daily sense of well being and contentment. </w:t>
      </w:r>
    </w:p>
    <w:p w:rsidR="00344F8D" w:rsidRPr="00344F8D" w:rsidRDefault="00344F8D" w:rsidP="00344F8D">
      <w:pPr>
        <w:rPr>
          <w:b/>
          <w:sz w:val="22"/>
          <w:szCs w:val="22"/>
        </w:rPr>
      </w:pPr>
    </w:p>
    <w:p w:rsidR="00344F8D" w:rsidRPr="00344F8D" w:rsidRDefault="00344F8D" w:rsidP="00F31899">
      <w:pPr>
        <w:rPr>
          <w:sz w:val="22"/>
          <w:szCs w:val="22"/>
        </w:rPr>
      </w:pPr>
    </w:p>
    <w:p w:rsidR="00344F8D" w:rsidRPr="00344F8D" w:rsidRDefault="00344F8D" w:rsidP="00F31899">
      <w:pPr>
        <w:rPr>
          <w:sz w:val="22"/>
          <w:szCs w:val="22"/>
        </w:rPr>
      </w:pPr>
    </w:p>
    <w:p w:rsidR="00F31899" w:rsidRPr="00567F66" w:rsidRDefault="00F31899" w:rsidP="00F31899">
      <w:pPr>
        <w:rPr>
          <w:sz w:val="22"/>
          <w:szCs w:val="22"/>
        </w:rPr>
      </w:pPr>
      <w:r w:rsidRPr="00567F66">
        <w:rPr>
          <w:sz w:val="22"/>
          <w:szCs w:val="22"/>
        </w:rPr>
        <w:t>It is also important to pace yourself when completing tasks. Set yourself manageable goals, and break each task down into steps or chunks. Also, start by completing easier tasks and work your way up to the more difficult ones. Track your progress.</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Give yourself permission to do less. You don’t have to do everything all at once. Take your time and reward yourself/acknowledge when you have achieved a personal goal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Try to engage with people and situations as much as you can, but again, pace yourself. Reducing isolation and avoidance is important to overcoming depression</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Utilise your support network. Talk to people you can trust and who are supportive of you.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pPr>
        <w:rPr>
          <w:sz w:val="22"/>
          <w:szCs w:val="22"/>
        </w:rPr>
      </w:pPr>
    </w:p>
    <w:p w:rsidR="00F31899" w:rsidRPr="00567F66" w:rsidRDefault="00F31899">
      <w:pPr>
        <w:rPr>
          <w:sz w:val="22"/>
          <w:szCs w:val="22"/>
        </w:rPr>
      </w:pPr>
    </w:p>
    <w:p w:rsidR="00F31899" w:rsidRPr="00567F66" w:rsidRDefault="00F31899">
      <w:pPr>
        <w:rPr>
          <w:sz w:val="22"/>
          <w:szCs w:val="22"/>
        </w:rPr>
      </w:pPr>
    </w:p>
    <w:p w:rsidR="00F31899" w:rsidRPr="00567F66" w:rsidRDefault="00F31899">
      <w:pPr>
        <w:rPr>
          <w:sz w:val="22"/>
          <w:szCs w:val="22"/>
        </w:rPr>
      </w:pPr>
    </w:p>
    <w:p w:rsidR="00F31899" w:rsidRPr="00567F66" w:rsidRDefault="00F31899">
      <w:pPr>
        <w:rPr>
          <w:sz w:val="22"/>
          <w:szCs w:val="22"/>
        </w:rPr>
      </w:pPr>
    </w:p>
    <w:p w:rsidR="00F31899" w:rsidRDefault="00F31899">
      <w:pPr>
        <w:rPr>
          <w:sz w:val="22"/>
          <w:szCs w:val="22"/>
        </w:rPr>
      </w:pPr>
    </w:p>
    <w:p w:rsidR="00344F8D" w:rsidRPr="00567F66" w:rsidRDefault="00344F8D">
      <w:pPr>
        <w:rPr>
          <w:sz w:val="22"/>
          <w:szCs w:val="22"/>
        </w:rPr>
      </w:pPr>
    </w:p>
    <w:p w:rsidR="00F31899" w:rsidRPr="00567F66" w:rsidRDefault="00F31899">
      <w:pPr>
        <w:rPr>
          <w:sz w:val="22"/>
          <w:szCs w:val="22"/>
        </w:rPr>
      </w:pPr>
    </w:p>
    <w:p w:rsidR="00F31899" w:rsidRPr="00567F66" w:rsidRDefault="00F31899">
      <w:pPr>
        <w:rPr>
          <w:sz w:val="22"/>
          <w:szCs w:val="22"/>
        </w:rPr>
      </w:pPr>
    </w:p>
    <w:p w:rsidR="00F31899" w:rsidRPr="00567F66" w:rsidRDefault="00F31899">
      <w:pPr>
        <w:rPr>
          <w:sz w:val="22"/>
          <w:szCs w:val="22"/>
        </w:rPr>
      </w:pPr>
    </w:p>
    <w:p w:rsidR="00F31899" w:rsidRPr="00567F66" w:rsidRDefault="00F31899">
      <w:pPr>
        <w:rPr>
          <w:sz w:val="22"/>
          <w:szCs w:val="22"/>
        </w:rPr>
      </w:pPr>
    </w:p>
    <w:p w:rsidR="00F31899" w:rsidRDefault="00F31899">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567F66" w:rsidRDefault="00567F66">
      <w:pPr>
        <w:rPr>
          <w:sz w:val="22"/>
          <w:szCs w:val="22"/>
        </w:rPr>
      </w:pPr>
    </w:p>
    <w:p w:rsidR="000A574F" w:rsidRDefault="000A574F">
      <w:pPr>
        <w:rPr>
          <w:sz w:val="22"/>
          <w:szCs w:val="22"/>
        </w:rPr>
      </w:pPr>
    </w:p>
    <w:p w:rsidR="00567F66" w:rsidRPr="00567F66" w:rsidRDefault="00567F66">
      <w:pPr>
        <w:rPr>
          <w:sz w:val="22"/>
          <w:szCs w:val="22"/>
        </w:rPr>
      </w:pPr>
    </w:p>
    <w:p w:rsidR="00F31899" w:rsidRPr="000A574F" w:rsidRDefault="00F31899">
      <w:pPr>
        <w:rPr>
          <w:color w:val="C0504D" w:themeColor="accent2"/>
          <w:sz w:val="32"/>
          <w:szCs w:val="32"/>
          <w:u w:val="single"/>
        </w:rPr>
      </w:pPr>
    </w:p>
    <w:p w:rsidR="000A574F" w:rsidRDefault="000A574F" w:rsidP="00F31899">
      <w:pPr>
        <w:ind w:left="3600"/>
        <w:rPr>
          <w:color w:val="C0504D" w:themeColor="accent2"/>
          <w:sz w:val="32"/>
          <w:szCs w:val="32"/>
          <w:u w:val="single"/>
        </w:rPr>
      </w:pPr>
    </w:p>
    <w:p w:rsidR="00344F8D" w:rsidRDefault="00344F8D" w:rsidP="00F31899">
      <w:pPr>
        <w:ind w:left="3600"/>
        <w:rPr>
          <w:color w:val="C0504D" w:themeColor="accent2"/>
          <w:sz w:val="32"/>
          <w:szCs w:val="32"/>
          <w:u w:val="single"/>
        </w:rPr>
      </w:pPr>
    </w:p>
    <w:p w:rsidR="00F31899" w:rsidRPr="000A574F" w:rsidRDefault="00F31899" w:rsidP="000A574F">
      <w:pPr>
        <w:jc w:val="center"/>
        <w:rPr>
          <w:b/>
          <w:color w:val="C0504D" w:themeColor="accent2"/>
          <w:sz w:val="32"/>
          <w:szCs w:val="32"/>
          <w:u w:val="single"/>
        </w:rPr>
      </w:pPr>
      <w:r w:rsidRPr="000A574F">
        <w:rPr>
          <w:b/>
          <w:color w:val="C0504D" w:themeColor="accent2"/>
          <w:sz w:val="32"/>
          <w:szCs w:val="32"/>
          <w:u w:val="single"/>
        </w:rPr>
        <w:lastRenderedPageBreak/>
        <w:t>Low Self-Esteem</w:t>
      </w:r>
    </w:p>
    <w:p w:rsidR="00A60060" w:rsidRPr="00567F66" w:rsidRDefault="00A60060" w:rsidP="00A60060">
      <w:pPr>
        <w:rPr>
          <w:i/>
          <w:sz w:val="22"/>
          <w:szCs w:val="22"/>
        </w:rPr>
      </w:pPr>
    </w:p>
    <w:p w:rsidR="00224D9B" w:rsidRPr="00567F66" w:rsidRDefault="00224D9B" w:rsidP="00A60060">
      <w:pPr>
        <w:rPr>
          <w:b/>
          <w:i/>
          <w:sz w:val="22"/>
          <w:szCs w:val="22"/>
        </w:rPr>
      </w:pPr>
    </w:p>
    <w:p w:rsidR="00224D9B" w:rsidRPr="00567F66" w:rsidRDefault="00224D9B" w:rsidP="00A60060">
      <w:pPr>
        <w:rPr>
          <w:b/>
          <w:i/>
          <w:sz w:val="22"/>
          <w:szCs w:val="22"/>
        </w:rPr>
      </w:pPr>
    </w:p>
    <w:p w:rsidR="00A60060" w:rsidRPr="00567F66" w:rsidRDefault="00A60060" w:rsidP="00A60060">
      <w:pPr>
        <w:rPr>
          <w:b/>
          <w:i/>
          <w:sz w:val="22"/>
          <w:szCs w:val="22"/>
        </w:rPr>
      </w:pPr>
      <w:r w:rsidRPr="00567F66">
        <w:rPr>
          <w:b/>
          <w:i/>
          <w:sz w:val="22"/>
          <w:szCs w:val="22"/>
        </w:rPr>
        <w:t xml:space="preserve">Helpful Resources </w:t>
      </w:r>
    </w:p>
    <w:p w:rsidR="00A60060" w:rsidRPr="00567F66" w:rsidRDefault="00A60060" w:rsidP="00A60060">
      <w:pPr>
        <w:rPr>
          <w:b/>
          <w:sz w:val="22"/>
          <w:szCs w:val="22"/>
        </w:rPr>
      </w:pPr>
    </w:p>
    <w:p w:rsidR="00224D9B" w:rsidRPr="00567F66" w:rsidRDefault="00224D9B" w:rsidP="00A60060">
      <w:pPr>
        <w:rPr>
          <w:b/>
          <w:sz w:val="22"/>
          <w:szCs w:val="22"/>
        </w:rPr>
      </w:pPr>
    </w:p>
    <w:p w:rsidR="00A60060" w:rsidRDefault="00A60060" w:rsidP="00A60060">
      <w:pPr>
        <w:rPr>
          <w:color w:val="1F497D" w:themeColor="text2"/>
          <w:sz w:val="22"/>
          <w:szCs w:val="22"/>
        </w:rPr>
      </w:pPr>
      <w:r w:rsidRPr="00567F66">
        <w:rPr>
          <w:b/>
          <w:color w:val="1F497D" w:themeColor="text2"/>
          <w:sz w:val="22"/>
          <w:szCs w:val="22"/>
        </w:rPr>
        <w:t>Links</w:t>
      </w:r>
      <w:r w:rsidRPr="00567F66">
        <w:rPr>
          <w:color w:val="1F497D" w:themeColor="text2"/>
          <w:sz w:val="22"/>
          <w:szCs w:val="22"/>
        </w:rPr>
        <w:t xml:space="preserve">:   </w:t>
      </w:r>
    </w:p>
    <w:p w:rsidR="000A574F" w:rsidRPr="00567F66" w:rsidRDefault="000A574F" w:rsidP="00A60060">
      <w:pPr>
        <w:rPr>
          <w:color w:val="1F497D" w:themeColor="text2"/>
          <w:sz w:val="22"/>
          <w:szCs w:val="22"/>
        </w:rPr>
      </w:pPr>
    </w:p>
    <w:p w:rsidR="00A60060" w:rsidRPr="000A574F" w:rsidRDefault="002329F0" w:rsidP="00A60060">
      <w:pPr>
        <w:rPr>
          <w:color w:val="1F497D" w:themeColor="text2"/>
          <w:sz w:val="22"/>
          <w:szCs w:val="22"/>
        </w:rPr>
      </w:pPr>
      <w:hyperlink r:id="rId21" w:history="1">
        <w:r w:rsidR="000A574F" w:rsidRPr="000A574F">
          <w:rPr>
            <w:rStyle w:val="Hyperlink"/>
            <w:color w:val="1F497D" w:themeColor="text2"/>
            <w:sz w:val="22"/>
            <w:szCs w:val="22"/>
          </w:rPr>
          <w:t>www.student.counselling.co.uk</w:t>
        </w:r>
      </w:hyperlink>
    </w:p>
    <w:p w:rsidR="000A574F" w:rsidRPr="000A574F" w:rsidRDefault="002329F0" w:rsidP="00A60060">
      <w:pPr>
        <w:rPr>
          <w:color w:val="1F497D" w:themeColor="text2"/>
          <w:sz w:val="22"/>
          <w:szCs w:val="22"/>
        </w:rPr>
      </w:pPr>
      <w:hyperlink r:id="rId22" w:history="1">
        <w:r w:rsidR="000A574F" w:rsidRPr="000A574F">
          <w:rPr>
            <w:rStyle w:val="Hyperlink"/>
            <w:color w:val="1F497D" w:themeColor="text2"/>
            <w:sz w:val="22"/>
            <w:szCs w:val="22"/>
          </w:rPr>
          <w:t>http://www.cci.health.wa.gov.au/resources/infopax.cfm?Info_ID=47</w:t>
        </w:r>
      </w:hyperlink>
    </w:p>
    <w:p w:rsidR="000A574F" w:rsidRPr="000A574F" w:rsidRDefault="000A574F" w:rsidP="00A60060">
      <w:pPr>
        <w:rPr>
          <w:color w:val="1F497D" w:themeColor="text2"/>
          <w:sz w:val="22"/>
          <w:szCs w:val="22"/>
        </w:rPr>
      </w:pPr>
      <w:r w:rsidRPr="000A574F">
        <w:rPr>
          <w:color w:val="1F497D" w:themeColor="text2"/>
          <w:sz w:val="22"/>
          <w:szCs w:val="22"/>
        </w:rPr>
        <w:t>www.getselfhelp.co.uk</w:t>
      </w:r>
    </w:p>
    <w:p w:rsidR="00A60060" w:rsidRPr="00567F66" w:rsidRDefault="00A60060" w:rsidP="00A60060">
      <w:pPr>
        <w:rPr>
          <w:color w:val="1F497D" w:themeColor="text2"/>
          <w:sz w:val="22"/>
          <w:szCs w:val="22"/>
        </w:rPr>
      </w:pPr>
    </w:p>
    <w:p w:rsidR="00224D9B" w:rsidRPr="00567F66" w:rsidRDefault="00224D9B" w:rsidP="00A60060">
      <w:pPr>
        <w:rPr>
          <w:b/>
          <w:color w:val="1F497D" w:themeColor="text2"/>
          <w:sz w:val="22"/>
          <w:szCs w:val="22"/>
        </w:rPr>
      </w:pPr>
    </w:p>
    <w:p w:rsidR="00A60060" w:rsidRPr="00567F66" w:rsidRDefault="00A60060" w:rsidP="00A60060">
      <w:pPr>
        <w:rPr>
          <w:b/>
          <w:color w:val="1F497D" w:themeColor="text2"/>
          <w:sz w:val="22"/>
          <w:szCs w:val="22"/>
        </w:rPr>
      </w:pPr>
      <w:r w:rsidRPr="00567F66">
        <w:rPr>
          <w:b/>
          <w:color w:val="1F497D" w:themeColor="text2"/>
          <w:sz w:val="22"/>
          <w:szCs w:val="22"/>
        </w:rPr>
        <w:t>Books:</w:t>
      </w:r>
    </w:p>
    <w:p w:rsidR="00A60060" w:rsidRPr="00567F66" w:rsidRDefault="00A60060" w:rsidP="00A60060">
      <w:pPr>
        <w:rPr>
          <w:color w:val="1F497D" w:themeColor="text2"/>
          <w:sz w:val="22"/>
          <w:szCs w:val="22"/>
        </w:rPr>
      </w:pPr>
      <w:r w:rsidRPr="00567F66">
        <w:rPr>
          <w:color w:val="1F497D" w:themeColor="text2"/>
          <w:sz w:val="22"/>
          <w:szCs w:val="22"/>
        </w:rPr>
        <w:t>Overcoming Low Self Esteem:</w:t>
      </w:r>
      <w:r w:rsidRPr="00567F66">
        <w:rPr>
          <w:bCs/>
          <w:color w:val="1F497D" w:themeColor="text2"/>
          <w:sz w:val="22"/>
          <w:szCs w:val="22"/>
        </w:rPr>
        <w:t xml:space="preserve"> A Self-Help Guide Using Cognitive Behavioural Techniques</w:t>
      </w:r>
      <w:r w:rsidRPr="00567F66">
        <w:rPr>
          <w:color w:val="1F497D" w:themeColor="text2"/>
          <w:sz w:val="22"/>
          <w:szCs w:val="22"/>
        </w:rPr>
        <w:t xml:space="preserve"> by Melanie Fennell</w:t>
      </w:r>
    </w:p>
    <w:p w:rsidR="00A60060" w:rsidRPr="00567F66" w:rsidRDefault="002329F0" w:rsidP="00A60060">
      <w:pPr>
        <w:rPr>
          <w:bCs/>
          <w:color w:val="1F497D" w:themeColor="text2"/>
          <w:sz w:val="22"/>
          <w:szCs w:val="22"/>
        </w:rPr>
      </w:pPr>
      <w:hyperlink r:id="rId23" w:history="1">
        <w:r w:rsidR="00A60060" w:rsidRPr="00567F66">
          <w:rPr>
            <w:bCs/>
            <w:color w:val="1F497D" w:themeColor="text2"/>
            <w:sz w:val="22"/>
            <w:szCs w:val="22"/>
          </w:rPr>
          <w:t>Self-esteem Bible: Build Your Confidence Day by Day</w:t>
        </w:r>
      </w:hyperlink>
      <w:r w:rsidR="00A60060" w:rsidRPr="00567F66">
        <w:rPr>
          <w:bCs/>
          <w:color w:val="1F497D" w:themeColor="text2"/>
          <w:sz w:val="22"/>
          <w:szCs w:val="22"/>
        </w:rPr>
        <w:t xml:space="preserve"> by Gael Lindenfield</w:t>
      </w:r>
    </w:p>
    <w:p w:rsidR="00A60060" w:rsidRDefault="00A60060" w:rsidP="00A60060">
      <w:pPr>
        <w:rPr>
          <w:color w:val="1F497D" w:themeColor="text2"/>
          <w:sz w:val="22"/>
          <w:szCs w:val="22"/>
        </w:rPr>
      </w:pPr>
      <w:r w:rsidRPr="00567F66">
        <w:rPr>
          <w:color w:val="1F497D" w:themeColor="text2"/>
          <w:sz w:val="22"/>
          <w:szCs w:val="22"/>
        </w:rPr>
        <w:t>Improving Social Confidence and Reducing Shyness Using Compassion Focused Therapy by Lynne Henderson</w:t>
      </w:r>
    </w:p>
    <w:p w:rsidR="002C29DB" w:rsidRPr="002C29DB" w:rsidRDefault="002C29DB" w:rsidP="002C29DB">
      <w:pPr>
        <w:rPr>
          <w:bCs/>
          <w:color w:val="1F497D" w:themeColor="text2"/>
          <w:sz w:val="22"/>
          <w:szCs w:val="22"/>
        </w:rPr>
      </w:pPr>
      <w:r w:rsidRPr="002C29DB">
        <w:rPr>
          <w:bCs/>
          <w:color w:val="1F497D" w:themeColor="text2"/>
          <w:sz w:val="22"/>
          <w:szCs w:val="22"/>
        </w:rPr>
        <w:t>365 Steps to Self-Confidence- David  Lawrence Preston</w:t>
      </w:r>
    </w:p>
    <w:p w:rsidR="002C29DB" w:rsidRPr="00567F66" w:rsidRDefault="002C29DB" w:rsidP="00A60060">
      <w:pPr>
        <w:rPr>
          <w:color w:val="1F497D" w:themeColor="text2"/>
          <w:sz w:val="22"/>
          <w:szCs w:val="22"/>
        </w:rPr>
      </w:pPr>
    </w:p>
    <w:p w:rsidR="00A60060" w:rsidRPr="00567F66" w:rsidRDefault="00A60060" w:rsidP="00F31899">
      <w:pPr>
        <w:ind w:left="3600"/>
        <w:rPr>
          <w:b/>
          <w:color w:val="1F497D" w:themeColor="text2"/>
          <w:sz w:val="22"/>
          <w:szCs w:val="22"/>
        </w:rPr>
      </w:pPr>
    </w:p>
    <w:p w:rsidR="00A60060" w:rsidRPr="00567F66" w:rsidRDefault="00A60060" w:rsidP="00F31899">
      <w:pPr>
        <w:ind w:left="3600"/>
        <w:rPr>
          <w:b/>
          <w:sz w:val="22"/>
          <w:szCs w:val="22"/>
        </w:rPr>
      </w:pPr>
    </w:p>
    <w:p w:rsidR="00224D9B" w:rsidRPr="00567F66" w:rsidRDefault="00224D9B" w:rsidP="00F31899">
      <w:pPr>
        <w:rPr>
          <w:b/>
          <w:sz w:val="22"/>
          <w:szCs w:val="22"/>
        </w:rPr>
      </w:pPr>
    </w:p>
    <w:p w:rsidR="00F31899" w:rsidRPr="00567F66" w:rsidRDefault="00F31899" w:rsidP="00F31899">
      <w:pPr>
        <w:rPr>
          <w:b/>
          <w:i/>
          <w:sz w:val="22"/>
          <w:szCs w:val="22"/>
        </w:rPr>
      </w:pPr>
      <w:r w:rsidRPr="00567F66">
        <w:rPr>
          <w:b/>
          <w:i/>
          <w:sz w:val="22"/>
          <w:szCs w:val="22"/>
        </w:rPr>
        <w:t>What is it?</w:t>
      </w:r>
    </w:p>
    <w:p w:rsidR="00F31899" w:rsidRPr="00567F66" w:rsidRDefault="00F31899" w:rsidP="00F31899">
      <w:pPr>
        <w:rPr>
          <w:sz w:val="22"/>
          <w:szCs w:val="22"/>
        </w:rPr>
      </w:pPr>
      <w:r w:rsidRPr="00567F66">
        <w:rPr>
          <w:sz w:val="22"/>
          <w:szCs w:val="22"/>
        </w:rPr>
        <w:t xml:space="preserve">Low </w:t>
      </w:r>
      <w:r w:rsidR="00452B69" w:rsidRPr="00567F66">
        <w:rPr>
          <w:sz w:val="22"/>
          <w:szCs w:val="22"/>
        </w:rPr>
        <w:t>self-esteem</w:t>
      </w:r>
      <w:r w:rsidRPr="00567F66">
        <w:rPr>
          <w:sz w:val="22"/>
          <w:szCs w:val="22"/>
        </w:rPr>
        <w:t xml:space="preserve"> is having an overall negative view of yourself, judging oneself, or placing a negative value on oneself as a person</w:t>
      </w:r>
    </w:p>
    <w:p w:rsidR="00F31899" w:rsidRPr="00567F66" w:rsidRDefault="00F31899" w:rsidP="00F31899">
      <w:pPr>
        <w:rPr>
          <w:sz w:val="22"/>
          <w:szCs w:val="22"/>
        </w:rPr>
      </w:pPr>
    </w:p>
    <w:p w:rsidR="007D4F6D" w:rsidRDefault="007D4F6D" w:rsidP="00F31899">
      <w:pPr>
        <w:rPr>
          <w:b/>
          <w:i/>
          <w:sz w:val="22"/>
          <w:szCs w:val="22"/>
        </w:rPr>
      </w:pPr>
    </w:p>
    <w:p w:rsidR="00F31899" w:rsidRPr="00567F66" w:rsidRDefault="00F31899" w:rsidP="00F31899">
      <w:pPr>
        <w:rPr>
          <w:b/>
          <w:i/>
          <w:sz w:val="22"/>
          <w:szCs w:val="22"/>
        </w:rPr>
      </w:pPr>
      <w:r w:rsidRPr="00567F66">
        <w:rPr>
          <w:b/>
          <w:i/>
          <w:sz w:val="22"/>
          <w:szCs w:val="22"/>
        </w:rPr>
        <w:t xml:space="preserve">People with low </w:t>
      </w:r>
      <w:r w:rsidR="00452B69" w:rsidRPr="00567F66">
        <w:rPr>
          <w:b/>
          <w:i/>
          <w:sz w:val="22"/>
          <w:szCs w:val="22"/>
        </w:rPr>
        <w:t>self-esteem</w:t>
      </w:r>
      <w:r w:rsidRPr="00567F66">
        <w:rPr>
          <w:b/>
          <w:i/>
          <w:sz w:val="22"/>
          <w:szCs w:val="22"/>
        </w:rPr>
        <w:t xml:space="preserve"> may....</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Have deep rooted negative beliefs about themselves/identity:  Such as </w:t>
      </w:r>
      <w:r w:rsidRPr="00567F66">
        <w:rPr>
          <w:i/>
          <w:sz w:val="22"/>
          <w:szCs w:val="22"/>
        </w:rPr>
        <w:t>‘I’m not good enough’</w:t>
      </w:r>
      <w:r w:rsidRPr="00567F66">
        <w:rPr>
          <w:sz w:val="22"/>
          <w:szCs w:val="22"/>
        </w:rPr>
        <w:t xml:space="preserve"> and ‘I’m</w:t>
      </w:r>
      <w:r w:rsidRPr="00567F66">
        <w:rPr>
          <w:i/>
          <w:sz w:val="22"/>
          <w:szCs w:val="22"/>
        </w:rPr>
        <w:t xml:space="preserve"> unlovable’</w:t>
      </w:r>
      <w:r w:rsidRPr="00567F66">
        <w:rPr>
          <w:sz w:val="22"/>
          <w:szCs w:val="22"/>
        </w:rPr>
        <w:t xml:space="preserve">. These types of beliefs are taken as fact rather than being recognised as opinions they have of themselves. </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Frequently criticise themselves: They may put themselves down frequently, or joke about themselves in a negative way. They may also constantly blame themselves when things go wrong or doubt themselves</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 xml:space="preserve">Ignore their positive qualities: People with low </w:t>
      </w:r>
      <w:r w:rsidR="00452B69" w:rsidRPr="00567F66">
        <w:rPr>
          <w:sz w:val="22"/>
          <w:szCs w:val="22"/>
        </w:rPr>
        <w:t>self-esteem</w:t>
      </w:r>
      <w:r w:rsidRPr="00567F66">
        <w:rPr>
          <w:sz w:val="22"/>
          <w:szCs w:val="22"/>
        </w:rPr>
        <w:t xml:space="preserve"> may not accept compliments, instead, attributing their achievements to good luck or downplaying them/brushing them aside. Additionally, they may focus on what they didn’t do or haven’t achieved, and mistakes they may have made.</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They may also experience emotions such as anger, frustration, sadness, anxiety and may feel depressed, guilty or ashamed</w:t>
      </w:r>
    </w:p>
    <w:p w:rsidR="00F31899" w:rsidRPr="00567F66" w:rsidRDefault="00F31899" w:rsidP="00F31899">
      <w:pPr>
        <w:rPr>
          <w:sz w:val="22"/>
          <w:szCs w:val="22"/>
        </w:rPr>
      </w:pPr>
    </w:p>
    <w:p w:rsidR="00F31899" w:rsidRPr="00567F66" w:rsidRDefault="00F31899" w:rsidP="00F31899">
      <w:pPr>
        <w:rPr>
          <w:sz w:val="22"/>
          <w:szCs w:val="22"/>
        </w:rPr>
      </w:pPr>
      <w:r w:rsidRPr="00567F66">
        <w:rPr>
          <w:sz w:val="22"/>
          <w:szCs w:val="22"/>
        </w:rPr>
        <w:t>Their feelings and beliefs about themselves may impact on their relationships and work, their ability to engage in activities and their personal care. They may isolate themselves, become upset or distressed by criticism, or always try to please others. They may be unable to stand up for themselves in their interactions with others; conversely they may be overly aggressive in their interactions with others.</w:t>
      </w:r>
    </w:p>
    <w:p w:rsidR="00F31899" w:rsidRPr="00567F66" w:rsidRDefault="00F31899" w:rsidP="00F31899">
      <w:pPr>
        <w:rPr>
          <w:sz w:val="22"/>
          <w:szCs w:val="22"/>
        </w:rPr>
      </w:pPr>
    </w:p>
    <w:p w:rsidR="00135564" w:rsidRPr="00567F66" w:rsidRDefault="00135564" w:rsidP="00F31899">
      <w:pPr>
        <w:rPr>
          <w:b/>
          <w:i/>
          <w:sz w:val="22"/>
          <w:szCs w:val="22"/>
        </w:rPr>
      </w:pPr>
    </w:p>
    <w:p w:rsidR="000A574F" w:rsidRDefault="000A574F" w:rsidP="00F31899">
      <w:pPr>
        <w:rPr>
          <w:b/>
          <w:i/>
          <w:sz w:val="22"/>
          <w:szCs w:val="22"/>
        </w:rPr>
      </w:pPr>
    </w:p>
    <w:p w:rsidR="00F31899" w:rsidRPr="00567F66" w:rsidRDefault="00F31899" w:rsidP="00F31899">
      <w:pPr>
        <w:rPr>
          <w:b/>
          <w:i/>
          <w:sz w:val="22"/>
          <w:szCs w:val="22"/>
        </w:rPr>
      </w:pPr>
      <w:r w:rsidRPr="00567F66">
        <w:rPr>
          <w:b/>
          <w:i/>
          <w:sz w:val="22"/>
          <w:szCs w:val="22"/>
        </w:rPr>
        <w:t xml:space="preserve">Low self esteem can be maintained by a number of factors: </w:t>
      </w:r>
    </w:p>
    <w:p w:rsidR="00F31899" w:rsidRPr="00567F66" w:rsidRDefault="00F31899" w:rsidP="00F31899">
      <w:pPr>
        <w:rPr>
          <w:b/>
          <w:i/>
          <w:sz w:val="22"/>
          <w:szCs w:val="22"/>
        </w:rPr>
      </w:pPr>
    </w:p>
    <w:p w:rsidR="00F31899" w:rsidRPr="00567F66" w:rsidRDefault="00F31899" w:rsidP="00F31899">
      <w:pPr>
        <w:rPr>
          <w:sz w:val="22"/>
          <w:szCs w:val="22"/>
        </w:rPr>
      </w:pPr>
      <w:r w:rsidRPr="00567F66">
        <w:rPr>
          <w:b/>
          <w:sz w:val="22"/>
          <w:szCs w:val="22"/>
        </w:rPr>
        <w:t>Negative thinking:</w:t>
      </w:r>
      <w:r w:rsidRPr="00567F66">
        <w:rPr>
          <w:sz w:val="22"/>
          <w:szCs w:val="22"/>
        </w:rPr>
        <w:t xml:space="preserve"> People with low self esteem may adopt unhelpful thinking styles which maintain their low sense of self worth. They may focus on the negative aspects of a situation and ignore the positives. They may also anticipate the worst possible outcome, or place blame on themselves when things go wrong. </w:t>
      </w:r>
    </w:p>
    <w:p w:rsidR="00F31899" w:rsidRPr="00567F66" w:rsidRDefault="00F31899" w:rsidP="00F31899">
      <w:pPr>
        <w:rPr>
          <w:sz w:val="22"/>
          <w:szCs w:val="22"/>
        </w:rPr>
      </w:pP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rPr>
        <w:t>Unhelpful behaviours:</w:t>
      </w:r>
      <w:r w:rsidRPr="00567F66">
        <w:rPr>
          <w:sz w:val="22"/>
          <w:szCs w:val="22"/>
        </w:rPr>
        <w:t xml:space="preserve"> Certain behaviours we adopt may worsen or maintain low </w:t>
      </w:r>
      <w:r w:rsidR="00452B69" w:rsidRPr="00567F66">
        <w:rPr>
          <w:sz w:val="22"/>
          <w:szCs w:val="22"/>
        </w:rPr>
        <w:t>self-esteem</w:t>
      </w:r>
      <w:r w:rsidRPr="00567F66">
        <w:rPr>
          <w:sz w:val="22"/>
          <w:szCs w:val="22"/>
        </w:rPr>
        <w:t xml:space="preserve">. These may involve avoidance of certain situations due to negative beliefs one might hold. </w:t>
      </w:r>
    </w:p>
    <w:p w:rsidR="00F31899" w:rsidRPr="00567F66" w:rsidRDefault="00F31899" w:rsidP="00F31899">
      <w:pPr>
        <w:rPr>
          <w:sz w:val="22"/>
          <w:szCs w:val="22"/>
        </w:rPr>
      </w:pPr>
    </w:p>
    <w:p w:rsidR="00F31899" w:rsidRPr="00567F66" w:rsidRDefault="00F31899" w:rsidP="00F31899">
      <w:pPr>
        <w:rPr>
          <w:b/>
          <w:i/>
          <w:sz w:val="22"/>
          <w:szCs w:val="22"/>
        </w:rPr>
      </w:pPr>
      <w:r w:rsidRPr="00567F66">
        <w:rPr>
          <w:b/>
          <w:i/>
          <w:sz w:val="22"/>
          <w:szCs w:val="22"/>
        </w:rPr>
        <w:t>How do I begin to address this?</w:t>
      </w:r>
    </w:p>
    <w:p w:rsidR="00F31899" w:rsidRPr="00567F66" w:rsidRDefault="00F31899" w:rsidP="00F31899">
      <w:pPr>
        <w:rPr>
          <w:sz w:val="22"/>
          <w:szCs w:val="22"/>
        </w:rPr>
      </w:pPr>
      <w:r w:rsidRPr="00567F66">
        <w:rPr>
          <w:sz w:val="22"/>
          <w:szCs w:val="22"/>
        </w:rPr>
        <w:t xml:space="preserve">Low </w:t>
      </w:r>
      <w:r w:rsidR="00452B69" w:rsidRPr="00567F66">
        <w:rPr>
          <w:sz w:val="22"/>
          <w:szCs w:val="22"/>
        </w:rPr>
        <w:t>self-esteem</w:t>
      </w:r>
      <w:r w:rsidRPr="00567F66">
        <w:rPr>
          <w:sz w:val="22"/>
          <w:szCs w:val="22"/>
        </w:rPr>
        <w:t xml:space="preserve"> is commonly experienced by many individuals, and the good news is, we develop healthier self-esteem through many different avenues.  As a first step, it might be helpful to talk with someone to make sense of your individual experience and think together about ways to address this. There are also some tips one can adopt to begin the journey to healthier </w:t>
      </w:r>
      <w:r w:rsidR="00452B69" w:rsidRPr="00567F66">
        <w:rPr>
          <w:sz w:val="22"/>
          <w:szCs w:val="22"/>
        </w:rPr>
        <w:t>self-esteem</w:t>
      </w:r>
      <w:r w:rsidRPr="00567F66">
        <w:rPr>
          <w:sz w:val="22"/>
          <w:szCs w:val="22"/>
        </w:rPr>
        <w:t>:</w:t>
      </w: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u w:val="single"/>
        </w:rPr>
        <w:t>Start with a list of positive qualities</w:t>
      </w:r>
      <w:r w:rsidRPr="00567F66">
        <w:rPr>
          <w:b/>
          <w:sz w:val="22"/>
          <w:szCs w:val="22"/>
        </w:rPr>
        <w:t>:</w:t>
      </w:r>
      <w:r w:rsidRPr="00567F66">
        <w:rPr>
          <w:sz w:val="22"/>
          <w:szCs w:val="22"/>
        </w:rPr>
        <w:t xml:space="preserve"> Whilst this may initially be difficult to do, try and list all your positive qualities, no matter how small or insignificant they may seem.  You can ask yourself questions such like ‘What positive characteristics do I have? ‘‘What are some skills or talents I have?’ ‘If someone shared my identical characteristics, what would I admire in them?’</w:t>
      </w: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u w:val="single"/>
        </w:rPr>
        <w:t>Maintain a positive ‘you’ journal</w:t>
      </w:r>
      <w:r w:rsidRPr="00567F66">
        <w:rPr>
          <w:b/>
          <w:sz w:val="22"/>
          <w:szCs w:val="22"/>
        </w:rPr>
        <w:t>:</w:t>
      </w:r>
      <w:r w:rsidRPr="00567F66">
        <w:rPr>
          <w:sz w:val="22"/>
          <w:szCs w:val="22"/>
        </w:rPr>
        <w:t xml:space="preserve">  In a positive ‘you’ journal, note down daily examples where you have demonstrated the positive qualities you have listed above. Start to notice your qualities on a daily basis</w:t>
      </w: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u w:val="single"/>
        </w:rPr>
        <w:t>Challenge unhelpful thinking:</w:t>
      </w:r>
      <w:r w:rsidRPr="00567F66">
        <w:rPr>
          <w:sz w:val="22"/>
          <w:szCs w:val="22"/>
        </w:rPr>
        <w:t xml:space="preserve">  You can do this by utilising thought diaries, question unhelpful thinking, and try to develop an alternative more balanced approach. Ask yourself ‘Am I being fair to myself in thinking in this way?’  ‘What might be a different way I can think about this?’</w:t>
      </w: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u w:val="single"/>
        </w:rPr>
        <w:t>Adjust Beliefs</w:t>
      </w:r>
      <w:r w:rsidRPr="00567F66">
        <w:rPr>
          <w:b/>
          <w:sz w:val="22"/>
          <w:szCs w:val="22"/>
        </w:rPr>
        <w:t>:</w:t>
      </w:r>
      <w:r w:rsidRPr="00567F66">
        <w:rPr>
          <w:sz w:val="22"/>
          <w:szCs w:val="22"/>
        </w:rPr>
        <w:t xml:space="preserve"> Try to develop more balanced beliefs and behave in ways which support these new beliefs. For instance, developing a belief of ‘I am good enough’ might correspond with more compassionate behaviour such as asserting yourself in interactions with others.</w:t>
      </w:r>
    </w:p>
    <w:p w:rsidR="00F31899" w:rsidRPr="00567F66" w:rsidRDefault="00F31899" w:rsidP="00F31899">
      <w:pPr>
        <w:rPr>
          <w:sz w:val="22"/>
          <w:szCs w:val="22"/>
          <w:u w:val="single"/>
        </w:rPr>
      </w:pPr>
    </w:p>
    <w:p w:rsidR="00F31899" w:rsidRPr="00567F66" w:rsidRDefault="00F31899" w:rsidP="00F31899">
      <w:pPr>
        <w:rPr>
          <w:sz w:val="22"/>
          <w:szCs w:val="22"/>
        </w:rPr>
      </w:pPr>
      <w:r w:rsidRPr="00567F66">
        <w:rPr>
          <w:b/>
          <w:sz w:val="22"/>
          <w:szCs w:val="22"/>
          <w:u w:val="single"/>
        </w:rPr>
        <w:t>Engage in enjoyable activities</w:t>
      </w:r>
      <w:r w:rsidRPr="00567F66">
        <w:rPr>
          <w:b/>
          <w:sz w:val="22"/>
          <w:szCs w:val="22"/>
        </w:rPr>
        <w:t>:</w:t>
      </w:r>
      <w:r w:rsidRPr="00567F66">
        <w:rPr>
          <w:sz w:val="22"/>
          <w:szCs w:val="22"/>
        </w:rPr>
        <w:t xml:space="preserve"> Try new things, try to engage in hobbies and interests which allow you to explore your identity and elevate your mood</w:t>
      </w:r>
    </w:p>
    <w:p w:rsidR="00F31899" w:rsidRPr="00567F66" w:rsidRDefault="00F31899" w:rsidP="00F31899">
      <w:pPr>
        <w:rPr>
          <w:sz w:val="22"/>
          <w:szCs w:val="22"/>
        </w:rPr>
      </w:pPr>
    </w:p>
    <w:p w:rsidR="00F31899" w:rsidRPr="00567F66" w:rsidRDefault="00F31899" w:rsidP="00F31899">
      <w:pPr>
        <w:rPr>
          <w:sz w:val="22"/>
          <w:szCs w:val="22"/>
        </w:rPr>
      </w:pPr>
      <w:r w:rsidRPr="00567F66">
        <w:rPr>
          <w:b/>
          <w:sz w:val="22"/>
          <w:szCs w:val="22"/>
          <w:u w:val="single"/>
        </w:rPr>
        <w:t>Take care of yourself</w:t>
      </w:r>
      <w:r w:rsidRPr="00567F66">
        <w:rPr>
          <w:b/>
          <w:sz w:val="22"/>
          <w:szCs w:val="22"/>
        </w:rPr>
        <w:t>:</w:t>
      </w:r>
      <w:r w:rsidRPr="00567F66">
        <w:rPr>
          <w:sz w:val="22"/>
          <w:szCs w:val="22"/>
        </w:rPr>
        <w:t xml:space="preserve"> Try to do nice things for yourself, be considerate and compassionate to yourself.</w:t>
      </w:r>
    </w:p>
    <w:p w:rsidR="00F31899" w:rsidRPr="00567F66" w:rsidRDefault="00F31899" w:rsidP="00F31899">
      <w:pPr>
        <w:rPr>
          <w:sz w:val="22"/>
          <w:szCs w:val="22"/>
        </w:rPr>
      </w:pPr>
    </w:p>
    <w:p w:rsidR="00567F66" w:rsidRPr="007E1BB6" w:rsidRDefault="00F31899" w:rsidP="00F31899">
      <w:pPr>
        <w:rPr>
          <w:sz w:val="22"/>
          <w:szCs w:val="22"/>
        </w:rPr>
      </w:pPr>
      <w:r w:rsidRPr="00567F66">
        <w:rPr>
          <w:b/>
          <w:sz w:val="22"/>
          <w:szCs w:val="22"/>
          <w:u w:val="single"/>
        </w:rPr>
        <w:t>Test your fears</w:t>
      </w:r>
      <w:r w:rsidRPr="00567F66">
        <w:rPr>
          <w:sz w:val="22"/>
          <w:szCs w:val="22"/>
        </w:rPr>
        <w:t>: Avoid ‘avoidance’ and isolation, approach situations with an open mind.  Try and engage with life, live in the moment, and take no</w:t>
      </w:r>
      <w:r w:rsidR="007E1BB6">
        <w:rPr>
          <w:sz w:val="22"/>
          <w:szCs w:val="22"/>
        </w:rPr>
        <w:t>te of the small steps you make</w:t>
      </w:r>
    </w:p>
    <w:p w:rsidR="00567F66" w:rsidRDefault="00567F66" w:rsidP="00F31899">
      <w:pPr>
        <w:rPr>
          <w:bCs/>
          <w:color w:val="000000"/>
          <w:sz w:val="22"/>
          <w:szCs w:val="22"/>
        </w:rPr>
      </w:pPr>
    </w:p>
    <w:p w:rsidR="00567F66" w:rsidRDefault="00567F66" w:rsidP="00F31899">
      <w:pPr>
        <w:rPr>
          <w:bCs/>
          <w:color w:val="000000"/>
          <w:sz w:val="22"/>
          <w:szCs w:val="22"/>
        </w:rPr>
      </w:pPr>
    </w:p>
    <w:p w:rsidR="002F4F43" w:rsidRDefault="002F4F43" w:rsidP="002F4F43">
      <w:pPr>
        <w:rPr>
          <w:bCs/>
          <w:color w:val="000000"/>
          <w:sz w:val="22"/>
          <w:szCs w:val="22"/>
        </w:rPr>
      </w:pPr>
    </w:p>
    <w:p w:rsidR="007E1BB6" w:rsidRDefault="007E1BB6" w:rsidP="002F4F43">
      <w:pPr>
        <w:rPr>
          <w:bCs/>
          <w:color w:val="000000"/>
          <w:sz w:val="22"/>
          <w:szCs w:val="22"/>
        </w:rPr>
      </w:pPr>
    </w:p>
    <w:p w:rsidR="000A574F" w:rsidRDefault="000A574F" w:rsidP="002F4F43">
      <w:pPr>
        <w:rPr>
          <w:bCs/>
          <w:color w:val="000000"/>
          <w:sz w:val="22"/>
          <w:szCs w:val="22"/>
        </w:rPr>
      </w:pPr>
    </w:p>
    <w:p w:rsidR="000A574F" w:rsidRDefault="000A574F" w:rsidP="002F4F43">
      <w:pPr>
        <w:rPr>
          <w:bCs/>
          <w:color w:val="000000"/>
          <w:sz w:val="22"/>
          <w:szCs w:val="22"/>
        </w:rPr>
      </w:pPr>
    </w:p>
    <w:p w:rsidR="000A574F" w:rsidRDefault="000A574F" w:rsidP="002F4F43">
      <w:pPr>
        <w:rPr>
          <w:bCs/>
          <w:color w:val="000000"/>
          <w:sz w:val="22"/>
          <w:szCs w:val="22"/>
        </w:rPr>
      </w:pPr>
    </w:p>
    <w:p w:rsidR="000A574F" w:rsidRDefault="000A574F" w:rsidP="002F4F43">
      <w:pPr>
        <w:rPr>
          <w:bCs/>
          <w:color w:val="000000"/>
          <w:sz w:val="22"/>
          <w:szCs w:val="22"/>
        </w:rPr>
      </w:pPr>
    </w:p>
    <w:p w:rsidR="00452B69" w:rsidRDefault="00452B69" w:rsidP="00452B69">
      <w:pPr>
        <w:rPr>
          <w:bCs/>
          <w:color w:val="000000"/>
          <w:sz w:val="22"/>
          <w:szCs w:val="22"/>
        </w:rPr>
      </w:pPr>
    </w:p>
    <w:p w:rsidR="00F31899" w:rsidRPr="00452B69" w:rsidRDefault="00F31899" w:rsidP="00452B69">
      <w:pPr>
        <w:jc w:val="center"/>
        <w:rPr>
          <w:b/>
          <w:color w:val="C0504D" w:themeColor="accent2"/>
          <w:sz w:val="32"/>
          <w:szCs w:val="32"/>
          <w:u w:val="single"/>
        </w:rPr>
      </w:pPr>
      <w:r w:rsidRPr="00452B69">
        <w:rPr>
          <w:b/>
          <w:color w:val="C0504D" w:themeColor="accent2"/>
          <w:sz w:val="32"/>
          <w:szCs w:val="32"/>
          <w:u w:val="single"/>
        </w:rPr>
        <w:t>Perfectionism</w:t>
      </w:r>
    </w:p>
    <w:p w:rsidR="00282D9D" w:rsidRPr="00567F66" w:rsidRDefault="00282D9D" w:rsidP="00282D9D">
      <w:pPr>
        <w:rPr>
          <w:b/>
          <w:sz w:val="22"/>
          <w:szCs w:val="22"/>
        </w:rPr>
      </w:pPr>
    </w:p>
    <w:p w:rsidR="00282D9D" w:rsidRPr="00567F66" w:rsidRDefault="00282D9D" w:rsidP="00282D9D">
      <w:pPr>
        <w:rPr>
          <w:b/>
          <w:sz w:val="22"/>
          <w:szCs w:val="22"/>
        </w:rPr>
      </w:pPr>
      <w:r w:rsidRPr="00567F66">
        <w:rPr>
          <w:b/>
          <w:sz w:val="22"/>
          <w:szCs w:val="22"/>
        </w:rPr>
        <w:t>Helpful Resources</w:t>
      </w:r>
    </w:p>
    <w:p w:rsidR="00282D9D" w:rsidRPr="00567F66" w:rsidRDefault="00282D9D" w:rsidP="00282D9D">
      <w:pPr>
        <w:rPr>
          <w:b/>
          <w:sz w:val="22"/>
          <w:szCs w:val="22"/>
        </w:rPr>
      </w:pPr>
    </w:p>
    <w:p w:rsidR="00282D9D" w:rsidRPr="000A574F" w:rsidRDefault="00282D9D" w:rsidP="00282D9D">
      <w:pPr>
        <w:rPr>
          <w:b/>
          <w:color w:val="1F497D" w:themeColor="text2"/>
          <w:sz w:val="22"/>
          <w:szCs w:val="22"/>
        </w:rPr>
      </w:pPr>
      <w:r w:rsidRPr="000A574F">
        <w:rPr>
          <w:b/>
          <w:color w:val="1F497D" w:themeColor="text2"/>
          <w:sz w:val="22"/>
          <w:szCs w:val="22"/>
        </w:rPr>
        <w:t>Links</w:t>
      </w:r>
    </w:p>
    <w:p w:rsidR="00282D9D" w:rsidRPr="007D4F6D" w:rsidRDefault="00282D9D" w:rsidP="00282D9D">
      <w:pPr>
        <w:rPr>
          <w:b/>
          <w:color w:val="1F497D" w:themeColor="text2"/>
          <w:sz w:val="22"/>
          <w:szCs w:val="22"/>
        </w:rPr>
      </w:pPr>
    </w:p>
    <w:p w:rsidR="00282D9D" w:rsidRPr="007D4F6D" w:rsidRDefault="002329F0" w:rsidP="00282D9D">
      <w:pPr>
        <w:rPr>
          <w:b/>
          <w:color w:val="1F497D" w:themeColor="text2"/>
          <w:sz w:val="22"/>
          <w:szCs w:val="22"/>
        </w:rPr>
      </w:pPr>
      <w:hyperlink r:id="rId24" w:history="1">
        <w:r w:rsidR="00282D9D" w:rsidRPr="007D4F6D">
          <w:rPr>
            <w:rStyle w:val="Hyperlink"/>
            <w:b/>
            <w:color w:val="1F497D" w:themeColor="text2"/>
            <w:sz w:val="22"/>
            <w:szCs w:val="22"/>
          </w:rPr>
          <w:t>http://www.mindtools.com/pages/article/perfectionism.htm</w:t>
        </w:r>
      </w:hyperlink>
    </w:p>
    <w:p w:rsidR="00282D9D" w:rsidRPr="007D4F6D" w:rsidRDefault="002329F0" w:rsidP="00282D9D">
      <w:pPr>
        <w:rPr>
          <w:b/>
          <w:color w:val="1F497D" w:themeColor="text2"/>
          <w:sz w:val="22"/>
          <w:szCs w:val="22"/>
        </w:rPr>
      </w:pPr>
      <w:hyperlink r:id="rId25" w:history="1">
        <w:r w:rsidR="00282D9D" w:rsidRPr="007D4F6D">
          <w:rPr>
            <w:rStyle w:val="Hyperlink"/>
            <w:b/>
            <w:color w:val="1F497D" w:themeColor="text2"/>
            <w:sz w:val="22"/>
            <w:szCs w:val="22"/>
          </w:rPr>
          <w:t>http://www.cci.health.wa.gov.au/resources/infopax.cfm?Info_ID=52</w:t>
        </w:r>
      </w:hyperlink>
    </w:p>
    <w:p w:rsidR="00282D9D" w:rsidRPr="007D4F6D" w:rsidRDefault="002329F0" w:rsidP="00282D9D">
      <w:pPr>
        <w:rPr>
          <w:b/>
          <w:color w:val="1F497D" w:themeColor="text2"/>
          <w:sz w:val="22"/>
          <w:szCs w:val="22"/>
        </w:rPr>
      </w:pPr>
      <w:hyperlink r:id="rId26" w:history="1">
        <w:r w:rsidR="00282D9D" w:rsidRPr="007D4F6D">
          <w:rPr>
            <w:rStyle w:val="Hyperlink"/>
            <w:b/>
            <w:color w:val="1F497D" w:themeColor="text2"/>
            <w:sz w:val="22"/>
            <w:szCs w:val="22"/>
          </w:rPr>
          <w:t>http://anxietybc.com/sites/default/files/Perfectionism.pdf</w:t>
        </w:r>
      </w:hyperlink>
    </w:p>
    <w:p w:rsidR="00282D9D" w:rsidRPr="007D4F6D" w:rsidRDefault="00282D9D" w:rsidP="00282D9D">
      <w:pPr>
        <w:rPr>
          <w:b/>
          <w:color w:val="1F497D" w:themeColor="text2"/>
          <w:sz w:val="22"/>
          <w:szCs w:val="22"/>
        </w:rPr>
      </w:pPr>
    </w:p>
    <w:p w:rsidR="00282D9D" w:rsidRPr="00567F66" w:rsidRDefault="00282D9D" w:rsidP="00282D9D">
      <w:pPr>
        <w:rPr>
          <w:b/>
          <w:sz w:val="22"/>
          <w:szCs w:val="22"/>
        </w:rPr>
      </w:pPr>
    </w:p>
    <w:p w:rsidR="00282D9D" w:rsidRPr="000A574F" w:rsidRDefault="00282D9D" w:rsidP="00282D9D">
      <w:pPr>
        <w:rPr>
          <w:b/>
          <w:color w:val="1F497D" w:themeColor="text2"/>
          <w:sz w:val="22"/>
          <w:szCs w:val="22"/>
        </w:rPr>
      </w:pPr>
      <w:r w:rsidRPr="000A574F">
        <w:rPr>
          <w:b/>
          <w:color w:val="1F497D" w:themeColor="text2"/>
          <w:sz w:val="22"/>
          <w:szCs w:val="22"/>
        </w:rPr>
        <w:t>Books</w:t>
      </w:r>
    </w:p>
    <w:p w:rsidR="00282D9D" w:rsidRPr="00567F66" w:rsidRDefault="00282D9D" w:rsidP="00282D9D">
      <w:pPr>
        <w:rPr>
          <w:b/>
          <w:sz w:val="22"/>
          <w:szCs w:val="22"/>
        </w:rPr>
      </w:pPr>
    </w:p>
    <w:p w:rsidR="00282D9D" w:rsidRPr="000A574F" w:rsidRDefault="00282D9D" w:rsidP="00282D9D">
      <w:pPr>
        <w:autoSpaceDE w:val="0"/>
        <w:autoSpaceDN w:val="0"/>
        <w:adjustRightInd w:val="0"/>
        <w:rPr>
          <w:iCs/>
          <w:color w:val="1F497D" w:themeColor="text2"/>
          <w:sz w:val="22"/>
          <w:szCs w:val="22"/>
        </w:rPr>
      </w:pPr>
      <w:r w:rsidRPr="000A574F">
        <w:rPr>
          <w:iCs/>
          <w:color w:val="1F497D" w:themeColor="text2"/>
          <w:sz w:val="22"/>
          <w:szCs w:val="22"/>
        </w:rPr>
        <w:t xml:space="preserve">Never Good Enough: How to Use Perfectionism to Your Advantage without Letting It Ruin Your Life </w:t>
      </w:r>
      <w:r w:rsidRPr="000A574F">
        <w:rPr>
          <w:color w:val="1F497D" w:themeColor="text2"/>
          <w:sz w:val="22"/>
          <w:szCs w:val="22"/>
        </w:rPr>
        <w:t>by M.R. Basco (Simon &amp; Schuster)</w:t>
      </w:r>
    </w:p>
    <w:p w:rsidR="00282D9D" w:rsidRPr="000A574F" w:rsidRDefault="00282D9D" w:rsidP="00282D9D">
      <w:pPr>
        <w:autoSpaceDE w:val="0"/>
        <w:autoSpaceDN w:val="0"/>
        <w:adjustRightInd w:val="0"/>
        <w:rPr>
          <w:iCs/>
          <w:color w:val="1F497D" w:themeColor="text2"/>
          <w:sz w:val="22"/>
          <w:szCs w:val="22"/>
        </w:rPr>
      </w:pPr>
    </w:p>
    <w:p w:rsidR="00282D9D" w:rsidRPr="000A574F" w:rsidRDefault="00282D9D" w:rsidP="00282D9D">
      <w:pPr>
        <w:autoSpaceDE w:val="0"/>
        <w:autoSpaceDN w:val="0"/>
        <w:adjustRightInd w:val="0"/>
        <w:rPr>
          <w:color w:val="1F497D" w:themeColor="text2"/>
          <w:sz w:val="22"/>
          <w:szCs w:val="22"/>
        </w:rPr>
      </w:pPr>
      <w:r w:rsidRPr="000A574F">
        <w:rPr>
          <w:iCs/>
          <w:color w:val="1F497D" w:themeColor="text2"/>
          <w:sz w:val="22"/>
          <w:szCs w:val="22"/>
        </w:rPr>
        <w:t xml:space="preserve">Perfectionism: What’s Bad about Being Too Good? </w:t>
      </w:r>
      <w:r w:rsidRPr="000A574F">
        <w:rPr>
          <w:color w:val="1F497D" w:themeColor="text2"/>
          <w:sz w:val="22"/>
          <w:szCs w:val="22"/>
        </w:rPr>
        <w:t>By M. Adderholdt-Elliott, M. Elliott, &amp;J. Goldberg (Monarch Books)</w:t>
      </w:r>
    </w:p>
    <w:p w:rsidR="00282D9D" w:rsidRPr="000A574F" w:rsidRDefault="00282D9D" w:rsidP="00282D9D">
      <w:pPr>
        <w:rPr>
          <w:b/>
          <w:color w:val="1F497D" w:themeColor="text2"/>
          <w:sz w:val="22"/>
          <w:szCs w:val="22"/>
        </w:rPr>
      </w:pPr>
    </w:p>
    <w:p w:rsidR="00282D9D" w:rsidRPr="000A574F" w:rsidRDefault="00282D9D" w:rsidP="00282D9D">
      <w:pPr>
        <w:rPr>
          <w:color w:val="1F497D" w:themeColor="text2"/>
          <w:sz w:val="22"/>
          <w:szCs w:val="22"/>
          <w:lang w:val="en-US" w:eastAsia="en-US"/>
        </w:rPr>
      </w:pPr>
      <w:r w:rsidRPr="000A574F">
        <w:rPr>
          <w:color w:val="1F497D" w:themeColor="text2"/>
          <w:sz w:val="22"/>
          <w:szCs w:val="22"/>
          <w:lang w:val="en-US" w:eastAsia="en-US"/>
        </w:rPr>
        <w:t>M Anthony and RP Swinson: ‘When Perfect isn’t Good Enough: Strategies for Coping with Perfectionism’, Raincast books.  New edition 2.09</w:t>
      </w:r>
    </w:p>
    <w:p w:rsidR="00282D9D" w:rsidRPr="000A574F" w:rsidRDefault="00282D9D" w:rsidP="00282D9D">
      <w:pPr>
        <w:rPr>
          <w:color w:val="1F497D" w:themeColor="text2"/>
          <w:sz w:val="22"/>
          <w:szCs w:val="22"/>
          <w:lang w:val="en-US" w:eastAsia="en-US"/>
        </w:rPr>
      </w:pPr>
    </w:p>
    <w:p w:rsidR="00282D9D" w:rsidRPr="00567F66" w:rsidRDefault="00282D9D" w:rsidP="00282D9D">
      <w:pPr>
        <w:rPr>
          <w:color w:val="1F497D" w:themeColor="text2"/>
          <w:sz w:val="22"/>
          <w:szCs w:val="22"/>
          <w:lang w:val="en-US" w:eastAsia="en-US"/>
        </w:rPr>
      </w:pPr>
      <w:r w:rsidRPr="000A574F">
        <w:rPr>
          <w:color w:val="1F497D" w:themeColor="text2"/>
          <w:sz w:val="22"/>
          <w:szCs w:val="22"/>
          <w:lang w:val="en-US" w:eastAsia="en-US"/>
        </w:rPr>
        <w:t>Overcoming perfectionism by Roz Shafran, Sarah Egan and Tracey</w:t>
      </w:r>
      <w:r w:rsidRPr="00567F66">
        <w:rPr>
          <w:color w:val="1F497D" w:themeColor="text2"/>
          <w:sz w:val="22"/>
          <w:szCs w:val="22"/>
          <w:lang w:val="en-US" w:eastAsia="en-US"/>
        </w:rPr>
        <w:t xml:space="preserve"> Wade </w:t>
      </w:r>
    </w:p>
    <w:p w:rsidR="00282D9D" w:rsidRPr="00567F66" w:rsidRDefault="00282D9D" w:rsidP="00282D9D">
      <w:pPr>
        <w:rPr>
          <w:b/>
          <w:sz w:val="22"/>
          <w:szCs w:val="22"/>
        </w:rPr>
      </w:pPr>
    </w:p>
    <w:p w:rsidR="00F31899" w:rsidRPr="00567F66" w:rsidRDefault="00F31899" w:rsidP="00F31899">
      <w:pPr>
        <w:ind w:left="2160" w:firstLine="720"/>
        <w:rPr>
          <w:b/>
          <w:sz w:val="22"/>
          <w:szCs w:val="22"/>
        </w:rPr>
      </w:pPr>
    </w:p>
    <w:p w:rsidR="00135564" w:rsidRPr="00567F66" w:rsidRDefault="00135564" w:rsidP="00F31899">
      <w:pPr>
        <w:rPr>
          <w:b/>
          <w:sz w:val="22"/>
          <w:szCs w:val="22"/>
        </w:rPr>
      </w:pPr>
    </w:p>
    <w:p w:rsidR="00F31899" w:rsidRPr="00567F66" w:rsidRDefault="00F31899" w:rsidP="00F31899">
      <w:pPr>
        <w:rPr>
          <w:b/>
          <w:sz w:val="22"/>
          <w:szCs w:val="22"/>
        </w:rPr>
      </w:pPr>
      <w:r w:rsidRPr="00567F66">
        <w:rPr>
          <w:b/>
          <w:sz w:val="22"/>
          <w:szCs w:val="22"/>
        </w:rPr>
        <w:t>What is Perfectionism?</w:t>
      </w:r>
    </w:p>
    <w:p w:rsidR="00F31899" w:rsidRPr="00567F66" w:rsidRDefault="00F31899" w:rsidP="00F31899">
      <w:pPr>
        <w:rPr>
          <w:b/>
          <w:sz w:val="22"/>
          <w:szCs w:val="22"/>
        </w:rPr>
      </w:pPr>
    </w:p>
    <w:p w:rsidR="00F31899" w:rsidRPr="00567F66" w:rsidRDefault="00F31899" w:rsidP="00F31899">
      <w:pPr>
        <w:rPr>
          <w:b/>
          <w:sz w:val="22"/>
          <w:szCs w:val="22"/>
        </w:rPr>
      </w:pPr>
      <w:r w:rsidRPr="00567F66">
        <w:rPr>
          <w:b/>
          <w:sz w:val="22"/>
          <w:szCs w:val="22"/>
        </w:rPr>
        <w:t>I must give 110 percent at all times, otherwise I am a failure</w:t>
      </w:r>
    </w:p>
    <w:p w:rsidR="00F31899" w:rsidRPr="00567F66" w:rsidRDefault="00F31899" w:rsidP="00F31899">
      <w:pPr>
        <w:rPr>
          <w:b/>
          <w:sz w:val="22"/>
          <w:szCs w:val="22"/>
        </w:rPr>
      </w:pPr>
    </w:p>
    <w:p w:rsidR="00F31899" w:rsidRPr="00567F66" w:rsidRDefault="00F31899" w:rsidP="00F31899">
      <w:pPr>
        <w:rPr>
          <w:b/>
          <w:sz w:val="22"/>
          <w:szCs w:val="22"/>
        </w:rPr>
      </w:pPr>
      <w:r w:rsidRPr="00567F66">
        <w:rPr>
          <w:b/>
          <w:sz w:val="22"/>
          <w:szCs w:val="22"/>
        </w:rPr>
        <w:t>Nothing I ever do is good enough</w:t>
      </w:r>
    </w:p>
    <w:p w:rsidR="00F31899" w:rsidRPr="00567F66" w:rsidRDefault="00F31899" w:rsidP="00F31899">
      <w:pPr>
        <w:rPr>
          <w:b/>
          <w:sz w:val="22"/>
          <w:szCs w:val="22"/>
        </w:rPr>
      </w:pPr>
    </w:p>
    <w:p w:rsidR="00F31899" w:rsidRPr="00567F66" w:rsidRDefault="00F31899" w:rsidP="00F31899">
      <w:pPr>
        <w:rPr>
          <w:b/>
          <w:sz w:val="22"/>
          <w:szCs w:val="22"/>
        </w:rPr>
      </w:pPr>
      <w:r w:rsidRPr="00567F66">
        <w:rPr>
          <w:b/>
          <w:sz w:val="22"/>
          <w:szCs w:val="22"/>
        </w:rPr>
        <w:t>Put things off or keep on amending chapters, sentences, paragraphs because it isn’t right, needs more work.</w:t>
      </w:r>
    </w:p>
    <w:p w:rsidR="00F31899" w:rsidRPr="00567F66" w:rsidRDefault="00F31899" w:rsidP="00F31899">
      <w:pPr>
        <w:rPr>
          <w:b/>
          <w:sz w:val="22"/>
          <w:szCs w:val="22"/>
        </w:rPr>
      </w:pPr>
    </w:p>
    <w:p w:rsidR="00F31899" w:rsidRPr="00567F66" w:rsidRDefault="00F31899" w:rsidP="00F31899">
      <w:pPr>
        <w:rPr>
          <w:b/>
          <w:sz w:val="22"/>
          <w:szCs w:val="22"/>
        </w:rPr>
      </w:pPr>
    </w:p>
    <w:p w:rsidR="00F31899" w:rsidRPr="00567F66" w:rsidRDefault="00F31899" w:rsidP="00F31899">
      <w:pPr>
        <w:rPr>
          <w:color w:val="000000"/>
          <w:sz w:val="22"/>
          <w:szCs w:val="22"/>
        </w:rPr>
      </w:pPr>
      <w:r w:rsidRPr="00567F66">
        <w:rPr>
          <w:color w:val="000000"/>
          <w:sz w:val="22"/>
          <w:szCs w:val="22"/>
        </w:rPr>
        <w:t>Perfectionism refers to self-defeating thoughts and behaviours associated with high and unrealistic goals. Perfectionism is often mistakenly seen as desirable or even necessary for success.</w:t>
      </w:r>
    </w:p>
    <w:p w:rsidR="00F31899" w:rsidRPr="00567F66" w:rsidRDefault="00F31899" w:rsidP="00F31899">
      <w:pPr>
        <w:rPr>
          <w:color w:val="000000"/>
          <w:sz w:val="22"/>
          <w:szCs w:val="22"/>
        </w:rPr>
      </w:pPr>
    </w:p>
    <w:p w:rsidR="00F31899" w:rsidRPr="00567F66" w:rsidRDefault="00F31899" w:rsidP="00F31899">
      <w:pPr>
        <w:rPr>
          <w:color w:val="000000"/>
          <w:sz w:val="22"/>
          <w:szCs w:val="22"/>
        </w:rPr>
      </w:pPr>
      <w:r w:rsidRPr="00567F66">
        <w:rPr>
          <w:color w:val="000000"/>
          <w:sz w:val="22"/>
          <w:szCs w:val="22"/>
        </w:rPr>
        <w:t>What causes Perfectionism?</w:t>
      </w:r>
    </w:p>
    <w:p w:rsidR="00F31899" w:rsidRPr="00567F66" w:rsidRDefault="00F31899" w:rsidP="00F31899">
      <w:pPr>
        <w:rPr>
          <w:color w:val="000000"/>
          <w:sz w:val="22"/>
          <w:szCs w:val="22"/>
        </w:rPr>
      </w:pPr>
    </w:p>
    <w:p w:rsidR="00F31899" w:rsidRPr="00567F66" w:rsidRDefault="00F31899" w:rsidP="00F31899">
      <w:pPr>
        <w:rPr>
          <w:color w:val="000000"/>
          <w:sz w:val="22"/>
          <w:szCs w:val="22"/>
        </w:rPr>
      </w:pPr>
      <w:r w:rsidRPr="00567F66">
        <w:rPr>
          <w:color w:val="000000"/>
          <w:sz w:val="22"/>
          <w:szCs w:val="22"/>
        </w:rPr>
        <w:t xml:space="preserve">Although not the case across the board for perfectionist individuals, one of the cause for perfectionism can be linked to earlier experiences. It is possible that at some point early in life, you were mainly valued for your achievements. As a result of this, you may have learned to value yourself on the basis of other’s approval or on external factors. It is possible then that your </w:t>
      </w:r>
      <w:r w:rsidR="000A574F" w:rsidRPr="00567F66">
        <w:rPr>
          <w:color w:val="000000"/>
          <w:sz w:val="22"/>
          <w:szCs w:val="22"/>
        </w:rPr>
        <w:t>self-esteem</w:t>
      </w:r>
      <w:r w:rsidRPr="00567F66">
        <w:rPr>
          <w:color w:val="000000"/>
          <w:sz w:val="22"/>
          <w:szCs w:val="22"/>
        </w:rPr>
        <w:t xml:space="preserve"> and sense of </w:t>
      </w:r>
      <w:r w:rsidR="000A574F" w:rsidRPr="00567F66">
        <w:rPr>
          <w:color w:val="000000"/>
          <w:sz w:val="22"/>
          <w:szCs w:val="22"/>
        </w:rPr>
        <w:t>self-worth</w:t>
      </w:r>
      <w:r w:rsidRPr="00567F66">
        <w:rPr>
          <w:color w:val="000000"/>
          <w:sz w:val="22"/>
          <w:szCs w:val="22"/>
        </w:rPr>
        <w:t xml:space="preserve"> is based primarily on validation for others, which may leave you sensitive and vulnerable to criticism. In this case, perfectionism becomes your defence mechanism.</w:t>
      </w:r>
    </w:p>
    <w:p w:rsidR="00F31899" w:rsidRPr="00567F66" w:rsidRDefault="00F31899" w:rsidP="00F31899">
      <w:pPr>
        <w:numPr>
          <w:ilvl w:val="0"/>
          <w:numId w:val="1"/>
        </w:numPr>
        <w:shd w:val="clear" w:color="auto" w:fill="FFFFFF"/>
        <w:spacing w:before="100" w:beforeAutospacing="1" w:after="100" w:afterAutospacing="1" w:line="336" w:lineRule="atLeast"/>
        <w:ind w:right="240"/>
        <w:rPr>
          <w:color w:val="000000"/>
          <w:sz w:val="22"/>
          <w:szCs w:val="22"/>
        </w:rPr>
      </w:pPr>
      <w:r w:rsidRPr="00567F66">
        <w:rPr>
          <w:rStyle w:val="Strong"/>
          <w:color w:val="000000"/>
          <w:sz w:val="22"/>
          <w:szCs w:val="22"/>
        </w:rPr>
        <w:lastRenderedPageBreak/>
        <w:t>Fear of failure</w:t>
      </w:r>
      <w:r w:rsidRPr="00567F66">
        <w:rPr>
          <w:color w:val="000000"/>
          <w:sz w:val="22"/>
          <w:szCs w:val="22"/>
        </w:rPr>
        <w:t xml:space="preserve">. Perfectionists often equate failure to achieve their goals with a lack of personal worth or value. </w:t>
      </w:r>
    </w:p>
    <w:p w:rsidR="00F31899" w:rsidRPr="00567F66" w:rsidRDefault="00F31899" w:rsidP="00F31899">
      <w:pPr>
        <w:numPr>
          <w:ilvl w:val="0"/>
          <w:numId w:val="1"/>
        </w:numPr>
        <w:shd w:val="clear" w:color="auto" w:fill="FFFFFF"/>
        <w:spacing w:before="100" w:beforeAutospacing="1" w:after="100" w:afterAutospacing="1" w:line="336" w:lineRule="atLeast"/>
        <w:ind w:right="240"/>
        <w:rPr>
          <w:color w:val="000000"/>
          <w:sz w:val="22"/>
          <w:szCs w:val="22"/>
        </w:rPr>
      </w:pPr>
      <w:r w:rsidRPr="00567F66">
        <w:rPr>
          <w:rStyle w:val="Strong"/>
          <w:color w:val="000000"/>
          <w:sz w:val="22"/>
          <w:szCs w:val="22"/>
        </w:rPr>
        <w:t>Fear of making mistakes</w:t>
      </w:r>
      <w:r w:rsidRPr="00567F66">
        <w:rPr>
          <w:color w:val="000000"/>
          <w:sz w:val="22"/>
          <w:szCs w:val="22"/>
        </w:rPr>
        <w:t xml:space="preserve">. Perfectionists often equate mistakes with failure. In building their lives around avoiding mistakes, perfectionists miss opportunities to learn and grow. </w:t>
      </w:r>
    </w:p>
    <w:p w:rsidR="00F31899" w:rsidRPr="00567F66" w:rsidRDefault="00F31899" w:rsidP="00F31899">
      <w:pPr>
        <w:numPr>
          <w:ilvl w:val="0"/>
          <w:numId w:val="1"/>
        </w:numPr>
        <w:shd w:val="clear" w:color="auto" w:fill="FFFFFF"/>
        <w:spacing w:before="100" w:beforeAutospacing="1" w:after="100" w:afterAutospacing="1" w:line="336" w:lineRule="atLeast"/>
        <w:ind w:right="240"/>
        <w:rPr>
          <w:color w:val="000000"/>
          <w:sz w:val="22"/>
          <w:szCs w:val="22"/>
        </w:rPr>
      </w:pPr>
      <w:r w:rsidRPr="00567F66">
        <w:rPr>
          <w:rStyle w:val="Strong"/>
          <w:color w:val="000000"/>
          <w:sz w:val="22"/>
          <w:szCs w:val="22"/>
        </w:rPr>
        <w:t>Fear of disapproval</w:t>
      </w:r>
      <w:r w:rsidRPr="00567F66">
        <w:rPr>
          <w:color w:val="000000"/>
          <w:sz w:val="22"/>
          <w:szCs w:val="22"/>
        </w:rPr>
        <w:t xml:space="preserve">. If they let others see their flaws, perfectionists often fear that they will no longer be accepted. Trying to be perfect is a way of trying to protect themselves from criticism, rejection, and disapproval. </w:t>
      </w:r>
    </w:p>
    <w:p w:rsidR="00F31899" w:rsidRPr="00567F66" w:rsidRDefault="00F31899" w:rsidP="00F31899">
      <w:pPr>
        <w:numPr>
          <w:ilvl w:val="0"/>
          <w:numId w:val="1"/>
        </w:numPr>
        <w:shd w:val="clear" w:color="auto" w:fill="FFFFFF"/>
        <w:spacing w:before="100" w:beforeAutospacing="1" w:after="100" w:afterAutospacing="1" w:line="336" w:lineRule="atLeast"/>
        <w:ind w:right="240"/>
        <w:rPr>
          <w:color w:val="000000"/>
          <w:sz w:val="22"/>
          <w:szCs w:val="22"/>
        </w:rPr>
      </w:pPr>
      <w:r w:rsidRPr="00567F66">
        <w:rPr>
          <w:rStyle w:val="Strong"/>
          <w:color w:val="000000"/>
          <w:sz w:val="22"/>
          <w:szCs w:val="22"/>
        </w:rPr>
        <w:t>All-or-nothing thinking</w:t>
      </w:r>
      <w:r w:rsidRPr="00567F66">
        <w:rPr>
          <w:color w:val="000000"/>
          <w:sz w:val="22"/>
          <w:szCs w:val="22"/>
        </w:rPr>
        <w:t xml:space="preserve">. Perfectionists frequently believe that they are worthless if their accomplishments are not perfect. Perfectionists have difficulty seeing situations in perspective. For example, a straight 'A' student who receives a 'B' might believe, </w:t>
      </w:r>
      <w:r w:rsidRPr="00567F66">
        <w:rPr>
          <w:rStyle w:val="Emphasis"/>
          <w:color w:val="000000"/>
          <w:sz w:val="22"/>
          <w:szCs w:val="22"/>
        </w:rPr>
        <w:t>'I am a total failure'.</w:t>
      </w:r>
      <w:r w:rsidRPr="00567F66">
        <w:rPr>
          <w:color w:val="000000"/>
          <w:sz w:val="22"/>
          <w:szCs w:val="22"/>
        </w:rPr>
        <w:t xml:space="preserve"> </w:t>
      </w:r>
    </w:p>
    <w:p w:rsidR="00F31899" w:rsidRPr="00567F66" w:rsidRDefault="00F31899" w:rsidP="00F31899">
      <w:pPr>
        <w:numPr>
          <w:ilvl w:val="0"/>
          <w:numId w:val="1"/>
        </w:numPr>
        <w:shd w:val="clear" w:color="auto" w:fill="FFFFFF"/>
        <w:spacing w:before="100" w:beforeAutospacing="1" w:after="100" w:afterAutospacing="1" w:line="336" w:lineRule="atLeast"/>
        <w:ind w:right="240"/>
        <w:rPr>
          <w:color w:val="000000"/>
          <w:sz w:val="22"/>
          <w:szCs w:val="22"/>
        </w:rPr>
      </w:pPr>
      <w:r w:rsidRPr="00567F66">
        <w:rPr>
          <w:rStyle w:val="Strong"/>
          <w:color w:val="000000"/>
          <w:sz w:val="22"/>
          <w:szCs w:val="22"/>
        </w:rPr>
        <w:t>Over-emphasis on 'should', 'must' and 'ought'</w:t>
      </w:r>
      <w:r w:rsidRPr="00567F66">
        <w:rPr>
          <w:color w:val="000000"/>
          <w:sz w:val="22"/>
          <w:szCs w:val="22"/>
        </w:rPr>
        <w:t xml:space="preserve">. Perfectionists often live with an endless list of rigid rules for what they must accomplish. With the emphasis on how everything </w:t>
      </w:r>
      <w:r w:rsidRPr="00567F66">
        <w:rPr>
          <w:rStyle w:val="Strong"/>
          <w:color w:val="000000"/>
          <w:sz w:val="22"/>
          <w:szCs w:val="22"/>
        </w:rPr>
        <w:t>has</w:t>
      </w:r>
      <w:r w:rsidRPr="00567F66">
        <w:rPr>
          <w:color w:val="000000"/>
          <w:sz w:val="22"/>
          <w:szCs w:val="22"/>
        </w:rPr>
        <w:t xml:space="preserve"> to be done, perfectionists rarely listen to what they really feel like doing. </w:t>
      </w:r>
    </w:p>
    <w:p w:rsidR="000B69D2" w:rsidRPr="00567F66" w:rsidRDefault="00F31899" w:rsidP="000B69D2">
      <w:pPr>
        <w:numPr>
          <w:ilvl w:val="0"/>
          <w:numId w:val="1"/>
        </w:numPr>
        <w:shd w:val="clear" w:color="auto" w:fill="FFFFFF"/>
        <w:spacing w:before="100" w:beforeAutospacing="1" w:after="100" w:afterAutospacing="1" w:line="336" w:lineRule="atLeast"/>
        <w:ind w:right="240"/>
        <w:rPr>
          <w:color w:val="000000"/>
          <w:sz w:val="22"/>
          <w:szCs w:val="22"/>
        </w:rPr>
      </w:pPr>
      <w:r w:rsidRPr="00567F66">
        <w:rPr>
          <w:rStyle w:val="Strong"/>
          <w:color w:val="000000"/>
          <w:sz w:val="22"/>
          <w:szCs w:val="22"/>
        </w:rPr>
        <w:t>Never good enough.</w:t>
      </w:r>
      <w:r w:rsidRPr="00567F66">
        <w:rPr>
          <w:color w:val="000000"/>
          <w:sz w:val="22"/>
          <w:szCs w:val="22"/>
        </w:rPr>
        <w:t xml:space="preserve"> Perfectionists tend to see others as achieving success with a minimum of effort, few errors, little emotional stress, and maximum self-confidence. At the same time, perfectionists view their own efforts as unending and forever inadequate. </w:t>
      </w:r>
    </w:p>
    <w:p w:rsidR="00344F8D" w:rsidRDefault="00344F8D" w:rsidP="00282D9D">
      <w:pPr>
        <w:ind w:left="360"/>
        <w:rPr>
          <w:b/>
          <w:sz w:val="22"/>
          <w:szCs w:val="22"/>
          <w:u w:val="single"/>
        </w:rPr>
      </w:pPr>
    </w:p>
    <w:p w:rsidR="00282D9D" w:rsidRPr="00567F66" w:rsidRDefault="00282D9D" w:rsidP="00282D9D">
      <w:pPr>
        <w:ind w:left="360"/>
        <w:rPr>
          <w:rFonts w:cs="Aharoni"/>
          <w:b/>
          <w:sz w:val="22"/>
          <w:szCs w:val="22"/>
        </w:rPr>
      </w:pPr>
      <w:r w:rsidRPr="00567F66">
        <w:rPr>
          <w:rFonts w:cs="Aharoni"/>
          <w:b/>
          <w:sz w:val="22"/>
          <w:szCs w:val="22"/>
        </w:rPr>
        <w:t>Strategies for Changing Perfectionist Thoughts</w:t>
      </w:r>
    </w:p>
    <w:p w:rsidR="00282D9D" w:rsidRPr="00567F66" w:rsidRDefault="00282D9D" w:rsidP="00282D9D">
      <w:pPr>
        <w:rPr>
          <w:rFonts w:cs="Aharoni"/>
          <w:b/>
          <w:sz w:val="22"/>
          <w:szCs w:val="22"/>
        </w:rPr>
      </w:pPr>
    </w:p>
    <w:p w:rsidR="00282D9D" w:rsidRPr="00567F66" w:rsidRDefault="00282D9D" w:rsidP="00282D9D">
      <w:pPr>
        <w:rPr>
          <w:rFonts w:cs="Aharoni"/>
          <w:b/>
          <w:sz w:val="22"/>
          <w:szCs w:val="22"/>
          <w:lang w:val="en-US"/>
        </w:rPr>
      </w:pPr>
    </w:p>
    <w:p w:rsidR="00282D9D" w:rsidRPr="00567F66" w:rsidRDefault="00282D9D" w:rsidP="00282D9D">
      <w:pPr>
        <w:rPr>
          <w:rFonts w:cs="Aharoni"/>
          <w:b/>
          <w:i/>
          <w:sz w:val="22"/>
          <w:szCs w:val="22"/>
          <w:lang w:val="en-US"/>
        </w:rPr>
      </w:pPr>
      <w:r w:rsidRPr="00567F66">
        <w:rPr>
          <w:rFonts w:cs="Aharoni"/>
          <w:b/>
          <w:i/>
          <w:sz w:val="22"/>
          <w:szCs w:val="22"/>
          <w:lang w:val="en-US"/>
        </w:rPr>
        <w:t>Cost benefit analysis:</w:t>
      </w:r>
    </w:p>
    <w:p w:rsidR="00282D9D" w:rsidRPr="00567F66" w:rsidRDefault="00282D9D" w:rsidP="00282D9D">
      <w:pPr>
        <w:ind w:left="360"/>
        <w:rPr>
          <w:rFonts w:cs="Aharoni"/>
          <w:sz w:val="22"/>
          <w:szCs w:val="22"/>
          <w:lang w:val="en-US"/>
        </w:rPr>
      </w:pPr>
    </w:p>
    <w:p w:rsidR="00282D9D" w:rsidRPr="00567F66" w:rsidRDefault="00282D9D" w:rsidP="00282D9D">
      <w:pPr>
        <w:rPr>
          <w:rFonts w:cs="Aharoni"/>
          <w:sz w:val="22"/>
          <w:szCs w:val="22"/>
          <w:lang w:val="en-US"/>
        </w:rPr>
      </w:pPr>
      <w:r w:rsidRPr="00567F66">
        <w:rPr>
          <w:rFonts w:cs="Aharoni"/>
          <w:sz w:val="22"/>
          <w:szCs w:val="22"/>
          <w:lang w:val="en-US"/>
        </w:rPr>
        <w:t>Look at the benefits and negative consequences of lowering standards</w:t>
      </w:r>
    </w:p>
    <w:p w:rsidR="00282D9D" w:rsidRPr="00567F66" w:rsidRDefault="00282D9D" w:rsidP="00282D9D">
      <w:pPr>
        <w:rPr>
          <w:rFonts w:cs="Aharoni"/>
          <w:sz w:val="22"/>
          <w:szCs w:val="22"/>
          <w:lang w:val="en-US"/>
        </w:rPr>
      </w:pPr>
      <w:r w:rsidRPr="00567F66">
        <w:rPr>
          <w:rFonts w:cs="Aharoni"/>
          <w:sz w:val="22"/>
          <w:szCs w:val="22"/>
          <w:lang w:val="en-US"/>
        </w:rPr>
        <w:t>Realise that perfectionism is undesirable and an unattainable illusion</w:t>
      </w:r>
    </w:p>
    <w:p w:rsidR="00282D9D" w:rsidRPr="00567F66" w:rsidRDefault="00282D9D" w:rsidP="00282D9D">
      <w:pPr>
        <w:ind w:left="1080"/>
        <w:rPr>
          <w:rFonts w:cs="Aharoni"/>
          <w:sz w:val="22"/>
          <w:szCs w:val="22"/>
          <w:lang w:val="en-US"/>
        </w:rPr>
      </w:pP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p>
    <w:p w:rsidR="00282D9D" w:rsidRPr="00567F66" w:rsidRDefault="00282D9D" w:rsidP="00282D9D">
      <w:pPr>
        <w:rPr>
          <w:rFonts w:cs="Aharoni"/>
          <w:b/>
          <w:i/>
          <w:sz w:val="22"/>
          <w:szCs w:val="22"/>
          <w:lang w:val="en-US"/>
        </w:rPr>
      </w:pPr>
      <w:r w:rsidRPr="00567F66">
        <w:rPr>
          <w:rFonts w:cs="Aharoni"/>
          <w:b/>
          <w:i/>
          <w:sz w:val="22"/>
          <w:szCs w:val="22"/>
          <w:lang w:val="en-US"/>
        </w:rPr>
        <w:t>Examine the evidence:</w:t>
      </w: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r w:rsidRPr="00567F66">
        <w:rPr>
          <w:rFonts w:cs="Aharoni"/>
          <w:sz w:val="22"/>
          <w:szCs w:val="22"/>
          <w:lang w:val="en-US"/>
        </w:rPr>
        <w:t>How would I survive getting a lower than expected grade in this piece of work?</w:t>
      </w:r>
    </w:p>
    <w:p w:rsidR="00282D9D" w:rsidRPr="00567F66" w:rsidRDefault="00282D9D" w:rsidP="00282D9D">
      <w:pPr>
        <w:rPr>
          <w:rFonts w:cs="Aharoni"/>
          <w:sz w:val="22"/>
          <w:szCs w:val="22"/>
          <w:lang w:val="en-US"/>
        </w:rPr>
      </w:pPr>
      <w:r w:rsidRPr="00567F66">
        <w:rPr>
          <w:rFonts w:cs="Aharoni"/>
          <w:sz w:val="22"/>
          <w:szCs w:val="22"/>
          <w:lang w:val="en-US"/>
        </w:rPr>
        <w:t>If I did badly does it always mean I will do badly – have I always done badly?</w:t>
      </w:r>
    </w:p>
    <w:p w:rsidR="00282D9D" w:rsidRPr="00567F66" w:rsidRDefault="00282D9D" w:rsidP="00282D9D">
      <w:pPr>
        <w:rPr>
          <w:rFonts w:cs="Aharoni"/>
          <w:b/>
          <w:i/>
          <w:sz w:val="22"/>
          <w:szCs w:val="22"/>
          <w:lang w:val="en-US"/>
        </w:rPr>
      </w:pPr>
    </w:p>
    <w:p w:rsidR="00282D9D" w:rsidRPr="00567F66" w:rsidRDefault="00282D9D" w:rsidP="00282D9D">
      <w:pPr>
        <w:rPr>
          <w:rFonts w:cs="Aharoni"/>
          <w:b/>
          <w:i/>
          <w:sz w:val="22"/>
          <w:szCs w:val="22"/>
          <w:lang w:val="en-US"/>
        </w:rPr>
      </w:pPr>
    </w:p>
    <w:p w:rsidR="00282D9D" w:rsidRPr="00567F66" w:rsidRDefault="00282D9D" w:rsidP="00282D9D">
      <w:pPr>
        <w:rPr>
          <w:rFonts w:cs="Aharoni"/>
          <w:b/>
          <w:i/>
          <w:sz w:val="22"/>
          <w:szCs w:val="22"/>
          <w:lang w:val="en-US"/>
        </w:rPr>
      </w:pPr>
      <w:r w:rsidRPr="00567F66">
        <w:rPr>
          <w:rFonts w:cs="Aharoni"/>
          <w:b/>
          <w:i/>
          <w:sz w:val="22"/>
          <w:szCs w:val="22"/>
          <w:lang w:val="en-US"/>
        </w:rPr>
        <w:t>How do others view the situation:</w:t>
      </w: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r w:rsidRPr="00567F66">
        <w:rPr>
          <w:rFonts w:cs="Aharoni"/>
          <w:sz w:val="22"/>
          <w:szCs w:val="22"/>
          <w:lang w:val="en-US"/>
        </w:rPr>
        <w:t>How do others deal with this stress?</w:t>
      </w:r>
    </w:p>
    <w:p w:rsidR="00282D9D" w:rsidRPr="00567F66" w:rsidRDefault="00282D9D" w:rsidP="00282D9D">
      <w:pPr>
        <w:rPr>
          <w:rFonts w:cs="Aharoni"/>
          <w:sz w:val="22"/>
          <w:szCs w:val="22"/>
          <w:lang w:val="en-US"/>
        </w:rPr>
      </w:pPr>
      <w:r w:rsidRPr="00567F66">
        <w:rPr>
          <w:rFonts w:cs="Aharoni"/>
          <w:sz w:val="22"/>
          <w:szCs w:val="22"/>
          <w:lang w:val="en-US"/>
        </w:rPr>
        <w:t xml:space="preserve">Can they put up without knowing, without telling themselves they are stupid? </w:t>
      </w:r>
    </w:p>
    <w:p w:rsidR="00282D9D" w:rsidRPr="00567F66" w:rsidRDefault="00282D9D" w:rsidP="00282D9D">
      <w:pPr>
        <w:rPr>
          <w:rFonts w:cs="Aharoni"/>
          <w:sz w:val="22"/>
          <w:szCs w:val="22"/>
          <w:lang w:val="en-US"/>
        </w:rPr>
      </w:pPr>
      <w:r w:rsidRPr="00567F66">
        <w:rPr>
          <w:rFonts w:cs="Aharoni"/>
          <w:sz w:val="22"/>
          <w:szCs w:val="22"/>
          <w:lang w:val="en-US"/>
        </w:rPr>
        <w:t>Maybe I am wrong comparing myself to more experienced people, rather than seeing the bigger picture</w:t>
      </w:r>
    </w:p>
    <w:p w:rsidR="00282D9D" w:rsidRPr="00567F66" w:rsidRDefault="00282D9D" w:rsidP="00282D9D">
      <w:pPr>
        <w:rPr>
          <w:rFonts w:cs="Aharoni"/>
          <w:sz w:val="22"/>
          <w:szCs w:val="22"/>
          <w:lang w:val="en-US"/>
        </w:rPr>
      </w:pPr>
      <w:r w:rsidRPr="00567F66">
        <w:rPr>
          <w:rFonts w:cs="Aharoni"/>
          <w:sz w:val="22"/>
          <w:szCs w:val="22"/>
          <w:lang w:val="en-US"/>
        </w:rPr>
        <w:t>This is just a small part of what I do here and at this stage of my career</w:t>
      </w: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p>
    <w:p w:rsidR="00282D9D" w:rsidRPr="00567F66" w:rsidRDefault="00282D9D" w:rsidP="00282D9D">
      <w:pPr>
        <w:rPr>
          <w:rFonts w:cs="Aharoni"/>
          <w:b/>
          <w:i/>
          <w:sz w:val="22"/>
          <w:szCs w:val="22"/>
          <w:lang w:val="en-US"/>
        </w:rPr>
      </w:pPr>
      <w:r w:rsidRPr="00567F66">
        <w:rPr>
          <w:rFonts w:cs="Aharoni"/>
          <w:b/>
          <w:i/>
          <w:sz w:val="22"/>
          <w:szCs w:val="22"/>
          <w:lang w:val="en-US"/>
        </w:rPr>
        <w:t>Coping statements:</w:t>
      </w:r>
    </w:p>
    <w:p w:rsidR="00282D9D" w:rsidRPr="00567F66" w:rsidRDefault="00282D9D" w:rsidP="00282D9D">
      <w:pPr>
        <w:rPr>
          <w:rFonts w:cs="Aharoni"/>
          <w:sz w:val="22"/>
          <w:szCs w:val="22"/>
          <w:lang w:val="en-US"/>
        </w:rPr>
      </w:pPr>
    </w:p>
    <w:p w:rsidR="00282D9D" w:rsidRDefault="00282D9D" w:rsidP="00282D9D">
      <w:pPr>
        <w:rPr>
          <w:rFonts w:cs="Aharoni"/>
          <w:i/>
          <w:iCs/>
          <w:sz w:val="22"/>
          <w:szCs w:val="22"/>
          <w:lang w:val="en-US"/>
        </w:rPr>
      </w:pPr>
      <w:r w:rsidRPr="00567F66">
        <w:rPr>
          <w:rFonts w:cs="Aharoni"/>
          <w:sz w:val="22"/>
          <w:szCs w:val="22"/>
          <w:lang w:val="en-US"/>
        </w:rPr>
        <w:t xml:space="preserve">Try to use positive thinking; </w:t>
      </w:r>
      <w:r w:rsidRPr="00567F66">
        <w:rPr>
          <w:rFonts w:cs="Aharoni"/>
          <w:i/>
          <w:iCs/>
          <w:sz w:val="22"/>
          <w:szCs w:val="22"/>
          <w:lang w:val="en-US"/>
        </w:rPr>
        <w:t>“this exam will go well, I will enjoy it”</w:t>
      </w:r>
    </w:p>
    <w:p w:rsidR="00344F8D" w:rsidRPr="00344F8D" w:rsidRDefault="00344F8D" w:rsidP="00282D9D">
      <w:pPr>
        <w:rPr>
          <w:rFonts w:cs="Aharoni"/>
          <w:i/>
          <w:iCs/>
          <w:sz w:val="22"/>
          <w:szCs w:val="22"/>
          <w:lang w:val="en-US"/>
        </w:rPr>
      </w:pPr>
    </w:p>
    <w:p w:rsidR="00282D9D" w:rsidRPr="00567F66" w:rsidRDefault="00282D9D" w:rsidP="00282D9D">
      <w:pPr>
        <w:rPr>
          <w:rFonts w:cs="Aharoni"/>
          <w:b/>
          <w:i/>
          <w:sz w:val="22"/>
          <w:szCs w:val="22"/>
          <w:lang w:val="en-US"/>
        </w:rPr>
      </w:pPr>
      <w:r w:rsidRPr="00567F66">
        <w:rPr>
          <w:rFonts w:cs="Aharoni"/>
          <w:b/>
          <w:i/>
          <w:sz w:val="22"/>
          <w:szCs w:val="22"/>
          <w:lang w:val="en-US"/>
        </w:rPr>
        <w:t>Tolerating uncertainty:</w:t>
      </w: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r w:rsidRPr="00567F66">
        <w:rPr>
          <w:rFonts w:cs="Aharoni"/>
          <w:sz w:val="22"/>
          <w:szCs w:val="22"/>
          <w:lang w:val="en-US"/>
        </w:rPr>
        <w:t>Prepare for different alternatives, try to live without knowing and ambiguity</w:t>
      </w:r>
    </w:p>
    <w:p w:rsidR="00282D9D" w:rsidRPr="00567F66" w:rsidRDefault="00282D9D" w:rsidP="00282D9D">
      <w:pPr>
        <w:rPr>
          <w:rFonts w:cs="Aharoni"/>
          <w:sz w:val="22"/>
          <w:szCs w:val="22"/>
          <w:lang w:val="en-US"/>
        </w:rPr>
      </w:pPr>
      <w:r w:rsidRPr="00567F66">
        <w:rPr>
          <w:rFonts w:cs="Aharoni"/>
          <w:sz w:val="22"/>
          <w:szCs w:val="22"/>
          <w:lang w:val="en-US"/>
        </w:rPr>
        <w:t>Remember negative thoughts and beliefs may have been around for a while and it can take time to get used to challenging these</w:t>
      </w:r>
    </w:p>
    <w:p w:rsidR="00282D9D" w:rsidRPr="00567F66" w:rsidRDefault="00282D9D" w:rsidP="00282D9D">
      <w:pPr>
        <w:rPr>
          <w:rFonts w:cs="Aharoni"/>
          <w:b/>
          <w:sz w:val="22"/>
          <w:szCs w:val="22"/>
        </w:rPr>
      </w:pPr>
    </w:p>
    <w:p w:rsidR="00282D9D" w:rsidRPr="00567F66" w:rsidRDefault="00282D9D" w:rsidP="00282D9D">
      <w:pPr>
        <w:rPr>
          <w:rFonts w:cs="Aharoni"/>
          <w:b/>
          <w:sz w:val="22"/>
          <w:szCs w:val="22"/>
        </w:rPr>
      </w:pPr>
    </w:p>
    <w:p w:rsidR="00282D9D" w:rsidRPr="00567F66" w:rsidRDefault="00282D9D" w:rsidP="00282D9D">
      <w:pPr>
        <w:rPr>
          <w:rFonts w:cs="Aharoni"/>
          <w:b/>
          <w:sz w:val="22"/>
          <w:szCs w:val="22"/>
        </w:rPr>
      </w:pPr>
      <w:r w:rsidRPr="00567F66">
        <w:rPr>
          <w:rFonts w:cs="Aharoni"/>
          <w:b/>
          <w:sz w:val="22"/>
          <w:szCs w:val="22"/>
        </w:rPr>
        <w:t>Strategies for Changing Perfectionist Behaviours</w:t>
      </w:r>
    </w:p>
    <w:p w:rsidR="00282D9D" w:rsidRPr="00567F66" w:rsidRDefault="00282D9D" w:rsidP="00282D9D">
      <w:pPr>
        <w:rPr>
          <w:rFonts w:cs="Aharoni"/>
          <w:sz w:val="22"/>
          <w:szCs w:val="22"/>
        </w:rPr>
      </w:pPr>
    </w:p>
    <w:p w:rsidR="00282D9D" w:rsidRPr="00567F66" w:rsidRDefault="00282D9D" w:rsidP="00282D9D">
      <w:pPr>
        <w:ind w:left="360"/>
        <w:rPr>
          <w:rFonts w:cs="Aharoni"/>
          <w:sz w:val="22"/>
          <w:szCs w:val="22"/>
        </w:rPr>
      </w:pPr>
    </w:p>
    <w:p w:rsidR="00282D9D" w:rsidRPr="00567F66" w:rsidRDefault="00282D9D" w:rsidP="00567F66">
      <w:pPr>
        <w:rPr>
          <w:rFonts w:cs="Aharoni"/>
          <w:sz w:val="22"/>
          <w:szCs w:val="22"/>
          <w:lang w:val="en-US"/>
        </w:rPr>
      </w:pPr>
      <w:r w:rsidRPr="00567F66">
        <w:rPr>
          <w:rFonts w:cs="Aharoni"/>
          <w:sz w:val="22"/>
          <w:szCs w:val="22"/>
          <w:lang w:val="en-US"/>
        </w:rPr>
        <w:t xml:space="preserve">Behaviours both maintain our beliefs and by avoiding the things we fear they prevent us from moving forward. </w:t>
      </w:r>
    </w:p>
    <w:p w:rsidR="00282D9D" w:rsidRPr="00567F66" w:rsidRDefault="00282D9D" w:rsidP="00282D9D">
      <w:pPr>
        <w:ind w:left="360"/>
        <w:rPr>
          <w:rFonts w:cs="Aharoni"/>
          <w:sz w:val="22"/>
          <w:szCs w:val="22"/>
          <w:lang w:val="en-US"/>
        </w:rPr>
      </w:pPr>
    </w:p>
    <w:p w:rsidR="00282D9D" w:rsidRPr="00567F66" w:rsidRDefault="00282D9D" w:rsidP="00567F66">
      <w:pPr>
        <w:rPr>
          <w:rFonts w:cs="Aharoni"/>
          <w:b/>
          <w:i/>
          <w:sz w:val="22"/>
          <w:szCs w:val="22"/>
          <w:lang w:val="en-US"/>
        </w:rPr>
      </w:pPr>
      <w:r w:rsidRPr="00567F66">
        <w:rPr>
          <w:rFonts w:cs="Aharoni"/>
          <w:b/>
          <w:i/>
          <w:sz w:val="22"/>
          <w:szCs w:val="22"/>
          <w:lang w:val="en-US"/>
        </w:rPr>
        <w:t>Identify your goals:</w:t>
      </w:r>
    </w:p>
    <w:p w:rsidR="00282D9D" w:rsidRPr="00567F66" w:rsidRDefault="00282D9D" w:rsidP="00282D9D">
      <w:pPr>
        <w:rPr>
          <w:rFonts w:cs="Aharoni"/>
          <w:sz w:val="22"/>
          <w:szCs w:val="22"/>
          <w:lang w:val="en-US"/>
        </w:rPr>
      </w:pPr>
    </w:p>
    <w:p w:rsidR="00282D9D" w:rsidRPr="00567F66" w:rsidRDefault="00282D9D" w:rsidP="00567F66">
      <w:pPr>
        <w:rPr>
          <w:rFonts w:cs="Aharoni"/>
          <w:sz w:val="22"/>
          <w:szCs w:val="22"/>
          <w:lang w:val="en-US"/>
        </w:rPr>
      </w:pPr>
      <w:r w:rsidRPr="00567F66">
        <w:rPr>
          <w:rFonts w:cs="Aharoni"/>
          <w:sz w:val="22"/>
          <w:szCs w:val="22"/>
          <w:lang w:val="en-US"/>
        </w:rPr>
        <w:t>General – to feel less perfectionist with essays and assignments</w:t>
      </w:r>
    </w:p>
    <w:p w:rsidR="00282D9D" w:rsidRPr="00567F66" w:rsidRDefault="00282D9D" w:rsidP="00567F66">
      <w:pPr>
        <w:rPr>
          <w:rFonts w:cs="Aharoni"/>
          <w:sz w:val="22"/>
          <w:szCs w:val="22"/>
          <w:lang w:val="en-US"/>
        </w:rPr>
      </w:pPr>
      <w:r w:rsidRPr="00567F66">
        <w:rPr>
          <w:rFonts w:cs="Aharoni"/>
          <w:sz w:val="22"/>
          <w:szCs w:val="22"/>
          <w:lang w:val="en-US"/>
        </w:rPr>
        <w:t>Specific – read fewer references, prepare first draft structure after 2 days reading</w:t>
      </w:r>
    </w:p>
    <w:p w:rsidR="00282D9D" w:rsidRPr="00567F66" w:rsidRDefault="00282D9D" w:rsidP="00567F66">
      <w:pPr>
        <w:rPr>
          <w:rFonts w:cs="Aharoni"/>
          <w:sz w:val="22"/>
          <w:szCs w:val="22"/>
          <w:lang w:val="en-US"/>
        </w:rPr>
      </w:pPr>
      <w:r w:rsidRPr="00567F66">
        <w:rPr>
          <w:rFonts w:cs="Aharoni"/>
          <w:sz w:val="22"/>
          <w:szCs w:val="22"/>
          <w:lang w:val="en-US"/>
        </w:rPr>
        <w:t>Schedule with a  diary planner and realistic goals</w:t>
      </w: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p>
    <w:p w:rsidR="00282D9D" w:rsidRPr="00567F66" w:rsidRDefault="00282D9D" w:rsidP="00567F66">
      <w:pPr>
        <w:rPr>
          <w:rFonts w:cs="Aharoni"/>
          <w:b/>
          <w:i/>
          <w:sz w:val="22"/>
          <w:szCs w:val="22"/>
          <w:lang w:val="en-US"/>
        </w:rPr>
      </w:pPr>
      <w:r w:rsidRPr="00567F66">
        <w:rPr>
          <w:rFonts w:cs="Aharoni"/>
          <w:b/>
          <w:i/>
          <w:sz w:val="22"/>
          <w:szCs w:val="22"/>
          <w:lang w:val="en-US"/>
        </w:rPr>
        <w:t>Exposure based strategies:</w:t>
      </w:r>
    </w:p>
    <w:p w:rsidR="00282D9D" w:rsidRPr="00567F66" w:rsidRDefault="00282D9D" w:rsidP="00282D9D">
      <w:pPr>
        <w:rPr>
          <w:rFonts w:cs="Aharoni"/>
          <w:sz w:val="22"/>
          <w:szCs w:val="22"/>
          <w:lang w:val="en-US"/>
        </w:rPr>
      </w:pPr>
    </w:p>
    <w:p w:rsidR="00282D9D" w:rsidRPr="00567F66" w:rsidRDefault="00282D9D" w:rsidP="00567F66">
      <w:pPr>
        <w:rPr>
          <w:rFonts w:cs="Aharoni"/>
          <w:sz w:val="22"/>
          <w:szCs w:val="22"/>
          <w:lang w:val="en-US"/>
        </w:rPr>
      </w:pPr>
      <w:r w:rsidRPr="00567F66">
        <w:rPr>
          <w:rFonts w:cs="Aharoni"/>
          <w:sz w:val="22"/>
          <w:szCs w:val="22"/>
          <w:lang w:val="en-US"/>
        </w:rPr>
        <w:t>Particularly on fear and anxiety – may need to do a few times; make a hierarchy list of feared anxiety-provoking situations and rate fear (0-100%)</w:t>
      </w:r>
    </w:p>
    <w:p w:rsidR="00282D9D" w:rsidRPr="00567F66" w:rsidRDefault="00282D9D" w:rsidP="00282D9D">
      <w:pPr>
        <w:numPr>
          <w:ilvl w:val="2"/>
          <w:numId w:val="5"/>
        </w:numPr>
        <w:rPr>
          <w:rFonts w:cs="Aharoni"/>
          <w:sz w:val="22"/>
          <w:szCs w:val="22"/>
          <w:lang w:val="en-US"/>
        </w:rPr>
      </w:pPr>
      <w:r w:rsidRPr="00567F66">
        <w:rPr>
          <w:rFonts w:cs="Aharoni"/>
          <w:sz w:val="22"/>
          <w:szCs w:val="22"/>
          <w:lang w:val="en-US"/>
        </w:rPr>
        <w:t>Giving a presentation in front of people I don’t know (90%)</w:t>
      </w:r>
    </w:p>
    <w:p w:rsidR="00282D9D" w:rsidRPr="00567F66" w:rsidRDefault="00282D9D" w:rsidP="00282D9D">
      <w:pPr>
        <w:numPr>
          <w:ilvl w:val="2"/>
          <w:numId w:val="5"/>
        </w:numPr>
        <w:rPr>
          <w:rFonts w:cs="Aharoni"/>
          <w:sz w:val="22"/>
          <w:szCs w:val="22"/>
          <w:lang w:val="en-US"/>
        </w:rPr>
      </w:pPr>
      <w:r w:rsidRPr="00567F66">
        <w:rPr>
          <w:rFonts w:cs="Aharoni"/>
          <w:sz w:val="22"/>
          <w:szCs w:val="22"/>
          <w:lang w:val="en-US"/>
        </w:rPr>
        <w:t>Asking someone to repeat themselves at a meeting (60%)</w:t>
      </w:r>
    </w:p>
    <w:p w:rsidR="00282D9D" w:rsidRPr="00567F66" w:rsidRDefault="00282D9D" w:rsidP="00282D9D">
      <w:pPr>
        <w:numPr>
          <w:ilvl w:val="2"/>
          <w:numId w:val="5"/>
        </w:numPr>
        <w:rPr>
          <w:rFonts w:cs="Aharoni"/>
          <w:sz w:val="22"/>
          <w:szCs w:val="22"/>
          <w:lang w:val="en-US"/>
        </w:rPr>
      </w:pPr>
      <w:r w:rsidRPr="00567F66">
        <w:rPr>
          <w:rFonts w:cs="Aharoni"/>
          <w:sz w:val="22"/>
          <w:szCs w:val="22"/>
          <w:lang w:val="en-US"/>
        </w:rPr>
        <w:t>Talking to people (30%)</w:t>
      </w:r>
    </w:p>
    <w:p w:rsidR="00282D9D" w:rsidRPr="00567F66" w:rsidRDefault="00282D9D" w:rsidP="00567F66">
      <w:pPr>
        <w:rPr>
          <w:rFonts w:cs="Aharoni"/>
          <w:sz w:val="22"/>
          <w:szCs w:val="22"/>
          <w:lang w:val="en-US"/>
        </w:rPr>
      </w:pPr>
      <w:r w:rsidRPr="00567F66">
        <w:rPr>
          <w:rFonts w:cs="Aharoni"/>
          <w:sz w:val="22"/>
          <w:szCs w:val="22"/>
          <w:lang w:val="en-US"/>
        </w:rPr>
        <w:t xml:space="preserve">Start by </w:t>
      </w:r>
      <w:r w:rsidRPr="000A574F">
        <w:rPr>
          <w:rFonts w:cs="Aharoni"/>
          <w:sz w:val="22"/>
          <w:szCs w:val="22"/>
        </w:rPr>
        <w:t>visualising</w:t>
      </w:r>
      <w:r w:rsidRPr="00567F66">
        <w:rPr>
          <w:rFonts w:cs="Aharoni"/>
          <w:sz w:val="22"/>
          <w:szCs w:val="22"/>
          <w:lang w:val="en-US"/>
        </w:rPr>
        <w:t xml:space="preserve"> experiments, repeating till anxiety decreases – you will experience discomfort/limit avoidance strategies and positive thinking</w:t>
      </w: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p>
    <w:p w:rsidR="00282D9D" w:rsidRPr="00567F66" w:rsidRDefault="00282D9D" w:rsidP="00567F66">
      <w:pPr>
        <w:rPr>
          <w:rFonts w:cs="Aharoni"/>
          <w:b/>
          <w:i/>
          <w:sz w:val="22"/>
          <w:szCs w:val="22"/>
          <w:lang w:val="en-US"/>
        </w:rPr>
      </w:pPr>
      <w:r w:rsidRPr="00567F66">
        <w:rPr>
          <w:rFonts w:cs="Aharoni"/>
          <w:b/>
          <w:i/>
          <w:sz w:val="22"/>
          <w:szCs w:val="22"/>
          <w:lang w:val="en-US"/>
        </w:rPr>
        <w:t>Response prevention:</w:t>
      </w:r>
    </w:p>
    <w:p w:rsidR="00282D9D" w:rsidRPr="00567F66" w:rsidRDefault="00282D9D" w:rsidP="00282D9D">
      <w:pPr>
        <w:rPr>
          <w:rFonts w:cs="Aharoni"/>
          <w:sz w:val="22"/>
          <w:szCs w:val="22"/>
          <w:lang w:val="en-US"/>
        </w:rPr>
      </w:pPr>
    </w:p>
    <w:p w:rsidR="00282D9D" w:rsidRPr="00567F66" w:rsidRDefault="00567F66" w:rsidP="000A574F">
      <w:pPr>
        <w:rPr>
          <w:rFonts w:cs="Aharoni"/>
          <w:sz w:val="22"/>
          <w:szCs w:val="22"/>
          <w:lang w:val="en-US"/>
        </w:rPr>
      </w:pPr>
      <w:r w:rsidRPr="00567F66">
        <w:rPr>
          <w:rFonts w:cs="Aharoni"/>
          <w:sz w:val="22"/>
          <w:szCs w:val="22"/>
          <w:lang w:val="en-US"/>
        </w:rPr>
        <w:t>Reduce</w:t>
      </w:r>
      <w:r w:rsidR="00282D9D" w:rsidRPr="00567F66">
        <w:rPr>
          <w:rFonts w:cs="Aharoni"/>
          <w:sz w:val="22"/>
          <w:szCs w:val="22"/>
          <w:lang w:val="en-US"/>
        </w:rPr>
        <w:t xml:space="preserve"> problematic </w:t>
      </w:r>
      <w:r w:rsidR="00282D9D" w:rsidRPr="000A574F">
        <w:rPr>
          <w:rFonts w:cs="Aharoni"/>
          <w:sz w:val="22"/>
          <w:szCs w:val="22"/>
        </w:rPr>
        <w:t>behaviours</w:t>
      </w:r>
      <w:r w:rsidR="00282D9D" w:rsidRPr="00567F66">
        <w:rPr>
          <w:rFonts w:cs="Aharoni"/>
          <w:sz w:val="22"/>
          <w:szCs w:val="22"/>
          <w:lang w:val="en-US"/>
        </w:rPr>
        <w:t xml:space="preserve"> which are not helpful e.g. checking</w:t>
      </w: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p>
    <w:p w:rsidR="00282D9D" w:rsidRPr="00567F66" w:rsidRDefault="00282D9D" w:rsidP="00567F66">
      <w:pPr>
        <w:rPr>
          <w:rFonts w:cs="Aharoni"/>
          <w:b/>
          <w:i/>
          <w:sz w:val="22"/>
          <w:szCs w:val="22"/>
          <w:lang w:val="en-US"/>
        </w:rPr>
      </w:pPr>
      <w:r w:rsidRPr="00567F66">
        <w:rPr>
          <w:rFonts w:cs="Aharoni"/>
          <w:b/>
          <w:i/>
          <w:sz w:val="22"/>
          <w:szCs w:val="22"/>
          <w:lang w:val="en-US"/>
        </w:rPr>
        <w:t>Overcoming procrastination:</w:t>
      </w:r>
    </w:p>
    <w:p w:rsidR="00282D9D" w:rsidRPr="00567F66" w:rsidRDefault="00282D9D" w:rsidP="00282D9D">
      <w:pPr>
        <w:rPr>
          <w:rFonts w:cs="Aharoni"/>
          <w:sz w:val="22"/>
          <w:szCs w:val="22"/>
          <w:lang w:val="en-US"/>
        </w:rPr>
      </w:pPr>
    </w:p>
    <w:p w:rsidR="00282D9D" w:rsidRPr="00567F66" w:rsidRDefault="00282D9D" w:rsidP="00567F66">
      <w:pPr>
        <w:rPr>
          <w:rFonts w:cs="Aharoni"/>
          <w:sz w:val="22"/>
          <w:szCs w:val="22"/>
          <w:lang w:val="en-US"/>
        </w:rPr>
      </w:pPr>
      <w:r w:rsidRPr="00567F66">
        <w:rPr>
          <w:rFonts w:cs="Aharoni"/>
          <w:sz w:val="22"/>
          <w:szCs w:val="22"/>
          <w:lang w:val="en-US"/>
        </w:rPr>
        <w:t>Break down into small tasks as these are easier to complete e.g. main headings/ subsections to overcome the fear of not knowing where to start or not completing the tasks well; these are easier to complete</w:t>
      </w:r>
    </w:p>
    <w:p w:rsidR="00282D9D" w:rsidRPr="00567F66" w:rsidRDefault="00282D9D" w:rsidP="00282D9D">
      <w:pPr>
        <w:rPr>
          <w:rFonts w:cs="Aharoni"/>
          <w:sz w:val="22"/>
          <w:szCs w:val="22"/>
          <w:lang w:val="en-US"/>
        </w:rPr>
      </w:pPr>
    </w:p>
    <w:p w:rsidR="00282D9D" w:rsidRPr="00567F66" w:rsidRDefault="00282D9D" w:rsidP="00282D9D">
      <w:pPr>
        <w:rPr>
          <w:rFonts w:cs="Aharoni"/>
          <w:sz w:val="22"/>
          <w:szCs w:val="22"/>
          <w:lang w:val="en-US"/>
        </w:rPr>
      </w:pPr>
    </w:p>
    <w:p w:rsidR="00282D9D" w:rsidRPr="00567F66" w:rsidRDefault="000A574F" w:rsidP="00567F66">
      <w:pPr>
        <w:rPr>
          <w:rFonts w:cs="Aharoni"/>
          <w:b/>
          <w:i/>
          <w:sz w:val="22"/>
          <w:szCs w:val="22"/>
          <w:lang w:val="en-US"/>
        </w:rPr>
      </w:pPr>
      <w:r w:rsidRPr="00567F66">
        <w:rPr>
          <w:rFonts w:cs="Aharoni"/>
          <w:b/>
          <w:i/>
          <w:sz w:val="22"/>
          <w:szCs w:val="22"/>
          <w:lang w:val="en-US"/>
        </w:rPr>
        <w:t>Self-care</w:t>
      </w:r>
      <w:r w:rsidR="00282D9D" w:rsidRPr="00567F66">
        <w:rPr>
          <w:rFonts w:cs="Aharoni"/>
          <w:b/>
          <w:i/>
          <w:sz w:val="22"/>
          <w:szCs w:val="22"/>
          <w:lang w:val="en-US"/>
        </w:rPr>
        <w:t xml:space="preserve"> timetable:</w:t>
      </w:r>
    </w:p>
    <w:p w:rsidR="00282D9D" w:rsidRPr="00567F66" w:rsidRDefault="00282D9D" w:rsidP="00282D9D">
      <w:pPr>
        <w:rPr>
          <w:rFonts w:cs="Aharoni"/>
          <w:sz w:val="22"/>
          <w:szCs w:val="22"/>
          <w:lang w:val="en-US"/>
        </w:rPr>
      </w:pPr>
    </w:p>
    <w:p w:rsidR="00282D9D" w:rsidRPr="00567F66" w:rsidRDefault="00282D9D" w:rsidP="00567F66">
      <w:pPr>
        <w:rPr>
          <w:rFonts w:cs="Aharoni"/>
          <w:sz w:val="22"/>
          <w:szCs w:val="22"/>
          <w:lang w:val="en-US"/>
        </w:rPr>
      </w:pPr>
      <w:r w:rsidRPr="00567F66">
        <w:rPr>
          <w:rFonts w:cs="Aharoni"/>
          <w:sz w:val="22"/>
          <w:szCs w:val="22"/>
          <w:lang w:val="en-US"/>
        </w:rPr>
        <w:t>Regular meals, breaks, sleep, exercise and social contacts</w:t>
      </w:r>
    </w:p>
    <w:p w:rsidR="00282D9D" w:rsidRPr="00567F66" w:rsidRDefault="00282D9D" w:rsidP="00567F66">
      <w:pPr>
        <w:rPr>
          <w:rFonts w:cs="Aharoni"/>
          <w:sz w:val="22"/>
          <w:szCs w:val="22"/>
          <w:lang w:val="en-US"/>
        </w:rPr>
      </w:pPr>
      <w:r w:rsidRPr="00567F66">
        <w:rPr>
          <w:rFonts w:cs="Aharoni"/>
          <w:sz w:val="22"/>
          <w:szCs w:val="22"/>
          <w:lang w:val="en-US"/>
        </w:rPr>
        <w:t>Use positive affirmations and reward yourself when you complete mini tasks</w:t>
      </w:r>
    </w:p>
    <w:p w:rsidR="00F64AE3" w:rsidRDefault="00F64AE3" w:rsidP="00F64AE3">
      <w:pPr>
        <w:jc w:val="both"/>
        <w:rPr>
          <w:sz w:val="22"/>
          <w:szCs w:val="22"/>
          <w:lang w:val="en-US" w:eastAsia="en-US"/>
        </w:rPr>
      </w:pPr>
    </w:p>
    <w:p w:rsidR="00F64AE3" w:rsidRDefault="00F64AE3" w:rsidP="00F64AE3">
      <w:pPr>
        <w:jc w:val="both"/>
        <w:rPr>
          <w:sz w:val="22"/>
          <w:szCs w:val="22"/>
          <w:lang w:val="en-US" w:eastAsia="en-US"/>
        </w:rPr>
      </w:pPr>
    </w:p>
    <w:p w:rsidR="00F64AE3" w:rsidRDefault="00F64AE3" w:rsidP="00F64AE3">
      <w:pPr>
        <w:jc w:val="both"/>
        <w:rPr>
          <w:sz w:val="22"/>
          <w:szCs w:val="22"/>
          <w:lang w:val="en-US" w:eastAsia="en-US"/>
        </w:rPr>
      </w:pPr>
    </w:p>
    <w:p w:rsidR="002C29DB" w:rsidRDefault="002C29DB" w:rsidP="00F64AE3">
      <w:pPr>
        <w:jc w:val="center"/>
        <w:rPr>
          <w:sz w:val="22"/>
          <w:szCs w:val="22"/>
          <w:lang w:val="en-US" w:eastAsia="en-US"/>
        </w:rPr>
      </w:pPr>
    </w:p>
    <w:p w:rsidR="00CC653C" w:rsidRDefault="00F64AE3" w:rsidP="00F64AE3">
      <w:pPr>
        <w:jc w:val="center"/>
        <w:rPr>
          <w:b/>
          <w:color w:val="C0504D" w:themeColor="accent2"/>
          <w:sz w:val="32"/>
          <w:szCs w:val="32"/>
          <w:u w:val="single"/>
        </w:rPr>
      </w:pPr>
      <w:r w:rsidRPr="00F64AE3">
        <w:rPr>
          <w:b/>
          <w:color w:val="C0504D" w:themeColor="accent2"/>
          <w:sz w:val="32"/>
          <w:szCs w:val="32"/>
          <w:u w:val="single"/>
        </w:rPr>
        <w:lastRenderedPageBreak/>
        <w:t>SLEEP</w:t>
      </w:r>
    </w:p>
    <w:p w:rsidR="00955020" w:rsidRDefault="00955020" w:rsidP="00F64AE3">
      <w:pPr>
        <w:jc w:val="center"/>
        <w:rPr>
          <w:b/>
          <w:color w:val="C0504D" w:themeColor="accent2"/>
          <w:sz w:val="32"/>
          <w:szCs w:val="32"/>
          <w:u w:val="single"/>
        </w:rPr>
      </w:pPr>
    </w:p>
    <w:p w:rsidR="00955020" w:rsidRPr="00955020" w:rsidRDefault="00955020" w:rsidP="00955020">
      <w:pPr>
        <w:rPr>
          <w:b/>
          <w:sz w:val="22"/>
          <w:szCs w:val="22"/>
        </w:rPr>
      </w:pPr>
      <w:r w:rsidRPr="00955020">
        <w:rPr>
          <w:b/>
          <w:sz w:val="22"/>
          <w:szCs w:val="22"/>
        </w:rPr>
        <w:t>Helpful Resources</w:t>
      </w:r>
    </w:p>
    <w:p w:rsidR="00955020" w:rsidRDefault="00955020" w:rsidP="00955020">
      <w:pPr>
        <w:rPr>
          <w:b/>
          <w:color w:val="C0504D" w:themeColor="accent2"/>
          <w:sz w:val="32"/>
          <w:szCs w:val="32"/>
          <w:u w:val="single"/>
        </w:rPr>
      </w:pPr>
    </w:p>
    <w:p w:rsidR="00955020" w:rsidRDefault="00955020" w:rsidP="00955020">
      <w:pPr>
        <w:rPr>
          <w:b/>
          <w:color w:val="1F497D" w:themeColor="text2"/>
          <w:sz w:val="22"/>
          <w:szCs w:val="22"/>
        </w:rPr>
      </w:pPr>
      <w:r w:rsidRPr="00955020">
        <w:rPr>
          <w:b/>
          <w:color w:val="1F497D" w:themeColor="text2"/>
          <w:sz w:val="22"/>
          <w:szCs w:val="22"/>
        </w:rPr>
        <w:t>Links</w:t>
      </w:r>
    </w:p>
    <w:p w:rsidR="00955020" w:rsidRPr="00955020" w:rsidRDefault="00955020" w:rsidP="00955020">
      <w:pPr>
        <w:rPr>
          <w:b/>
          <w:color w:val="1F497D" w:themeColor="text2"/>
          <w:sz w:val="22"/>
          <w:szCs w:val="22"/>
        </w:rPr>
      </w:pPr>
    </w:p>
    <w:p w:rsidR="00955020" w:rsidRPr="00955020" w:rsidRDefault="002329F0" w:rsidP="00955020">
      <w:pPr>
        <w:rPr>
          <w:b/>
          <w:color w:val="1F497D" w:themeColor="text2"/>
          <w:sz w:val="22"/>
          <w:szCs w:val="22"/>
        </w:rPr>
      </w:pPr>
      <w:hyperlink r:id="rId27" w:history="1">
        <w:r w:rsidR="00955020" w:rsidRPr="00955020">
          <w:rPr>
            <w:rStyle w:val="Hyperlink"/>
            <w:b/>
            <w:color w:val="1F497D" w:themeColor="text2"/>
            <w:sz w:val="22"/>
            <w:szCs w:val="22"/>
          </w:rPr>
          <w:t>http://www.mentalhealth.org.uk/help-information/mental-health-a-z/S/sleep-disorders/</w:t>
        </w:r>
      </w:hyperlink>
    </w:p>
    <w:p w:rsidR="00955020" w:rsidRPr="00955020" w:rsidRDefault="00955020" w:rsidP="00955020">
      <w:pPr>
        <w:rPr>
          <w:b/>
          <w:color w:val="1F497D" w:themeColor="text2"/>
          <w:sz w:val="22"/>
          <w:szCs w:val="22"/>
        </w:rPr>
      </w:pPr>
      <w:r w:rsidRPr="00955020">
        <w:rPr>
          <w:b/>
          <w:color w:val="1F497D" w:themeColor="text2"/>
          <w:sz w:val="22"/>
          <w:szCs w:val="22"/>
        </w:rPr>
        <w:t>http://thesleepschool.org/insomnia-cure/products/</w:t>
      </w:r>
    </w:p>
    <w:p w:rsidR="00955020" w:rsidRPr="00955020" w:rsidRDefault="00955020" w:rsidP="00955020">
      <w:pPr>
        <w:rPr>
          <w:b/>
          <w:color w:val="1F497D" w:themeColor="text2"/>
          <w:sz w:val="22"/>
          <w:szCs w:val="22"/>
        </w:rPr>
      </w:pPr>
    </w:p>
    <w:p w:rsidR="00955020" w:rsidRPr="00955020" w:rsidRDefault="00955020" w:rsidP="00955020">
      <w:pPr>
        <w:rPr>
          <w:b/>
          <w:color w:val="1F497D" w:themeColor="text2"/>
          <w:sz w:val="22"/>
          <w:szCs w:val="22"/>
        </w:rPr>
      </w:pPr>
    </w:p>
    <w:p w:rsidR="00955020" w:rsidRDefault="00955020" w:rsidP="00955020">
      <w:pPr>
        <w:rPr>
          <w:b/>
          <w:color w:val="1F497D" w:themeColor="text2"/>
          <w:sz w:val="22"/>
          <w:szCs w:val="22"/>
        </w:rPr>
      </w:pPr>
      <w:r w:rsidRPr="00955020">
        <w:rPr>
          <w:b/>
          <w:color w:val="1F497D" w:themeColor="text2"/>
          <w:sz w:val="22"/>
          <w:szCs w:val="22"/>
        </w:rPr>
        <w:t>Books</w:t>
      </w:r>
    </w:p>
    <w:p w:rsidR="00955020" w:rsidRDefault="00955020" w:rsidP="00955020">
      <w:pPr>
        <w:rPr>
          <w:b/>
          <w:bCs/>
          <w:sz w:val="22"/>
          <w:szCs w:val="22"/>
        </w:rPr>
      </w:pPr>
    </w:p>
    <w:p w:rsidR="00955020" w:rsidRPr="00955020" w:rsidRDefault="00955020" w:rsidP="00955020">
      <w:pPr>
        <w:rPr>
          <w:rStyle w:val="a-size-large1"/>
          <w:rFonts w:ascii="Times New Roman" w:hAnsi="Times New Roman" w:cs="Times New Roman"/>
          <w:color w:val="1F497D" w:themeColor="text2"/>
          <w:sz w:val="22"/>
          <w:szCs w:val="22"/>
        </w:rPr>
      </w:pPr>
      <w:r w:rsidRPr="00955020">
        <w:rPr>
          <w:bCs/>
          <w:color w:val="1F497D" w:themeColor="text2"/>
          <w:sz w:val="22"/>
          <w:szCs w:val="22"/>
        </w:rPr>
        <w:t xml:space="preserve">Tired but wired: </w:t>
      </w:r>
      <w:r w:rsidRPr="00955020">
        <w:rPr>
          <w:rStyle w:val="a-size-large1"/>
          <w:rFonts w:ascii="Times New Roman" w:hAnsi="Times New Roman" w:cs="Times New Roman"/>
          <w:color w:val="1F497D" w:themeColor="text2"/>
          <w:sz w:val="22"/>
          <w:szCs w:val="22"/>
        </w:rPr>
        <w:t>How to Overcome Sleep Problems: the Essential Sleep Toolkit - Dr Nerina Ramlakhan</w:t>
      </w:r>
    </w:p>
    <w:p w:rsidR="00955020" w:rsidRPr="00955020" w:rsidRDefault="00955020" w:rsidP="00955020">
      <w:pPr>
        <w:rPr>
          <w:rStyle w:val="a-size-large1"/>
          <w:rFonts w:ascii="Times New Roman" w:hAnsi="Times New Roman" w:cs="Times New Roman"/>
          <w:color w:val="1F497D" w:themeColor="text2"/>
          <w:sz w:val="22"/>
          <w:szCs w:val="22"/>
        </w:rPr>
      </w:pPr>
    </w:p>
    <w:p w:rsidR="00955020" w:rsidRPr="00955020" w:rsidRDefault="00955020" w:rsidP="00955020">
      <w:pPr>
        <w:rPr>
          <w:bCs/>
          <w:color w:val="1F497D" w:themeColor="text2"/>
          <w:sz w:val="22"/>
          <w:szCs w:val="22"/>
        </w:rPr>
      </w:pPr>
      <w:r w:rsidRPr="00955020">
        <w:rPr>
          <w:rStyle w:val="a-size-large1"/>
          <w:rFonts w:ascii="Times New Roman" w:hAnsi="Times New Roman" w:cs="Times New Roman"/>
          <w:color w:val="1F497D" w:themeColor="text2"/>
          <w:sz w:val="22"/>
          <w:szCs w:val="22"/>
        </w:rPr>
        <w:t>The Sleep Book - Dr Guy Meadows</w:t>
      </w:r>
    </w:p>
    <w:p w:rsidR="00955020" w:rsidRDefault="00955020" w:rsidP="00955020">
      <w:pPr>
        <w:ind w:left="360"/>
        <w:rPr>
          <w:b/>
          <w:bCs/>
          <w:sz w:val="22"/>
          <w:szCs w:val="22"/>
        </w:rPr>
      </w:pPr>
    </w:p>
    <w:p w:rsidR="00955020" w:rsidRDefault="00955020" w:rsidP="00955020">
      <w:pPr>
        <w:ind w:left="360"/>
        <w:rPr>
          <w:b/>
          <w:bCs/>
          <w:sz w:val="22"/>
          <w:szCs w:val="22"/>
        </w:rPr>
      </w:pPr>
    </w:p>
    <w:p w:rsidR="00955020" w:rsidRDefault="00955020" w:rsidP="00955020">
      <w:pPr>
        <w:ind w:left="360"/>
        <w:rPr>
          <w:b/>
          <w:bCs/>
          <w:sz w:val="22"/>
          <w:szCs w:val="22"/>
        </w:rPr>
      </w:pPr>
    </w:p>
    <w:p w:rsidR="00F64AE3" w:rsidRPr="00F64AE3" w:rsidRDefault="00F64AE3" w:rsidP="00F64AE3">
      <w:pPr>
        <w:jc w:val="both"/>
        <w:rPr>
          <w:b/>
          <w:color w:val="000000" w:themeColor="text1"/>
          <w:sz w:val="22"/>
          <w:szCs w:val="22"/>
          <w:u w:val="single"/>
        </w:rPr>
      </w:pPr>
      <w:r w:rsidRPr="00F64AE3">
        <w:rPr>
          <w:b/>
          <w:color w:val="000000" w:themeColor="text1"/>
          <w:sz w:val="22"/>
          <w:szCs w:val="22"/>
          <w:u w:val="single"/>
        </w:rPr>
        <w:t>Tips for better sleep</w:t>
      </w:r>
    </w:p>
    <w:p w:rsidR="00CC653C" w:rsidRPr="00F64AE3" w:rsidRDefault="00CC653C" w:rsidP="00CC653C">
      <w:pPr>
        <w:ind w:left="2880"/>
        <w:jc w:val="both"/>
        <w:rPr>
          <w:b/>
          <w:sz w:val="22"/>
          <w:szCs w:val="22"/>
          <w:u w:val="single"/>
        </w:rPr>
      </w:pPr>
    </w:p>
    <w:p w:rsidR="00CC653C" w:rsidRPr="00F64AE3" w:rsidRDefault="00CC653C" w:rsidP="00CC653C">
      <w:pPr>
        <w:jc w:val="both"/>
        <w:rPr>
          <w:b/>
          <w:bCs/>
          <w:sz w:val="22"/>
          <w:szCs w:val="22"/>
        </w:rPr>
      </w:pPr>
      <w:r w:rsidRPr="00F64AE3">
        <w:rPr>
          <w:rStyle w:val="Strong"/>
          <w:sz w:val="22"/>
          <w:szCs w:val="22"/>
        </w:rPr>
        <w:t xml:space="preserve">Have a regular sleep schedule. Your body recognises routine, creating a regular sleep pattern enables your body clock to fall into a rhythm, thereby helping with the sleep process. </w:t>
      </w:r>
      <w:r w:rsidRPr="00F64AE3">
        <w:rPr>
          <w:sz w:val="22"/>
          <w:szCs w:val="22"/>
        </w:rPr>
        <w:t>In fact, the greatest promoter of being able to sleep is being in sync with your internal clock or your circadian rhythms.</w:t>
      </w:r>
    </w:p>
    <w:p w:rsidR="00CC653C" w:rsidRPr="00F64AE3" w:rsidRDefault="00CC653C" w:rsidP="00CC653C">
      <w:pPr>
        <w:pStyle w:val="ListParagraph"/>
        <w:spacing w:line="240" w:lineRule="auto"/>
        <w:jc w:val="both"/>
        <w:rPr>
          <w:rStyle w:val="Strong"/>
          <w:rFonts w:ascii="Times New Roman" w:hAnsi="Times New Roman"/>
        </w:rPr>
      </w:pPr>
    </w:p>
    <w:p w:rsidR="00CC653C" w:rsidRPr="00F64AE3" w:rsidRDefault="00CC653C" w:rsidP="00CC653C">
      <w:pPr>
        <w:jc w:val="both"/>
        <w:rPr>
          <w:b/>
          <w:bCs/>
          <w:sz w:val="22"/>
          <w:szCs w:val="22"/>
        </w:rPr>
      </w:pPr>
      <w:r w:rsidRPr="00F64AE3">
        <w:rPr>
          <w:rStyle w:val="Strong"/>
          <w:sz w:val="22"/>
          <w:szCs w:val="22"/>
        </w:rPr>
        <w:t xml:space="preserve">Write down your worries — earlier in the day. </w:t>
      </w:r>
      <w:r w:rsidRPr="00F64AE3">
        <w:rPr>
          <w:sz w:val="22"/>
          <w:szCs w:val="22"/>
        </w:rPr>
        <w:t>For</w:t>
      </w:r>
      <w:r w:rsidR="00F64AE3" w:rsidRPr="00F64AE3">
        <w:rPr>
          <w:sz w:val="22"/>
          <w:szCs w:val="22"/>
        </w:rPr>
        <w:t xml:space="preserve"> about 10 to 15 minutes a day, </w:t>
      </w:r>
      <w:r w:rsidRPr="00F64AE3">
        <w:rPr>
          <w:sz w:val="22"/>
          <w:szCs w:val="22"/>
        </w:rPr>
        <w:t>Write down what’s on your mind at an earlier time and what you’re doing about it.  To kick-start your worry session, simply asking yourself, “What are the things that come to my mind when I’m lying in bed at night?”</w:t>
      </w:r>
    </w:p>
    <w:p w:rsidR="00CC653C" w:rsidRPr="00F64AE3" w:rsidRDefault="00CC653C" w:rsidP="00CC653C">
      <w:pPr>
        <w:pStyle w:val="NormalWeb"/>
        <w:jc w:val="both"/>
        <w:rPr>
          <w:sz w:val="22"/>
          <w:szCs w:val="22"/>
        </w:rPr>
      </w:pPr>
      <w:r w:rsidRPr="00F64AE3">
        <w:rPr>
          <w:sz w:val="22"/>
          <w:szCs w:val="22"/>
        </w:rPr>
        <w:t>If a worrying thought comes up right before bed, you “can mentally check it off,” and either say to yourself “I’ve dealt with that,” or “I’m dealing with it,” she says. This usually helps to create a “sense of relief.”</w:t>
      </w:r>
    </w:p>
    <w:p w:rsidR="00CC653C" w:rsidRPr="00F64AE3" w:rsidRDefault="00CC653C" w:rsidP="00CC653C">
      <w:pPr>
        <w:pStyle w:val="NormalWeb"/>
        <w:jc w:val="both"/>
        <w:rPr>
          <w:sz w:val="22"/>
          <w:szCs w:val="22"/>
        </w:rPr>
      </w:pPr>
      <w:r w:rsidRPr="00F64AE3">
        <w:rPr>
          <w:rStyle w:val="Strong"/>
          <w:sz w:val="22"/>
          <w:szCs w:val="22"/>
        </w:rPr>
        <w:t xml:space="preserve">Create an optimal environment.  </w:t>
      </w:r>
      <w:r w:rsidRPr="00F64AE3">
        <w:rPr>
          <w:sz w:val="22"/>
          <w:szCs w:val="22"/>
        </w:rPr>
        <w:t>Create a clear association between your bed and sleep, Similarly, experts suggest not watching TV in bed, using your computer, doing paperwork or texting on your phone. These activities stimulate your brain, instead of relaxing you. Use your bed for sleep and intimacy</w:t>
      </w:r>
    </w:p>
    <w:p w:rsidR="00CC653C" w:rsidRPr="00F64AE3" w:rsidRDefault="00CC653C" w:rsidP="00CC653C">
      <w:pPr>
        <w:jc w:val="both"/>
        <w:rPr>
          <w:rStyle w:val="Strong"/>
          <w:sz w:val="22"/>
          <w:szCs w:val="22"/>
        </w:rPr>
      </w:pPr>
    </w:p>
    <w:p w:rsidR="00CC653C" w:rsidRPr="00F64AE3" w:rsidRDefault="00CC653C" w:rsidP="00CC653C">
      <w:pPr>
        <w:jc w:val="both"/>
        <w:rPr>
          <w:b/>
          <w:bCs/>
          <w:sz w:val="22"/>
          <w:szCs w:val="22"/>
        </w:rPr>
      </w:pPr>
      <w:r w:rsidRPr="00F64AE3">
        <w:rPr>
          <w:rStyle w:val="Strong"/>
          <w:sz w:val="22"/>
          <w:szCs w:val="22"/>
        </w:rPr>
        <w:t xml:space="preserve">Busy your brain with mental exercises (to stop worry cycles). </w:t>
      </w:r>
      <w:r w:rsidRPr="00F64AE3">
        <w:rPr>
          <w:sz w:val="22"/>
          <w:szCs w:val="22"/>
        </w:rPr>
        <w:t>Being able to distract yourself from your worries can be enough to help you fall asleep. A mental exercise helps your brain focus away from your worries, she says. It can be as simple as “thinking of fruits and vegetables with a certain letter.”</w:t>
      </w:r>
    </w:p>
    <w:p w:rsidR="00CC653C" w:rsidRPr="00F64AE3" w:rsidRDefault="00CC653C" w:rsidP="00CC653C">
      <w:pPr>
        <w:pStyle w:val="NormalWeb"/>
        <w:jc w:val="both"/>
        <w:rPr>
          <w:rStyle w:val="Strong"/>
          <w:sz w:val="22"/>
          <w:szCs w:val="22"/>
        </w:rPr>
      </w:pPr>
      <w:r w:rsidRPr="00F64AE3">
        <w:rPr>
          <w:rStyle w:val="Strong"/>
          <w:sz w:val="22"/>
          <w:szCs w:val="22"/>
        </w:rPr>
        <w:t xml:space="preserve">Focus on the positive. </w:t>
      </w:r>
      <w:r w:rsidRPr="00F64AE3">
        <w:rPr>
          <w:sz w:val="22"/>
          <w:szCs w:val="22"/>
        </w:rPr>
        <w:t>When you’re lying in bed worrying, it helps to turn to more positive thoughts. Focus on happy memories and thoughts.</w:t>
      </w:r>
    </w:p>
    <w:p w:rsidR="00CC653C" w:rsidRPr="00F64AE3" w:rsidRDefault="00CC653C" w:rsidP="00CC653C">
      <w:pPr>
        <w:jc w:val="both"/>
        <w:rPr>
          <w:bCs/>
          <w:sz w:val="22"/>
          <w:szCs w:val="22"/>
        </w:rPr>
      </w:pPr>
      <w:r w:rsidRPr="00F64AE3">
        <w:rPr>
          <w:rStyle w:val="Strong"/>
          <w:sz w:val="22"/>
          <w:szCs w:val="22"/>
        </w:rPr>
        <w:t xml:space="preserve">Practice relaxation exercises. </w:t>
      </w:r>
      <w:r w:rsidRPr="00F64AE3">
        <w:rPr>
          <w:sz w:val="22"/>
          <w:szCs w:val="22"/>
        </w:rPr>
        <w:t>Relaxation exercises are very helpful in reducing anxiety and racing thoughts. Exercises to try include progressive muscle relaxation (going through each muscle group and tensing and relaxing it) and deep breathing.</w:t>
      </w:r>
    </w:p>
    <w:p w:rsidR="00CC653C" w:rsidRPr="00F64AE3" w:rsidRDefault="00CC653C" w:rsidP="00CC653C">
      <w:pPr>
        <w:jc w:val="both"/>
        <w:rPr>
          <w:rStyle w:val="Strong"/>
          <w:b w:val="0"/>
          <w:sz w:val="22"/>
          <w:szCs w:val="22"/>
        </w:rPr>
      </w:pPr>
    </w:p>
    <w:p w:rsidR="00CC653C" w:rsidRPr="00F64AE3" w:rsidRDefault="00CC653C" w:rsidP="00CC653C">
      <w:pPr>
        <w:jc w:val="both"/>
        <w:rPr>
          <w:rStyle w:val="Strong"/>
          <w:b w:val="0"/>
          <w:sz w:val="22"/>
          <w:szCs w:val="22"/>
        </w:rPr>
      </w:pPr>
      <w:r w:rsidRPr="00F64AE3">
        <w:rPr>
          <w:rStyle w:val="Strong"/>
          <w:b w:val="0"/>
          <w:sz w:val="22"/>
          <w:szCs w:val="22"/>
        </w:rPr>
        <w:t>Think about what’s stealing your sleep and boosting your anxiety. It could be caffeine, alcohol, stress, worry. Try and address the stressors which may be preventing good sleep.</w:t>
      </w:r>
    </w:p>
    <w:p w:rsidR="00CC653C" w:rsidRPr="00F64AE3" w:rsidRDefault="00CC653C" w:rsidP="00CC653C">
      <w:pPr>
        <w:jc w:val="both"/>
        <w:rPr>
          <w:rStyle w:val="Strong"/>
          <w:sz w:val="22"/>
          <w:szCs w:val="22"/>
        </w:rPr>
      </w:pPr>
    </w:p>
    <w:p w:rsidR="00CC653C" w:rsidRPr="00F64AE3" w:rsidRDefault="00CC653C" w:rsidP="00CC653C">
      <w:pPr>
        <w:spacing w:before="100" w:beforeAutospacing="1" w:after="100" w:afterAutospacing="1"/>
        <w:jc w:val="both"/>
        <w:rPr>
          <w:sz w:val="22"/>
          <w:szCs w:val="22"/>
        </w:rPr>
      </w:pPr>
      <w:r w:rsidRPr="00F64AE3">
        <w:rPr>
          <w:b/>
          <w:sz w:val="22"/>
          <w:szCs w:val="22"/>
        </w:rPr>
        <w:t>Exercise during the day</w:t>
      </w:r>
      <w:r w:rsidRPr="00F64AE3">
        <w:rPr>
          <w:sz w:val="22"/>
          <w:szCs w:val="22"/>
        </w:rPr>
        <w:t xml:space="preserve">, preferably in the late afternoon before dinner. Aerobic exercise, not necessarily "aerobics," but the type that gets your heart beating, gets you sweating and panting for 20 minutes or more is better, but 45 minutes to an hour of brisk walking will suffice. </w:t>
      </w:r>
    </w:p>
    <w:p w:rsidR="00CC653C" w:rsidRPr="00F64AE3" w:rsidRDefault="00CC653C" w:rsidP="00F64AE3">
      <w:pPr>
        <w:spacing w:before="100" w:beforeAutospacing="1" w:after="100" w:afterAutospacing="1"/>
        <w:jc w:val="both"/>
        <w:rPr>
          <w:sz w:val="22"/>
          <w:szCs w:val="22"/>
        </w:rPr>
      </w:pPr>
      <w:r w:rsidRPr="00F64AE3">
        <w:rPr>
          <w:b/>
          <w:sz w:val="22"/>
          <w:szCs w:val="22"/>
        </w:rPr>
        <w:t>Go to bed and get up at regular times</w:t>
      </w:r>
      <w:r w:rsidRPr="00F64AE3">
        <w:rPr>
          <w:sz w:val="22"/>
          <w:szCs w:val="22"/>
        </w:rPr>
        <w:t xml:space="preserve">, even if you're tired in the morning. Don't vary your time of going to bed or getting up. However, if you have consistent sleep problems, then try getting up half an hour earlier in the morning than your usual time; it may help you get to sleep that night. </w:t>
      </w:r>
    </w:p>
    <w:p w:rsidR="00CC653C" w:rsidRPr="00F64AE3" w:rsidRDefault="00CC653C" w:rsidP="00F64AE3">
      <w:pPr>
        <w:spacing w:before="100" w:beforeAutospacing="1" w:after="100" w:afterAutospacing="1"/>
        <w:jc w:val="both"/>
        <w:rPr>
          <w:sz w:val="22"/>
          <w:szCs w:val="22"/>
        </w:rPr>
      </w:pPr>
      <w:r w:rsidRPr="00F64AE3">
        <w:rPr>
          <w:b/>
          <w:sz w:val="22"/>
          <w:szCs w:val="22"/>
        </w:rPr>
        <w:t>Don't try to make yourself sleep</w:t>
      </w:r>
      <w:r w:rsidRPr="00F64AE3">
        <w:rPr>
          <w:sz w:val="22"/>
          <w:szCs w:val="22"/>
        </w:rPr>
        <w:t xml:space="preserve">. If you're unable to fall asleep after 20-30 minutes in bed, leave your bed, engage in some relaxing activity (such as watching TV, sitting in a chair and listening to a relaxation tape, or having a cup of herbal tea), and do not return to bed until you're sleepy. </w:t>
      </w:r>
    </w:p>
    <w:p w:rsidR="00CC653C" w:rsidRPr="00F64AE3" w:rsidRDefault="00CC653C" w:rsidP="00F64AE3">
      <w:pPr>
        <w:spacing w:before="100" w:beforeAutospacing="1" w:after="100" w:afterAutospacing="1"/>
        <w:jc w:val="both"/>
        <w:rPr>
          <w:sz w:val="22"/>
          <w:szCs w:val="22"/>
        </w:rPr>
      </w:pPr>
      <w:r w:rsidRPr="00F64AE3">
        <w:rPr>
          <w:b/>
          <w:sz w:val="22"/>
          <w:szCs w:val="22"/>
        </w:rPr>
        <w:t>Avoid heavy meals before bedtime</w:t>
      </w:r>
      <w:r w:rsidRPr="00F64AE3">
        <w:rPr>
          <w:sz w:val="22"/>
          <w:szCs w:val="22"/>
        </w:rPr>
        <w:t xml:space="preserve">, but also avoid going to bed hungry. A very small snack about an hour before bedtime may be helpful. </w:t>
      </w:r>
    </w:p>
    <w:p w:rsidR="00CC653C" w:rsidRPr="00F64AE3" w:rsidRDefault="00CC653C" w:rsidP="00F64AE3">
      <w:pPr>
        <w:spacing w:before="100" w:beforeAutospacing="1" w:after="100" w:afterAutospacing="1"/>
        <w:jc w:val="both"/>
        <w:rPr>
          <w:sz w:val="22"/>
          <w:szCs w:val="22"/>
        </w:rPr>
      </w:pPr>
      <w:r w:rsidRPr="00F64AE3">
        <w:rPr>
          <w:b/>
          <w:sz w:val="22"/>
          <w:szCs w:val="22"/>
        </w:rPr>
        <w:t xml:space="preserve">Avoid any alcohol consumption </w:t>
      </w:r>
      <w:r w:rsidRPr="00F64AE3">
        <w:rPr>
          <w:sz w:val="22"/>
          <w:szCs w:val="22"/>
        </w:rPr>
        <w:t xml:space="preserve">or use of other substances in the evening. Avoid moderate-to-heavy use during the day. If you continue to have problems, stop use completely. </w:t>
      </w:r>
    </w:p>
    <w:p w:rsidR="00CC653C" w:rsidRPr="00F64AE3" w:rsidRDefault="00CC653C" w:rsidP="00F64AE3">
      <w:pPr>
        <w:spacing w:before="100" w:beforeAutospacing="1" w:after="100" w:afterAutospacing="1"/>
        <w:jc w:val="both"/>
        <w:rPr>
          <w:sz w:val="22"/>
          <w:szCs w:val="22"/>
        </w:rPr>
      </w:pPr>
      <w:r w:rsidRPr="00F64AE3">
        <w:rPr>
          <w:b/>
          <w:sz w:val="22"/>
          <w:szCs w:val="22"/>
        </w:rPr>
        <w:t>Reduce caffeine and nicotine consumption</w:t>
      </w:r>
      <w:r w:rsidRPr="00F64AE3">
        <w:rPr>
          <w:sz w:val="22"/>
          <w:szCs w:val="22"/>
        </w:rPr>
        <w:t xml:space="preserve"> as much as possible. If you must have coffee, </w:t>
      </w:r>
      <w:r w:rsidR="00F64AE3" w:rsidRPr="00F64AE3">
        <w:rPr>
          <w:sz w:val="22"/>
          <w:szCs w:val="22"/>
        </w:rPr>
        <w:t xml:space="preserve">try and </w:t>
      </w:r>
      <w:r w:rsidRPr="00F64AE3">
        <w:rPr>
          <w:sz w:val="22"/>
          <w:szCs w:val="22"/>
        </w:rPr>
        <w:t xml:space="preserve">have it only in the morning and have no more than two cups. </w:t>
      </w:r>
    </w:p>
    <w:p w:rsidR="00CC653C" w:rsidRPr="00F64AE3" w:rsidRDefault="00CC653C" w:rsidP="00F64AE3">
      <w:pPr>
        <w:spacing w:before="100" w:beforeAutospacing="1" w:after="100" w:afterAutospacing="1"/>
        <w:jc w:val="both"/>
        <w:rPr>
          <w:sz w:val="22"/>
          <w:szCs w:val="22"/>
        </w:rPr>
      </w:pPr>
      <w:r w:rsidRPr="00F64AE3">
        <w:rPr>
          <w:b/>
          <w:sz w:val="22"/>
          <w:szCs w:val="22"/>
        </w:rPr>
        <w:t>Develop a sleep ritual before bedtime</w:t>
      </w:r>
      <w:r w:rsidRPr="00F64AE3">
        <w:rPr>
          <w:sz w:val="22"/>
          <w:szCs w:val="22"/>
        </w:rPr>
        <w:t xml:space="preserve">. This is some relaxing activity you do every night in the same order at about the same time before you get into bed. Avoid vigorous physical or mental activity and emotional upsets. A hot shower or bath may help you relax. </w:t>
      </w:r>
    </w:p>
    <w:p w:rsidR="00CC653C" w:rsidRPr="00F64AE3" w:rsidRDefault="00CC653C" w:rsidP="00F64AE3">
      <w:pPr>
        <w:spacing w:before="100" w:beforeAutospacing="1" w:after="100" w:afterAutospacing="1"/>
        <w:jc w:val="both"/>
        <w:rPr>
          <w:sz w:val="22"/>
          <w:szCs w:val="22"/>
        </w:rPr>
      </w:pPr>
      <w:r w:rsidRPr="00F64AE3">
        <w:rPr>
          <w:b/>
          <w:sz w:val="22"/>
          <w:szCs w:val="22"/>
        </w:rPr>
        <w:t>Avoid napping during the day</w:t>
      </w:r>
      <w:r w:rsidRPr="00F64AE3">
        <w:rPr>
          <w:sz w:val="22"/>
          <w:szCs w:val="22"/>
        </w:rPr>
        <w:t xml:space="preserve">, unless you want to take a quick "power" nap no longer than 20 minutes and no later than the afternoon. </w:t>
      </w:r>
    </w:p>
    <w:p w:rsidR="00CC653C" w:rsidRPr="00F64AE3" w:rsidRDefault="00CC653C" w:rsidP="00F64AE3">
      <w:pPr>
        <w:spacing w:before="100" w:beforeAutospacing="1" w:after="100" w:afterAutospacing="1"/>
        <w:jc w:val="both"/>
        <w:rPr>
          <w:sz w:val="22"/>
          <w:szCs w:val="22"/>
        </w:rPr>
      </w:pPr>
      <w:r w:rsidRPr="00F64AE3">
        <w:rPr>
          <w:b/>
          <w:sz w:val="22"/>
          <w:szCs w:val="22"/>
        </w:rPr>
        <w:t>Reduce noise</w:t>
      </w:r>
      <w:r w:rsidRPr="00F64AE3">
        <w:rPr>
          <w:sz w:val="22"/>
          <w:szCs w:val="22"/>
        </w:rPr>
        <w:t xml:space="preserve"> if needed through the use of ear plugs or a noise-masking machine  </w:t>
      </w:r>
    </w:p>
    <w:p w:rsidR="00F64AE3" w:rsidRPr="00955020" w:rsidRDefault="00CC653C" w:rsidP="00955020">
      <w:pPr>
        <w:spacing w:before="100" w:beforeAutospacing="1" w:after="100" w:afterAutospacing="1"/>
        <w:jc w:val="both"/>
        <w:rPr>
          <w:sz w:val="22"/>
          <w:szCs w:val="22"/>
        </w:rPr>
      </w:pPr>
      <w:r w:rsidRPr="00F64AE3">
        <w:rPr>
          <w:b/>
          <w:sz w:val="22"/>
          <w:szCs w:val="22"/>
        </w:rPr>
        <w:t>If you can't sleep, do not get too upset</w:t>
      </w:r>
      <w:r w:rsidRPr="00F64AE3">
        <w:rPr>
          <w:sz w:val="22"/>
          <w:szCs w:val="22"/>
        </w:rPr>
        <w:t xml:space="preserve">; do not fight, resist, or fear sleeplessness. This will make it harder to fall asleep. Figure that the next day you will be somewhat tired but will still be able to do what you need to do. </w:t>
      </w:r>
    </w:p>
    <w:p w:rsidR="00F64AE3" w:rsidRDefault="00F64AE3" w:rsidP="000B69D2">
      <w:pPr>
        <w:shd w:val="clear" w:color="auto" w:fill="FFFFFF"/>
        <w:spacing w:before="100" w:beforeAutospacing="1" w:after="100" w:afterAutospacing="1" w:line="336" w:lineRule="atLeast"/>
        <w:ind w:right="240"/>
        <w:rPr>
          <w:b/>
          <w:sz w:val="22"/>
          <w:szCs w:val="22"/>
          <w:u w:val="single"/>
        </w:rPr>
      </w:pPr>
    </w:p>
    <w:p w:rsidR="00CC653C" w:rsidRDefault="00CC653C" w:rsidP="000B69D2">
      <w:pPr>
        <w:shd w:val="clear" w:color="auto" w:fill="FFFFFF"/>
        <w:spacing w:before="100" w:beforeAutospacing="1" w:after="100" w:afterAutospacing="1" w:line="336" w:lineRule="atLeast"/>
        <w:ind w:right="240"/>
        <w:rPr>
          <w:b/>
          <w:sz w:val="22"/>
          <w:szCs w:val="22"/>
          <w:u w:val="single"/>
        </w:rPr>
      </w:pPr>
    </w:p>
    <w:p w:rsidR="00955020" w:rsidRDefault="00955020" w:rsidP="000B69D2">
      <w:pPr>
        <w:shd w:val="clear" w:color="auto" w:fill="FFFFFF"/>
        <w:spacing w:before="100" w:beforeAutospacing="1" w:after="100" w:afterAutospacing="1" w:line="336" w:lineRule="atLeast"/>
        <w:ind w:right="240"/>
        <w:rPr>
          <w:b/>
          <w:sz w:val="22"/>
          <w:szCs w:val="22"/>
          <w:u w:val="single"/>
        </w:rPr>
      </w:pPr>
    </w:p>
    <w:p w:rsidR="00955020" w:rsidRDefault="00955020" w:rsidP="000B69D2">
      <w:pPr>
        <w:shd w:val="clear" w:color="auto" w:fill="FFFFFF"/>
        <w:spacing w:before="100" w:beforeAutospacing="1" w:after="100" w:afterAutospacing="1" w:line="336" w:lineRule="atLeast"/>
        <w:ind w:right="240"/>
        <w:rPr>
          <w:b/>
          <w:sz w:val="22"/>
          <w:szCs w:val="22"/>
          <w:u w:val="single"/>
        </w:rPr>
      </w:pPr>
    </w:p>
    <w:p w:rsidR="00A36F6A" w:rsidRDefault="00A36F6A" w:rsidP="000B69D2">
      <w:pPr>
        <w:shd w:val="clear" w:color="auto" w:fill="FFFFFF"/>
        <w:spacing w:before="100" w:beforeAutospacing="1" w:after="100" w:afterAutospacing="1" w:line="336" w:lineRule="atLeast"/>
        <w:ind w:right="240"/>
        <w:rPr>
          <w:b/>
          <w:sz w:val="22"/>
          <w:szCs w:val="22"/>
          <w:u w:val="single"/>
        </w:rPr>
      </w:pPr>
    </w:p>
    <w:p w:rsidR="001C646F" w:rsidRDefault="001C646F" w:rsidP="001C646F">
      <w:pPr>
        <w:shd w:val="clear" w:color="auto" w:fill="FFFFFF"/>
        <w:spacing w:before="100" w:beforeAutospacing="1" w:after="100" w:afterAutospacing="1" w:line="336" w:lineRule="atLeast"/>
        <w:ind w:right="240"/>
        <w:jc w:val="center"/>
        <w:rPr>
          <w:b/>
          <w:color w:val="C0504D" w:themeColor="accent2"/>
          <w:sz w:val="32"/>
          <w:szCs w:val="32"/>
          <w:u w:val="single"/>
        </w:rPr>
      </w:pPr>
      <w:r w:rsidRPr="001C646F">
        <w:rPr>
          <w:b/>
          <w:color w:val="C0504D" w:themeColor="accent2"/>
          <w:sz w:val="32"/>
          <w:szCs w:val="32"/>
          <w:u w:val="single"/>
        </w:rPr>
        <w:t>Eating Disorders</w:t>
      </w:r>
    </w:p>
    <w:p w:rsidR="001C646F" w:rsidRPr="00955020" w:rsidRDefault="001C646F" w:rsidP="001C646F">
      <w:pPr>
        <w:rPr>
          <w:b/>
          <w:sz w:val="22"/>
          <w:szCs w:val="22"/>
        </w:rPr>
      </w:pPr>
      <w:r w:rsidRPr="00955020">
        <w:rPr>
          <w:b/>
          <w:sz w:val="22"/>
          <w:szCs w:val="22"/>
        </w:rPr>
        <w:t>Helpful Resources</w:t>
      </w:r>
    </w:p>
    <w:p w:rsidR="001C646F" w:rsidRDefault="001C646F" w:rsidP="001C646F">
      <w:pPr>
        <w:rPr>
          <w:b/>
          <w:color w:val="C0504D" w:themeColor="accent2"/>
          <w:sz w:val="32"/>
          <w:szCs w:val="32"/>
          <w:u w:val="single"/>
        </w:rPr>
      </w:pPr>
    </w:p>
    <w:p w:rsidR="001C646F" w:rsidRDefault="001C646F" w:rsidP="001C646F">
      <w:pPr>
        <w:rPr>
          <w:b/>
          <w:color w:val="1F497D" w:themeColor="text2"/>
          <w:sz w:val="22"/>
          <w:szCs w:val="22"/>
        </w:rPr>
      </w:pPr>
      <w:r w:rsidRPr="00955020">
        <w:rPr>
          <w:b/>
          <w:color w:val="1F497D" w:themeColor="text2"/>
          <w:sz w:val="22"/>
          <w:szCs w:val="22"/>
        </w:rPr>
        <w:t>Links</w:t>
      </w:r>
    </w:p>
    <w:p w:rsidR="001C646F" w:rsidRPr="00955020" w:rsidRDefault="001C646F" w:rsidP="001C646F">
      <w:pPr>
        <w:rPr>
          <w:b/>
          <w:color w:val="1F497D" w:themeColor="text2"/>
          <w:sz w:val="22"/>
          <w:szCs w:val="22"/>
        </w:rPr>
      </w:pPr>
    </w:p>
    <w:p w:rsidR="001C646F" w:rsidRPr="001C646F" w:rsidRDefault="001C646F" w:rsidP="001C646F">
      <w:pPr>
        <w:rPr>
          <w:color w:val="1F497D" w:themeColor="text2"/>
          <w:sz w:val="22"/>
          <w:szCs w:val="22"/>
        </w:rPr>
      </w:pPr>
      <w:r w:rsidRPr="001C646F">
        <w:rPr>
          <w:rStyle w:val="Strong"/>
          <w:i/>
          <w:iCs/>
          <w:color w:val="1F497D" w:themeColor="text2"/>
          <w:sz w:val="22"/>
          <w:szCs w:val="22"/>
        </w:rPr>
        <w:t>BEAT</w:t>
      </w:r>
      <w:r w:rsidRPr="001C646F">
        <w:rPr>
          <w:color w:val="1F497D" w:themeColor="text2"/>
          <w:sz w:val="22"/>
          <w:szCs w:val="22"/>
        </w:rPr>
        <w:t xml:space="preserve"> </w:t>
      </w:r>
      <w:r w:rsidRPr="001C646F">
        <w:rPr>
          <w:rStyle w:val="Strong"/>
          <w:color w:val="1F497D" w:themeColor="text2"/>
          <w:sz w:val="22"/>
          <w:szCs w:val="22"/>
        </w:rPr>
        <w:t>Website</w:t>
      </w:r>
      <w:r w:rsidRPr="001C646F">
        <w:rPr>
          <w:color w:val="1F497D" w:themeColor="text2"/>
          <w:sz w:val="22"/>
          <w:szCs w:val="22"/>
        </w:rPr>
        <w:t xml:space="preserve">: </w:t>
      </w:r>
      <w:hyperlink r:id="rId28" w:history="1">
        <w:r w:rsidRPr="001C646F">
          <w:rPr>
            <w:rStyle w:val="Hyperlink"/>
            <w:color w:val="1F497D" w:themeColor="text2"/>
            <w:sz w:val="22"/>
            <w:szCs w:val="22"/>
          </w:rPr>
          <w:t>www.b-eat.co.uk</w:t>
        </w:r>
      </w:hyperlink>
    </w:p>
    <w:p w:rsidR="001C646F" w:rsidRPr="001C646F" w:rsidRDefault="001C646F" w:rsidP="001C646F">
      <w:pPr>
        <w:rPr>
          <w:color w:val="1F497D" w:themeColor="text2"/>
          <w:sz w:val="22"/>
          <w:szCs w:val="22"/>
        </w:rPr>
      </w:pPr>
      <w:r w:rsidRPr="001C646F">
        <w:rPr>
          <w:b/>
          <w:bCs/>
          <w:iCs/>
          <w:color w:val="1F497D" w:themeColor="text2"/>
          <w:sz w:val="22"/>
          <w:szCs w:val="22"/>
        </w:rPr>
        <w:t>Anorexia &amp; Bulimia Care (ABC)</w:t>
      </w:r>
      <w:r>
        <w:rPr>
          <w:b/>
          <w:bCs/>
          <w:iCs/>
          <w:color w:val="1F497D" w:themeColor="text2"/>
          <w:sz w:val="22"/>
          <w:szCs w:val="22"/>
        </w:rPr>
        <w:t>:</w:t>
      </w:r>
      <w:r w:rsidRPr="001C646F">
        <w:rPr>
          <w:rFonts w:ascii="Arial" w:hAnsi="Arial" w:cs="Arial"/>
          <w:color w:val="1F497D" w:themeColor="text2"/>
        </w:rPr>
        <w:t xml:space="preserve"> </w:t>
      </w:r>
      <w:hyperlink r:id="rId29" w:history="1">
        <w:r w:rsidRPr="001C646F">
          <w:rPr>
            <w:rStyle w:val="Hyperlink"/>
            <w:color w:val="1F497D" w:themeColor="text2"/>
            <w:sz w:val="22"/>
            <w:szCs w:val="22"/>
          </w:rPr>
          <w:t>www.anorexiabulimiacare.org.uk</w:t>
        </w:r>
      </w:hyperlink>
    </w:p>
    <w:p w:rsidR="001C646F" w:rsidRPr="001C646F" w:rsidRDefault="001C646F" w:rsidP="001C646F">
      <w:pPr>
        <w:rPr>
          <w:b/>
          <w:color w:val="1F497D" w:themeColor="text2"/>
          <w:sz w:val="22"/>
          <w:szCs w:val="22"/>
        </w:rPr>
      </w:pPr>
      <w:r w:rsidRPr="001C646F">
        <w:rPr>
          <w:b/>
          <w:bCs/>
          <w:iCs/>
          <w:color w:val="1F497D" w:themeColor="text2"/>
          <w:sz w:val="22"/>
          <w:szCs w:val="22"/>
        </w:rPr>
        <w:t>MGEDT (Men Get Eating Disorders Too)</w:t>
      </w:r>
      <w:r>
        <w:rPr>
          <w:rFonts w:ascii="Arial" w:hAnsi="Arial" w:cs="Arial"/>
          <w:color w:val="1F497D" w:themeColor="text2"/>
        </w:rPr>
        <w:t xml:space="preserve">: </w:t>
      </w:r>
      <w:hyperlink r:id="rId30" w:history="1">
        <w:r w:rsidRPr="001C646F">
          <w:rPr>
            <w:rStyle w:val="Hyperlink"/>
            <w:color w:val="1F497D" w:themeColor="text2"/>
            <w:sz w:val="22"/>
            <w:szCs w:val="22"/>
          </w:rPr>
          <w:t>www.mengetedstoo.co.uk</w:t>
        </w:r>
      </w:hyperlink>
    </w:p>
    <w:p w:rsidR="001C646F" w:rsidRDefault="001C646F" w:rsidP="001C646F">
      <w:pPr>
        <w:rPr>
          <w:b/>
          <w:color w:val="1F497D" w:themeColor="text2"/>
          <w:sz w:val="22"/>
          <w:szCs w:val="22"/>
        </w:rPr>
      </w:pPr>
    </w:p>
    <w:p w:rsidR="001C646F" w:rsidRDefault="001C646F" w:rsidP="001C646F">
      <w:pPr>
        <w:rPr>
          <w:b/>
          <w:color w:val="1F497D" w:themeColor="text2"/>
          <w:sz w:val="22"/>
          <w:szCs w:val="22"/>
        </w:rPr>
      </w:pPr>
      <w:r w:rsidRPr="001C646F">
        <w:rPr>
          <w:b/>
          <w:color w:val="1F497D" w:themeColor="text2"/>
          <w:sz w:val="22"/>
          <w:szCs w:val="22"/>
        </w:rPr>
        <w:t>Books</w:t>
      </w:r>
    </w:p>
    <w:p w:rsidR="001C646F" w:rsidRDefault="001C646F" w:rsidP="001C646F">
      <w:pPr>
        <w:rPr>
          <w:b/>
          <w:color w:val="1F497D" w:themeColor="text2"/>
          <w:sz w:val="22"/>
          <w:szCs w:val="22"/>
        </w:rPr>
      </w:pPr>
    </w:p>
    <w:p w:rsidR="001C646F" w:rsidRPr="001C646F" w:rsidRDefault="001C646F" w:rsidP="001C646F">
      <w:pPr>
        <w:rPr>
          <w:b/>
          <w:color w:val="1F497D" w:themeColor="text2"/>
          <w:sz w:val="22"/>
          <w:szCs w:val="22"/>
        </w:rPr>
      </w:pPr>
      <w:r w:rsidRPr="001C646F">
        <w:rPr>
          <w:color w:val="1F497D" w:themeColor="text2"/>
          <w:sz w:val="22"/>
          <w:szCs w:val="22"/>
        </w:rPr>
        <w:t xml:space="preserve">Eating Disorders: The Path to Recovery by Kate Middleton </w:t>
      </w:r>
    </w:p>
    <w:p w:rsidR="001C646F" w:rsidRPr="001C646F" w:rsidRDefault="001C646F" w:rsidP="001C646F">
      <w:pPr>
        <w:spacing w:before="100" w:beforeAutospacing="1" w:after="100" w:afterAutospacing="1"/>
        <w:rPr>
          <w:color w:val="1F497D" w:themeColor="text2"/>
          <w:sz w:val="22"/>
          <w:szCs w:val="22"/>
        </w:rPr>
      </w:pPr>
      <w:r w:rsidRPr="001C646F">
        <w:rPr>
          <w:color w:val="1F497D" w:themeColor="text2"/>
          <w:sz w:val="22"/>
          <w:szCs w:val="22"/>
        </w:rPr>
        <w:t xml:space="preserve">Cognitive Behaviour Therapy and Eating Disorders by Christopher Fairburn </w:t>
      </w:r>
    </w:p>
    <w:p w:rsidR="001C646F" w:rsidRPr="001C646F" w:rsidRDefault="001C646F" w:rsidP="001C646F">
      <w:pPr>
        <w:spacing w:before="100" w:beforeAutospacing="1" w:after="100" w:afterAutospacing="1"/>
        <w:rPr>
          <w:color w:val="1F497D" w:themeColor="text2"/>
          <w:sz w:val="22"/>
          <w:szCs w:val="22"/>
        </w:rPr>
      </w:pPr>
      <w:r w:rsidRPr="001C646F">
        <w:rPr>
          <w:color w:val="1F497D" w:themeColor="text2"/>
          <w:sz w:val="22"/>
          <w:szCs w:val="22"/>
        </w:rPr>
        <w:t xml:space="preserve">Care for a loved one with an Eating Disorder – The New Maudsley Way by Janet Treasure and Grainne Smith </w:t>
      </w:r>
    </w:p>
    <w:p w:rsidR="001C646F" w:rsidRPr="001C646F" w:rsidRDefault="001C646F" w:rsidP="001C646F">
      <w:pPr>
        <w:spacing w:before="100" w:beforeAutospacing="1" w:after="100" w:afterAutospacing="1"/>
        <w:rPr>
          <w:color w:val="1F497D" w:themeColor="text2"/>
          <w:sz w:val="22"/>
          <w:szCs w:val="22"/>
        </w:rPr>
      </w:pPr>
      <w:r w:rsidRPr="001C646F">
        <w:rPr>
          <w:color w:val="1F497D" w:themeColor="text2"/>
          <w:sz w:val="22"/>
          <w:szCs w:val="22"/>
        </w:rPr>
        <w:t xml:space="preserve">Eating Disorders for Dummies by Susan Schulherr </w:t>
      </w:r>
    </w:p>
    <w:p w:rsidR="001C646F" w:rsidRPr="001C646F" w:rsidRDefault="001C646F" w:rsidP="001C646F">
      <w:pPr>
        <w:spacing w:before="100" w:beforeAutospacing="1" w:after="100" w:afterAutospacing="1"/>
        <w:rPr>
          <w:color w:val="1F497D" w:themeColor="text2"/>
          <w:sz w:val="22"/>
          <w:szCs w:val="22"/>
        </w:rPr>
      </w:pPr>
      <w:r w:rsidRPr="001C646F">
        <w:rPr>
          <w:color w:val="1F497D" w:themeColor="text2"/>
          <w:sz w:val="22"/>
          <w:szCs w:val="22"/>
        </w:rPr>
        <w:t xml:space="preserve">Getting Better Bit(e) by Bit(e): A Survival Kit for Sufferers of Bulimia Nervosa and Binge Eating Disorders by Ulrike Schmidt and Janet Treasure </w:t>
      </w:r>
    </w:p>
    <w:p w:rsidR="001C646F" w:rsidRPr="001C646F" w:rsidRDefault="001C646F" w:rsidP="001C646F">
      <w:pPr>
        <w:ind w:left="360"/>
        <w:rPr>
          <w:b/>
          <w:bCs/>
          <w:color w:val="1F497D" w:themeColor="text2"/>
          <w:sz w:val="22"/>
          <w:szCs w:val="22"/>
        </w:rPr>
      </w:pPr>
    </w:p>
    <w:p w:rsidR="001C646F" w:rsidRPr="001C646F" w:rsidRDefault="001C646F" w:rsidP="001C646F">
      <w:pPr>
        <w:spacing w:before="100" w:beforeAutospacing="1" w:after="100" w:afterAutospacing="1"/>
        <w:rPr>
          <w:sz w:val="22"/>
          <w:szCs w:val="22"/>
        </w:rPr>
      </w:pPr>
      <w:r w:rsidRPr="001C646F">
        <w:rPr>
          <w:b/>
          <w:bCs/>
          <w:sz w:val="22"/>
          <w:szCs w:val="22"/>
        </w:rPr>
        <w:t>Understanding Eating Disorders</w:t>
      </w:r>
      <w:r w:rsidRPr="001C646F">
        <w:rPr>
          <w:sz w:val="22"/>
          <w:szCs w:val="22"/>
        </w:rPr>
        <w:t xml:space="preserve"> </w:t>
      </w:r>
    </w:p>
    <w:p w:rsidR="001C646F" w:rsidRPr="001C646F" w:rsidRDefault="001C646F" w:rsidP="001C646F">
      <w:pPr>
        <w:spacing w:before="100" w:beforeAutospacing="1" w:after="100" w:afterAutospacing="1"/>
        <w:rPr>
          <w:sz w:val="22"/>
          <w:szCs w:val="22"/>
        </w:rPr>
      </w:pPr>
      <w:r w:rsidRPr="001C646F">
        <w:rPr>
          <w:sz w:val="22"/>
          <w:szCs w:val="22"/>
        </w:rPr>
        <w:t xml:space="preserve">An eating disorder may begin as a way of coping with life, which becomes increasingly problematic.  Rather than using food to satisfy hunger a person with an eating disorder will use food as a way of dealing with difficult feelings and thoughts or as a way of coping with stressful events and situations.  </w:t>
      </w:r>
    </w:p>
    <w:p w:rsidR="001C646F" w:rsidRPr="001C646F" w:rsidRDefault="001C646F" w:rsidP="001C646F">
      <w:pPr>
        <w:spacing w:before="100" w:beforeAutospacing="1" w:after="100" w:afterAutospacing="1"/>
        <w:rPr>
          <w:sz w:val="22"/>
          <w:szCs w:val="22"/>
        </w:rPr>
      </w:pPr>
      <w:r w:rsidRPr="001C646F">
        <w:rPr>
          <w:sz w:val="22"/>
          <w:szCs w:val="22"/>
        </w:rPr>
        <w:t xml:space="preserve">Men and women with eating disorders are preoccupied with food and/or their weight and body shape, and are usually highly dissatisfied with their appearance. The majority of eating disorders involve low self-esteem, shame, secrecy and denial. </w:t>
      </w:r>
    </w:p>
    <w:p w:rsidR="001C646F" w:rsidRPr="001C646F" w:rsidRDefault="001C646F" w:rsidP="001C646F">
      <w:pPr>
        <w:spacing w:before="100" w:beforeAutospacing="1" w:after="100" w:afterAutospacing="1"/>
        <w:rPr>
          <w:sz w:val="22"/>
          <w:szCs w:val="22"/>
        </w:rPr>
      </w:pPr>
      <w:r w:rsidRPr="001C646F">
        <w:rPr>
          <w:sz w:val="22"/>
          <w:szCs w:val="22"/>
        </w:rPr>
        <w:t xml:space="preserve">Eating disorders range from those that may receive a medical diagnosis (such as anorexia and bulimia), to those that are not formally diagnosable but still cause great distress to many people. This former group of problems may be referred to separately as “disordered eating” problems. </w:t>
      </w:r>
    </w:p>
    <w:p w:rsidR="001C646F" w:rsidRPr="001C646F" w:rsidRDefault="001C646F" w:rsidP="001C646F">
      <w:pPr>
        <w:spacing w:before="100" w:beforeAutospacing="1" w:after="100" w:afterAutospacing="1"/>
        <w:rPr>
          <w:sz w:val="22"/>
          <w:szCs w:val="22"/>
        </w:rPr>
      </w:pPr>
      <w:r w:rsidRPr="001C646F">
        <w:rPr>
          <w:sz w:val="22"/>
          <w:szCs w:val="22"/>
        </w:rPr>
        <w:t> </w:t>
      </w:r>
      <w:r w:rsidRPr="001C646F">
        <w:rPr>
          <w:b/>
          <w:bCs/>
          <w:sz w:val="22"/>
          <w:szCs w:val="22"/>
        </w:rPr>
        <w:t>Anorexia nervosa</w:t>
      </w:r>
      <w:r w:rsidRPr="001C646F">
        <w:rPr>
          <w:sz w:val="22"/>
          <w:szCs w:val="22"/>
        </w:rPr>
        <w:t xml:space="preserve"> </w:t>
      </w:r>
    </w:p>
    <w:p w:rsidR="001C646F" w:rsidRPr="001C646F" w:rsidRDefault="001C646F" w:rsidP="001C646F">
      <w:pPr>
        <w:spacing w:before="100" w:beforeAutospacing="1" w:after="100" w:afterAutospacing="1"/>
        <w:rPr>
          <w:sz w:val="22"/>
          <w:szCs w:val="22"/>
        </w:rPr>
      </w:pPr>
      <w:r w:rsidRPr="001C646F">
        <w:rPr>
          <w:sz w:val="22"/>
          <w:szCs w:val="22"/>
        </w:rPr>
        <w:t xml:space="preserve">Anorexia is when someone either starves themselves or exercises excessively in order to keep their weight as low as possible.  Anorexia is arguably the most well-known of the eating disorders, but the least common of the main three disorders.  It is also the one with the highest mortality rate.  People with anorexia live at a low body weight, beyond the point of slimness and in an endless pursuit of thinness by restricting what they eat and sometimes compulsively over-exercising. </w:t>
      </w:r>
    </w:p>
    <w:p w:rsidR="001C646F" w:rsidRPr="001C646F" w:rsidRDefault="001C646F" w:rsidP="001C646F">
      <w:pPr>
        <w:spacing w:before="100" w:beforeAutospacing="1" w:after="100" w:afterAutospacing="1"/>
        <w:rPr>
          <w:sz w:val="22"/>
          <w:szCs w:val="22"/>
        </w:rPr>
      </w:pPr>
      <w:r w:rsidRPr="001C646F">
        <w:rPr>
          <w:b/>
          <w:bCs/>
          <w:sz w:val="22"/>
          <w:szCs w:val="22"/>
        </w:rPr>
        <w:t>Symptoms of anorexia include:</w:t>
      </w:r>
      <w:r w:rsidRPr="001C646F">
        <w:rPr>
          <w:sz w:val="22"/>
          <w:szCs w:val="22"/>
        </w:rPr>
        <w:t xml:space="preserve"> </w:t>
      </w:r>
    </w:p>
    <w:p w:rsidR="001C646F" w:rsidRPr="001C646F" w:rsidRDefault="001C646F" w:rsidP="001C646F">
      <w:pPr>
        <w:numPr>
          <w:ilvl w:val="0"/>
          <w:numId w:val="9"/>
        </w:numPr>
        <w:spacing w:before="100" w:beforeAutospacing="1" w:after="100" w:afterAutospacing="1"/>
        <w:rPr>
          <w:sz w:val="22"/>
          <w:szCs w:val="22"/>
        </w:rPr>
      </w:pPr>
      <w:r w:rsidRPr="001C646F">
        <w:rPr>
          <w:sz w:val="22"/>
          <w:szCs w:val="22"/>
        </w:rPr>
        <w:t xml:space="preserve">severely restricting daily food and drink intake </w:t>
      </w:r>
    </w:p>
    <w:p w:rsidR="001C646F" w:rsidRPr="001C646F" w:rsidRDefault="001C646F" w:rsidP="001C646F">
      <w:pPr>
        <w:numPr>
          <w:ilvl w:val="0"/>
          <w:numId w:val="9"/>
        </w:numPr>
        <w:spacing w:before="100" w:beforeAutospacing="1" w:after="100" w:afterAutospacing="1"/>
        <w:rPr>
          <w:sz w:val="22"/>
          <w:szCs w:val="22"/>
        </w:rPr>
      </w:pPr>
      <w:r w:rsidRPr="001C646F">
        <w:rPr>
          <w:sz w:val="22"/>
          <w:szCs w:val="22"/>
        </w:rPr>
        <w:t xml:space="preserve">engage in excessive exercise to burn off further calories.   </w:t>
      </w:r>
    </w:p>
    <w:p w:rsidR="001C646F" w:rsidRPr="001C646F" w:rsidRDefault="001C646F" w:rsidP="001C646F">
      <w:pPr>
        <w:numPr>
          <w:ilvl w:val="0"/>
          <w:numId w:val="9"/>
        </w:numPr>
        <w:spacing w:before="100" w:beforeAutospacing="1" w:after="100" w:afterAutospacing="1"/>
        <w:rPr>
          <w:sz w:val="22"/>
          <w:szCs w:val="22"/>
        </w:rPr>
      </w:pPr>
      <w:r w:rsidRPr="001C646F">
        <w:rPr>
          <w:sz w:val="22"/>
          <w:szCs w:val="22"/>
        </w:rPr>
        <w:t xml:space="preserve">Having an inaccurately large self-perception of body size </w:t>
      </w:r>
    </w:p>
    <w:p w:rsidR="001C646F" w:rsidRPr="001C646F" w:rsidRDefault="001C646F" w:rsidP="001C646F">
      <w:pPr>
        <w:numPr>
          <w:ilvl w:val="0"/>
          <w:numId w:val="9"/>
        </w:numPr>
        <w:spacing w:before="100" w:beforeAutospacing="1" w:after="100" w:afterAutospacing="1"/>
        <w:rPr>
          <w:sz w:val="22"/>
          <w:szCs w:val="22"/>
        </w:rPr>
      </w:pPr>
      <w:r w:rsidRPr="001C646F">
        <w:rPr>
          <w:sz w:val="22"/>
          <w:szCs w:val="22"/>
        </w:rPr>
        <w:t xml:space="preserve">Being extremely frightened of gaining weight.  </w:t>
      </w:r>
    </w:p>
    <w:p w:rsidR="001C646F" w:rsidRPr="001C646F" w:rsidRDefault="001C646F" w:rsidP="001C646F">
      <w:pPr>
        <w:spacing w:before="100" w:beforeAutospacing="1" w:after="100" w:afterAutospacing="1"/>
        <w:rPr>
          <w:sz w:val="22"/>
          <w:szCs w:val="22"/>
        </w:rPr>
      </w:pPr>
      <w:r w:rsidRPr="001C646F">
        <w:rPr>
          <w:b/>
          <w:bCs/>
          <w:sz w:val="22"/>
          <w:szCs w:val="22"/>
        </w:rPr>
        <w:t>Bulimia</w:t>
      </w:r>
      <w:r w:rsidRPr="001C646F">
        <w:rPr>
          <w:sz w:val="22"/>
          <w:szCs w:val="22"/>
        </w:rPr>
        <w:t xml:space="preserve"> </w:t>
      </w:r>
    </w:p>
    <w:p w:rsidR="001C646F" w:rsidRPr="001C646F" w:rsidRDefault="001C646F" w:rsidP="001C646F">
      <w:pPr>
        <w:spacing w:before="100" w:beforeAutospacing="1" w:after="100" w:afterAutospacing="1"/>
        <w:rPr>
          <w:sz w:val="22"/>
          <w:szCs w:val="22"/>
        </w:rPr>
      </w:pPr>
      <w:r w:rsidRPr="001C646F">
        <w:rPr>
          <w:sz w:val="22"/>
          <w:szCs w:val="22"/>
        </w:rPr>
        <w:t xml:space="preserve">Bulimia involves a condition where someone tries to control their weight by binge eating and then deliberately being sick or using methods of emptying their bowels, such as taking laxatives. In contrast to anorexia, people with bulimia have intense cravings for food, secretively overeat and then purge to prevent weight gain by vomiting or using laxatives. </w:t>
      </w:r>
    </w:p>
    <w:p w:rsidR="001C646F" w:rsidRPr="001C646F" w:rsidRDefault="001C646F" w:rsidP="001C646F">
      <w:pPr>
        <w:spacing w:before="100" w:beforeAutospacing="1" w:after="100" w:afterAutospacing="1"/>
        <w:rPr>
          <w:sz w:val="22"/>
          <w:szCs w:val="22"/>
        </w:rPr>
      </w:pPr>
      <w:r w:rsidRPr="001C646F">
        <w:rPr>
          <w:sz w:val="22"/>
          <w:szCs w:val="22"/>
        </w:rPr>
        <w:t xml:space="preserve">People who suffer with bulimia nervosa are often a normal weight for their height and build which makes it less likely that the condition is noticed by others, this can mean that the problem can continue undetected for many years.  A person with bulimia will binge not because they are physically hungry but as a way of coping or of filling an ‘emotional void’.    </w:t>
      </w:r>
    </w:p>
    <w:p w:rsidR="001C646F" w:rsidRPr="001C646F" w:rsidRDefault="001C646F" w:rsidP="001C646F">
      <w:pPr>
        <w:spacing w:before="100" w:beforeAutospacing="1" w:after="100" w:afterAutospacing="1"/>
        <w:rPr>
          <w:sz w:val="22"/>
          <w:szCs w:val="22"/>
        </w:rPr>
      </w:pPr>
      <w:r w:rsidRPr="001C646F">
        <w:rPr>
          <w:b/>
          <w:bCs/>
          <w:sz w:val="22"/>
          <w:szCs w:val="22"/>
        </w:rPr>
        <w:t>Symptoms of bulimia include:</w:t>
      </w:r>
      <w:r w:rsidRPr="001C646F">
        <w:rPr>
          <w:sz w:val="22"/>
          <w:szCs w:val="22"/>
        </w:rPr>
        <w:t xml:space="preserve"> </w:t>
      </w:r>
    </w:p>
    <w:p w:rsidR="001C646F" w:rsidRPr="001C646F" w:rsidRDefault="001C646F" w:rsidP="001C646F">
      <w:pPr>
        <w:numPr>
          <w:ilvl w:val="0"/>
          <w:numId w:val="10"/>
        </w:numPr>
        <w:spacing w:before="100" w:beforeAutospacing="1" w:after="100" w:afterAutospacing="1"/>
        <w:rPr>
          <w:sz w:val="22"/>
          <w:szCs w:val="22"/>
        </w:rPr>
      </w:pPr>
      <w:r w:rsidRPr="001C646F">
        <w:rPr>
          <w:sz w:val="22"/>
          <w:szCs w:val="22"/>
        </w:rPr>
        <w:t xml:space="preserve">being preoccupied with food and feeling out of control around it </w:t>
      </w:r>
    </w:p>
    <w:p w:rsidR="001C646F" w:rsidRPr="001C646F" w:rsidRDefault="001C646F" w:rsidP="001C646F">
      <w:pPr>
        <w:numPr>
          <w:ilvl w:val="0"/>
          <w:numId w:val="10"/>
        </w:numPr>
        <w:spacing w:before="100" w:beforeAutospacing="1" w:after="100" w:afterAutospacing="1"/>
        <w:rPr>
          <w:sz w:val="22"/>
          <w:szCs w:val="22"/>
        </w:rPr>
      </w:pPr>
      <w:r w:rsidRPr="001C646F">
        <w:rPr>
          <w:sz w:val="22"/>
          <w:szCs w:val="22"/>
        </w:rPr>
        <w:t xml:space="preserve">having an inaccurately large self-perception of body size </w:t>
      </w:r>
    </w:p>
    <w:p w:rsidR="001C646F" w:rsidRPr="001C646F" w:rsidRDefault="001C646F" w:rsidP="001C646F">
      <w:pPr>
        <w:numPr>
          <w:ilvl w:val="0"/>
          <w:numId w:val="10"/>
        </w:numPr>
        <w:spacing w:before="100" w:beforeAutospacing="1" w:after="100" w:afterAutospacing="1"/>
        <w:rPr>
          <w:sz w:val="22"/>
          <w:szCs w:val="22"/>
        </w:rPr>
      </w:pPr>
      <w:r w:rsidRPr="001C646F">
        <w:rPr>
          <w:sz w:val="22"/>
          <w:szCs w:val="22"/>
        </w:rPr>
        <w:t xml:space="preserve">skipping meals as a way of restricting calorie intake </w:t>
      </w:r>
    </w:p>
    <w:p w:rsidR="001C646F" w:rsidRPr="001C646F" w:rsidRDefault="001C646F" w:rsidP="001C646F">
      <w:pPr>
        <w:numPr>
          <w:ilvl w:val="0"/>
          <w:numId w:val="10"/>
        </w:numPr>
        <w:spacing w:before="100" w:beforeAutospacing="1" w:after="100" w:afterAutospacing="1"/>
        <w:rPr>
          <w:sz w:val="22"/>
          <w:szCs w:val="22"/>
        </w:rPr>
      </w:pPr>
      <w:r w:rsidRPr="001C646F">
        <w:rPr>
          <w:sz w:val="22"/>
          <w:szCs w:val="22"/>
        </w:rPr>
        <w:t xml:space="preserve">binging on large amounts of fatty or sugary foods </w:t>
      </w:r>
    </w:p>
    <w:p w:rsidR="001C646F" w:rsidRPr="001C646F" w:rsidRDefault="001C646F" w:rsidP="001C646F">
      <w:pPr>
        <w:numPr>
          <w:ilvl w:val="0"/>
          <w:numId w:val="10"/>
        </w:numPr>
        <w:spacing w:before="100" w:beforeAutospacing="1" w:after="100" w:afterAutospacing="1"/>
        <w:rPr>
          <w:sz w:val="22"/>
          <w:szCs w:val="22"/>
        </w:rPr>
      </w:pPr>
      <w:r w:rsidRPr="001C646F">
        <w:rPr>
          <w:sz w:val="22"/>
          <w:szCs w:val="22"/>
        </w:rPr>
        <w:t xml:space="preserve">purging by vomiting, taking laxatives, diuretics or enemas to rid yourself of food </w:t>
      </w:r>
    </w:p>
    <w:p w:rsidR="001C646F" w:rsidRPr="001C646F" w:rsidRDefault="001C646F" w:rsidP="001C646F">
      <w:pPr>
        <w:numPr>
          <w:ilvl w:val="0"/>
          <w:numId w:val="10"/>
        </w:numPr>
        <w:spacing w:before="100" w:beforeAutospacing="1" w:after="100" w:afterAutospacing="1"/>
        <w:rPr>
          <w:sz w:val="22"/>
          <w:szCs w:val="22"/>
        </w:rPr>
      </w:pPr>
      <w:r w:rsidRPr="001C646F">
        <w:rPr>
          <w:sz w:val="22"/>
          <w:szCs w:val="22"/>
        </w:rPr>
        <w:t xml:space="preserve">engaging in excessive exercise to prevent weight gain </w:t>
      </w:r>
    </w:p>
    <w:p w:rsidR="001C646F" w:rsidRPr="001C646F" w:rsidRDefault="001C646F" w:rsidP="001C646F">
      <w:pPr>
        <w:spacing w:before="100" w:beforeAutospacing="1" w:after="100" w:afterAutospacing="1"/>
        <w:rPr>
          <w:sz w:val="22"/>
          <w:szCs w:val="22"/>
        </w:rPr>
      </w:pPr>
      <w:r w:rsidRPr="001C646F">
        <w:rPr>
          <w:b/>
          <w:bCs/>
          <w:sz w:val="22"/>
          <w:szCs w:val="22"/>
        </w:rPr>
        <w:t>Binge Eating Disorder</w:t>
      </w:r>
      <w:r w:rsidRPr="001C646F">
        <w:rPr>
          <w:sz w:val="22"/>
          <w:szCs w:val="22"/>
        </w:rPr>
        <w:t xml:space="preserve"> </w:t>
      </w:r>
    </w:p>
    <w:p w:rsidR="001C646F" w:rsidRPr="001C646F" w:rsidRDefault="001C646F" w:rsidP="001C646F">
      <w:pPr>
        <w:spacing w:before="100" w:beforeAutospacing="1" w:after="100" w:afterAutospacing="1"/>
        <w:rPr>
          <w:sz w:val="22"/>
          <w:szCs w:val="22"/>
        </w:rPr>
      </w:pPr>
      <w:r w:rsidRPr="001C646F">
        <w:rPr>
          <w:sz w:val="22"/>
          <w:szCs w:val="22"/>
        </w:rPr>
        <w:t xml:space="preserve">Binge Eating Disorder is a pattern of disordered eating that is the most common of all eating problems.  It is similar to bulimia in that sufferers feel compelled to binge, but there is no subsequent purging action to rid the binged food, resulting in problems with being overweight or obese. </w:t>
      </w:r>
    </w:p>
    <w:p w:rsidR="001C646F" w:rsidRPr="001C646F" w:rsidRDefault="001C646F" w:rsidP="001C646F">
      <w:pPr>
        <w:spacing w:before="100" w:beforeAutospacing="1" w:after="100" w:afterAutospacing="1"/>
        <w:rPr>
          <w:sz w:val="22"/>
          <w:szCs w:val="22"/>
        </w:rPr>
      </w:pPr>
      <w:r w:rsidRPr="001C646F">
        <w:rPr>
          <w:sz w:val="22"/>
          <w:szCs w:val="22"/>
        </w:rPr>
        <w:t xml:space="preserve">Unlike compulsive overeaters, a person with binge eating disorder will eat constantly throughout the day, eating when they are not hungry but feeling unable to stop.  As with bulimia, this is due to use food as an attempt to deal with unpleasant emotions.  </w:t>
      </w:r>
    </w:p>
    <w:p w:rsidR="001C646F" w:rsidRPr="001C646F" w:rsidRDefault="001C646F" w:rsidP="001C646F">
      <w:pPr>
        <w:spacing w:before="100" w:beforeAutospacing="1" w:after="100" w:afterAutospacing="1"/>
        <w:rPr>
          <w:sz w:val="22"/>
          <w:szCs w:val="22"/>
        </w:rPr>
      </w:pPr>
      <w:r w:rsidRPr="001C646F">
        <w:rPr>
          <w:b/>
          <w:bCs/>
          <w:sz w:val="22"/>
          <w:szCs w:val="22"/>
        </w:rPr>
        <w:t>Symptoms of binge eating disorder include:</w:t>
      </w:r>
      <w:r w:rsidRPr="001C646F">
        <w:rPr>
          <w:sz w:val="22"/>
          <w:szCs w:val="22"/>
        </w:rPr>
        <w:t xml:space="preserve"> </w:t>
      </w:r>
    </w:p>
    <w:p w:rsidR="001C646F" w:rsidRPr="001C646F" w:rsidRDefault="001C646F" w:rsidP="001C646F">
      <w:pPr>
        <w:numPr>
          <w:ilvl w:val="0"/>
          <w:numId w:val="11"/>
        </w:numPr>
        <w:spacing w:before="100" w:beforeAutospacing="1" w:after="100" w:afterAutospacing="1"/>
        <w:rPr>
          <w:sz w:val="22"/>
          <w:szCs w:val="22"/>
        </w:rPr>
      </w:pPr>
      <w:r w:rsidRPr="001C646F">
        <w:rPr>
          <w:sz w:val="22"/>
          <w:szCs w:val="22"/>
        </w:rPr>
        <w:t xml:space="preserve">feeling out of control around food </w:t>
      </w:r>
    </w:p>
    <w:p w:rsidR="001C646F" w:rsidRPr="001C646F" w:rsidRDefault="001C646F" w:rsidP="001C646F">
      <w:pPr>
        <w:numPr>
          <w:ilvl w:val="0"/>
          <w:numId w:val="11"/>
        </w:numPr>
        <w:spacing w:before="100" w:beforeAutospacing="1" w:after="100" w:afterAutospacing="1"/>
        <w:rPr>
          <w:sz w:val="22"/>
          <w:szCs w:val="22"/>
        </w:rPr>
      </w:pPr>
      <w:r w:rsidRPr="001C646F">
        <w:rPr>
          <w:sz w:val="22"/>
          <w:szCs w:val="22"/>
        </w:rPr>
        <w:t xml:space="preserve">the inablility to stop eating, even when full </w:t>
      </w:r>
    </w:p>
    <w:p w:rsidR="001C646F" w:rsidRPr="001C646F" w:rsidRDefault="001C646F" w:rsidP="001C646F">
      <w:pPr>
        <w:numPr>
          <w:ilvl w:val="0"/>
          <w:numId w:val="11"/>
        </w:numPr>
        <w:spacing w:before="100" w:beforeAutospacing="1" w:after="100" w:afterAutospacing="1"/>
        <w:rPr>
          <w:sz w:val="22"/>
          <w:szCs w:val="22"/>
        </w:rPr>
      </w:pPr>
      <w:r w:rsidRPr="001C646F">
        <w:rPr>
          <w:sz w:val="22"/>
          <w:szCs w:val="22"/>
        </w:rPr>
        <w:t xml:space="preserve">feeling embarrassed about the quantities of food eaten </w:t>
      </w:r>
    </w:p>
    <w:p w:rsidR="001C646F" w:rsidRPr="001C646F" w:rsidRDefault="001C646F" w:rsidP="001C646F">
      <w:pPr>
        <w:spacing w:before="100" w:beforeAutospacing="1" w:after="100" w:afterAutospacing="1"/>
        <w:outlineLvl w:val="4"/>
        <w:rPr>
          <w:b/>
          <w:bCs/>
          <w:sz w:val="22"/>
          <w:szCs w:val="22"/>
        </w:rPr>
      </w:pPr>
      <w:r w:rsidRPr="001C646F">
        <w:rPr>
          <w:b/>
          <w:bCs/>
          <w:sz w:val="22"/>
          <w:szCs w:val="22"/>
        </w:rPr>
        <w:t xml:space="preserve">Acknowledging that eating is a problem </w:t>
      </w:r>
    </w:p>
    <w:p w:rsidR="001C646F" w:rsidRPr="001C646F" w:rsidRDefault="001C646F" w:rsidP="001C646F">
      <w:pPr>
        <w:spacing w:before="100" w:beforeAutospacing="1" w:after="100" w:afterAutospacing="1"/>
        <w:rPr>
          <w:sz w:val="22"/>
          <w:szCs w:val="22"/>
        </w:rPr>
      </w:pPr>
      <w:r w:rsidRPr="001C646F">
        <w:rPr>
          <w:sz w:val="22"/>
          <w:szCs w:val="22"/>
        </w:rPr>
        <w:t xml:space="preserve">The first step in treatment is to acknowledge that eating is a problem and that food is being used to manage difficult feelings. If you are struggling with eating problems, you will have to want to change your life to give up your illness. Ambivalence – which is part of the process but can be overcome to help overcome an eating problem.  This is done by acknowledging the unhealthy thoughts that resist help. </w:t>
      </w:r>
    </w:p>
    <w:p w:rsidR="001C646F" w:rsidRP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1C646F" w:rsidRPr="001C646F" w:rsidRDefault="001C646F" w:rsidP="001C646F">
      <w:pPr>
        <w:pStyle w:val="NormalWeb"/>
        <w:rPr>
          <w:sz w:val="22"/>
          <w:szCs w:val="22"/>
        </w:rPr>
      </w:pPr>
      <w:r w:rsidRPr="001C646F">
        <w:rPr>
          <w:rStyle w:val="Strong"/>
          <w:sz w:val="22"/>
          <w:szCs w:val="22"/>
        </w:rPr>
        <w:t>MEDICAL INFORMATION</w:t>
      </w:r>
      <w:r w:rsidRPr="001C646F">
        <w:rPr>
          <w:sz w:val="22"/>
          <w:szCs w:val="22"/>
        </w:rPr>
        <w:t xml:space="preserve"> </w:t>
      </w:r>
    </w:p>
    <w:p w:rsidR="001C646F" w:rsidRPr="001C646F" w:rsidRDefault="001C646F" w:rsidP="001C646F">
      <w:pPr>
        <w:pStyle w:val="NormalWeb"/>
        <w:rPr>
          <w:sz w:val="22"/>
          <w:szCs w:val="22"/>
        </w:rPr>
      </w:pPr>
      <w:r w:rsidRPr="001C646F">
        <w:rPr>
          <w:rStyle w:val="Strong"/>
          <w:sz w:val="22"/>
          <w:szCs w:val="22"/>
        </w:rPr>
        <w:t>National Institute of Clinical (NICE) Excellence:</w:t>
      </w:r>
      <w:r w:rsidRPr="001C646F">
        <w:rPr>
          <w:sz w:val="22"/>
          <w:szCs w:val="22"/>
        </w:rPr>
        <w:t xml:space="preserve"> </w:t>
      </w:r>
    </w:p>
    <w:p w:rsidR="001C646F" w:rsidRPr="001C646F" w:rsidRDefault="001C646F" w:rsidP="001C646F">
      <w:pPr>
        <w:pStyle w:val="NormalWeb"/>
        <w:rPr>
          <w:sz w:val="22"/>
          <w:szCs w:val="22"/>
        </w:rPr>
      </w:pPr>
      <w:r w:rsidRPr="001C646F">
        <w:rPr>
          <w:sz w:val="22"/>
          <w:szCs w:val="22"/>
        </w:rPr>
        <w:t xml:space="preserve">The NICE eating disorders clinical guideline covers physical and psychological treatments, treatment with medicines, and what kinds of services best help people with eating disorders. </w:t>
      </w:r>
    </w:p>
    <w:p w:rsidR="001C646F" w:rsidRPr="001C646F" w:rsidRDefault="001C646F" w:rsidP="001C646F">
      <w:pPr>
        <w:pStyle w:val="NormalWeb"/>
        <w:rPr>
          <w:sz w:val="22"/>
          <w:szCs w:val="22"/>
        </w:rPr>
      </w:pPr>
      <w:r w:rsidRPr="001C646F">
        <w:rPr>
          <w:rStyle w:val="Strong"/>
          <w:sz w:val="22"/>
          <w:szCs w:val="22"/>
        </w:rPr>
        <w:t>NICE</w:t>
      </w:r>
      <w:r w:rsidRPr="001C646F">
        <w:rPr>
          <w:sz w:val="22"/>
          <w:szCs w:val="22"/>
        </w:rPr>
        <w:t xml:space="preserve"> </w:t>
      </w:r>
      <w:r w:rsidRPr="001C646F">
        <w:rPr>
          <w:rStyle w:val="Strong"/>
          <w:sz w:val="22"/>
          <w:szCs w:val="22"/>
        </w:rPr>
        <w:t>Website</w:t>
      </w:r>
      <w:r w:rsidRPr="001C646F">
        <w:rPr>
          <w:sz w:val="22"/>
          <w:szCs w:val="22"/>
        </w:rPr>
        <w:t xml:space="preserve">: </w:t>
      </w:r>
      <w:hyperlink r:id="rId31" w:history="1">
        <w:r w:rsidRPr="001C646F">
          <w:rPr>
            <w:rStyle w:val="Hyperlink"/>
            <w:sz w:val="22"/>
            <w:szCs w:val="22"/>
          </w:rPr>
          <w:t>http://publications.nice.org.uk/eating-disorders-cg9</w:t>
        </w:r>
      </w:hyperlink>
      <w:r w:rsidRPr="001C646F">
        <w:rPr>
          <w:vanish/>
          <w:sz w:val="22"/>
          <w:szCs w:val="22"/>
        </w:rPr>
        <w:t>|</w:t>
      </w:r>
      <w:r w:rsidRPr="001C646F">
        <w:rPr>
          <w:sz w:val="22"/>
          <w:szCs w:val="22"/>
        </w:rPr>
        <w:t xml:space="preserve">| </w:t>
      </w:r>
    </w:p>
    <w:p w:rsidR="001C646F" w:rsidRPr="001C646F" w:rsidRDefault="001C646F" w:rsidP="001C646F">
      <w:pPr>
        <w:pStyle w:val="NormalWeb"/>
        <w:rPr>
          <w:sz w:val="22"/>
          <w:szCs w:val="22"/>
        </w:rPr>
      </w:pPr>
      <w:r w:rsidRPr="001C646F">
        <w:rPr>
          <w:rStyle w:val="Strong"/>
          <w:sz w:val="22"/>
          <w:szCs w:val="22"/>
        </w:rPr>
        <w:t>Kings</w:t>
      </w:r>
      <w:r w:rsidRPr="001C646F">
        <w:rPr>
          <w:sz w:val="22"/>
          <w:szCs w:val="22"/>
        </w:rPr>
        <w:t xml:space="preserve"> </w:t>
      </w:r>
      <w:r w:rsidRPr="001C646F">
        <w:rPr>
          <w:rStyle w:val="Strong"/>
          <w:sz w:val="22"/>
          <w:szCs w:val="22"/>
        </w:rPr>
        <w:t>College London  (KCL) Eating Disorder Toolkit:</w:t>
      </w:r>
      <w:r w:rsidRPr="001C646F">
        <w:rPr>
          <w:sz w:val="22"/>
          <w:szCs w:val="22"/>
        </w:rPr>
        <w:t xml:space="preserve"> </w:t>
      </w:r>
    </w:p>
    <w:p w:rsidR="001C646F" w:rsidRPr="001C646F" w:rsidRDefault="001C646F" w:rsidP="001C646F">
      <w:pPr>
        <w:pStyle w:val="NormalWeb"/>
        <w:rPr>
          <w:sz w:val="22"/>
          <w:szCs w:val="22"/>
        </w:rPr>
      </w:pPr>
      <w:r w:rsidRPr="001C646F">
        <w:rPr>
          <w:rStyle w:val="Strong"/>
          <w:sz w:val="22"/>
          <w:szCs w:val="22"/>
        </w:rPr>
        <w:t>These web pages from KCL contain a range of information for eating disorder sufferers, carers, family and friends, as well as healthcare and education professionals.</w:t>
      </w:r>
      <w:r w:rsidRPr="001C646F">
        <w:rPr>
          <w:sz w:val="22"/>
          <w:szCs w:val="22"/>
        </w:rPr>
        <w:t xml:space="preserve"> </w:t>
      </w:r>
    </w:p>
    <w:p w:rsidR="001C646F" w:rsidRPr="001C646F" w:rsidRDefault="001C646F" w:rsidP="001C646F">
      <w:pPr>
        <w:pStyle w:val="NormalWeb"/>
        <w:rPr>
          <w:sz w:val="22"/>
          <w:szCs w:val="22"/>
        </w:rPr>
      </w:pPr>
      <w:r w:rsidRPr="001C646F">
        <w:rPr>
          <w:rStyle w:val="Strong"/>
          <w:sz w:val="22"/>
          <w:szCs w:val="22"/>
        </w:rPr>
        <w:t>KCL Website</w:t>
      </w:r>
      <w:r w:rsidRPr="001C646F">
        <w:rPr>
          <w:sz w:val="22"/>
          <w:szCs w:val="22"/>
        </w:rPr>
        <w:t xml:space="preserve">: </w:t>
      </w:r>
      <w:hyperlink r:id="rId32" w:history="1">
        <w:r w:rsidRPr="001C646F">
          <w:rPr>
            <w:rStyle w:val="Hyperlink"/>
            <w:sz w:val="22"/>
            <w:szCs w:val="22"/>
          </w:rPr>
          <w:t>http://www.kcl.ac.uk/iop/depts/pm/research/eatingdisorders/index.aspx</w:t>
        </w:r>
      </w:hyperlink>
      <w:r w:rsidRPr="001C646F">
        <w:rPr>
          <w:vanish/>
          <w:sz w:val="22"/>
          <w:szCs w:val="22"/>
        </w:rPr>
        <w:t>|</w:t>
      </w:r>
      <w:r w:rsidRPr="001C646F">
        <w:rPr>
          <w:sz w:val="22"/>
          <w:szCs w:val="22"/>
        </w:rPr>
        <w:t xml:space="preserve">| </w:t>
      </w:r>
    </w:p>
    <w:p w:rsidR="001C646F" w:rsidRPr="001C646F" w:rsidRDefault="001C646F" w:rsidP="001C646F">
      <w:pPr>
        <w:pStyle w:val="NormalWeb"/>
        <w:rPr>
          <w:sz w:val="22"/>
          <w:szCs w:val="22"/>
        </w:rPr>
      </w:pPr>
      <w:r w:rsidRPr="001C646F">
        <w:rPr>
          <w:sz w:val="22"/>
          <w:szCs w:val="22"/>
        </w:rPr>
        <w:t> </w:t>
      </w:r>
      <w:r w:rsidRPr="001C646F">
        <w:rPr>
          <w:rStyle w:val="Strong"/>
          <w:sz w:val="22"/>
          <w:szCs w:val="22"/>
        </w:rPr>
        <w:t>BOOKS</w:t>
      </w:r>
      <w:r w:rsidRPr="001C646F">
        <w:rPr>
          <w:sz w:val="22"/>
          <w:szCs w:val="22"/>
        </w:rPr>
        <w:t xml:space="preserve"> </w:t>
      </w:r>
    </w:p>
    <w:p w:rsidR="001C646F" w:rsidRPr="001C646F" w:rsidRDefault="001C646F" w:rsidP="001C646F">
      <w:pPr>
        <w:pStyle w:val="NormalWeb"/>
        <w:rPr>
          <w:sz w:val="22"/>
          <w:szCs w:val="22"/>
        </w:rPr>
      </w:pPr>
      <w:r w:rsidRPr="001C646F">
        <w:rPr>
          <w:sz w:val="22"/>
          <w:szCs w:val="22"/>
        </w:rPr>
        <w:t xml:space="preserve">Eating Disorders: The Path to Recovery by Kate Middleton </w:t>
      </w:r>
    </w:p>
    <w:p w:rsidR="001C646F" w:rsidRPr="001C646F" w:rsidRDefault="001C646F" w:rsidP="001C646F">
      <w:pPr>
        <w:pStyle w:val="NormalWeb"/>
        <w:rPr>
          <w:sz w:val="22"/>
          <w:szCs w:val="22"/>
        </w:rPr>
      </w:pPr>
      <w:r w:rsidRPr="001C646F">
        <w:rPr>
          <w:sz w:val="22"/>
          <w:szCs w:val="22"/>
        </w:rPr>
        <w:t xml:space="preserve">Cognitive Behaviour Therapy and Eating Disorders by Christopher Fairburn </w:t>
      </w:r>
    </w:p>
    <w:p w:rsidR="001C646F" w:rsidRPr="001C646F" w:rsidRDefault="001C646F" w:rsidP="001C646F">
      <w:pPr>
        <w:pStyle w:val="NormalWeb"/>
        <w:rPr>
          <w:sz w:val="22"/>
          <w:szCs w:val="22"/>
        </w:rPr>
      </w:pPr>
      <w:r w:rsidRPr="001C646F">
        <w:rPr>
          <w:sz w:val="22"/>
          <w:szCs w:val="22"/>
        </w:rPr>
        <w:t xml:space="preserve">Care for a loved one with an Eating Disorder – The New Maudsley Way by Janet Treasure and Grainne Smith </w:t>
      </w:r>
    </w:p>
    <w:p w:rsidR="001C646F" w:rsidRPr="001C646F" w:rsidRDefault="001C646F" w:rsidP="001C646F">
      <w:pPr>
        <w:pStyle w:val="NormalWeb"/>
        <w:rPr>
          <w:sz w:val="22"/>
          <w:szCs w:val="22"/>
        </w:rPr>
      </w:pPr>
      <w:r w:rsidRPr="001C646F">
        <w:rPr>
          <w:sz w:val="22"/>
          <w:szCs w:val="22"/>
        </w:rPr>
        <w:t xml:space="preserve">Eating Disorders for Dummies by Susan Schulherr </w:t>
      </w:r>
    </w:p>
    <w:p w:rsidR="001C646F" w:rsidRPr="001C646F" w:rsidRDefault="001C646F" w:rsidP="001C646F">
      <w:pPr>
        <w:pStyle w:val="NormalWeb"/>
        <w:rPr>
          <w:sz w:val="22"/>
          <w:szCs w:val="22"/>
        </w:rPr>
      </w:pPr>
      <w:r w:rsidRPr="001C646F">
        <w:rPr>
          <w:sz w:val="22"/>
          <w:szCs w:val="22"/>
        </w:rPr>
        <w:t xml:space="preserve">Getting Better Bit(e) by Bit(e): A Survival Kit for Sufferers of Bulimia Nervosa and Binge Eating Disorders by Ulrike Schmidt and Janet Treasure </w:t>
      </w:r>
    </w:p>
    <w:p w:rsidR="001C646F" w:rsidRP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1C646F" w:rsidRP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1C646F" w:rsidRP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1C646F" w:rsidRP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1C646F" w:rsidRP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1C646F" w:rsidRDefault="001C646F" w:rsidP="000B69D2">
      <w:pPr>
        <w:shd w:val="clear" w:color="auto" w:fill="FFFFFF"/>
        <w:spacing w:before="100" w:beforeAutospacing="1" w:after="100" w:afterAutospacing="1" w:line="336" w:lineRule="atLeast"/>
        <w:ind w:right="240"/>
        <w:rPr>
          <w:b/>
          <w:color w:val="C0504D" w:themeColor="accent2"/>
          <w:sz w:val="22"/>
          <w:szCs w:val="22"/>
          <w:u w:val="single"/>
        </w:rPr>
      </w:pPr>
    </w:p>
    <w:p w:rsidR="002C29DB" w:rsidRDefault="002C29DB" w:rsidP="000B69D2">
      <w:pPr>
        <w:shd w:val="clear" w:color="auto" w:fill="FFFFFF"/>
        <w:spacing w:before="100" w:beforeAutospacing="1" w:after="100" w:afterAutospacing="1" w:line="336" w:lineRule="atLeast"/>
        <w:ind w:right="240"/>
        <w:rPr>
          <w:b/>
          <w:color w:val="C0504D" w:themeColor="accent2"/>
          <w:sz w:val="22"/>
          <w:szCs w:val="22"/>
          <w:u w:val="single"/>
        </w:rPr>
      </w:pPr>
    </w:p>
    <w:p w:rsidR="00A36F6A" w:rsidRDefault="00A36F6A" w:rsidP="000B69D2">
      <w:pPr>
        <w:shd w:val="clear" w:color="auto" w:fill="FFFFFF"/>
        <w:spacing w:before="100" w:beforeAutospacing="1" w:after="100" w:afterAutospacing="1" w:line="336" w:lineRule="atLeast"/>
        <w:ind w:right="240"/>
        <w:rPr>
          <w:b/>
          <w:color w:val="C0504D" w:themeColor="accent2"/>
          <w:sz w:val="22"/>
          <w:szCs w:val="22"/>
          <w:u w:val="single"/>
        </w:rPr>
      </w:pPr>
    </w:p>
    <w:p w:rsidR="00A2551D" w:rsidRPr="00452B69" w:rsidRDefault="00A2551D" w:rsidP="002C29DB">
      <w:pPr>
        <w:shd w:val="clear" w:color="auto" w:fill="FFFFFF"/>
        <w:spacing w:before="100" w:beforeAutospacing="1" w:after="100" w:afterAutospacing="1" w:line="336" w:lineRule="atLeast"/>
        <w:ind w:right="240"/>
        <w:jc w:val="center"/>
        <w:rPr>
          <w:color w:val="C0504D" w:themeColor="accent2"/>
          <w:sz w:val="22"/>
          <w:szCs w:val="22"/>
        </w:rPr>
      </w:pPr>
      <w:r w:rsidRPr="00452B69">
        <w:rPr>
          <w:b/>
          <w:color w:val="C0504D" w:themeColor="accent2"/>
          <w:sz w:val="22"/>
          <w:szCs w:val="22"/>
          <w:u w:val="single"/>
        </w:rPr>
        <w:t>Books available in the library</w:t>
      </w:r>
    </w:p>
    <w:tbl>
      <w:tblPr>
        <w:tblStyle w:val="TableGrid"/>
        <w:tblpPr w:leftFromText="180" w:rightFromText="180" w:vertAnchor="text" w:horzAnchor="margin" w:tblpXSpec="center" w:tblpY="143"/>
        <w:tblW w:w="9747" w:type="dxa"/>
        <w:tblLayout w:type="fixed"/>
        <w:tblLook w:val="01E0" w:firstRow="1" w:lastRow="1" w:firstColumn="1" w:lastColumn="1" w:noHBand="0" w:noVBand="0"/>
      </w:tblPr>
      <w:tblGrid>
        <w:gridCol w:w="1134"/>
        <w:gridCol w:w="4252"/>
        <w:gridCol w:w="2552"/>
        <w:gridCol w:w="1809"/>
      </w:tblGrid>
      <w:tr w:rsidR="00A2551D" w:rsidRPr="00567F66" w:rsidTr="000B69D2">
        <w:tc>
          <w:tcPr>
            <w:tcW w:w="1134" w:type="dxa"/>
          </w:tcPr>
          <w:p w:rsidR="00A2551D" w:rsidRPr="00567F66" w:rsidRDefault="00A2551D" w:rsidP="00282D9D">
            <w:pPr>
              <w:rPr>
                <w:color w:val="000000"/>
                <w:sz w:val="22"/>
                <w:szCs w:val="22"/>
              </w:rPr>
            </w:pPr>
            <w:r w:rsidRPr="00567F66">
              <w:rPr>
                <w:b/>
                <w:bCs/>
                <w:color w:val="000000"/>
                <w:sz w:val="22"/>
                <w:szCs w:val="22"/>
              </w:rPr>
              <w:t>Alcohol</w:t>
            </w:r>
          </w:p>
          <w:p w:rsidR="00A2551D" w:rsidRPr="00567F66" w:rsidRDefault="00A2551D" w:rsidP="00282D9D">
            <w:pPr>
              <w:rPr>
                <w:color w:val="000000"/>
                <w:sz w:val="22"/>
                <w:szCs w:val="22"/>
              </w:rPr>
            </w:pPr>
          </w:p>
          <w:p w:rsidR="00A2551D" w:rsidRPr="00567F66" w:rsidRDefault="00A2551D" w:rsidP="00282D9D">
            <w:pPr>
              <w:jc w:val="right"/>
              <w:rPr>
                <w:color w:val="000000"/>
                <w:sz w:val="22"/>
                <w:szCs w:val="22"/>
              </w:rPr>
            </w:pPr>
          </w:p>
        </w:tc>
        <w:tc>
          <w:tcPr>
            <w:tcW w:w="4252" w:type="dxa"/>
          </w:tcPr>
          <w:p w:rsidR="00A2551D" w:rsidRPr="00567F66" w:rsidRDefault="00A2551D" w:rsidP="00282D9D">
            <w:pPr>
              <w:rPr>
                <w:color w:val="000000"/>
                <w:sz w:val="22"/>
                <w:szCs w:val="22"/>
              </w:rPr>
            </w:pPr>
            <w:r w:rsidRPr="00567F66">
              <w:rPr>
                <w:color w:val="000000"/>
                <w:sz w:val="22"/>
                <w:szCs w:val="22"/>
              </w:rPr>
              <w:t>Overcoming problem drinking: A self help guide to using Cognitive Behavioural Techniques</w:t>
            </w:r>
          </w:p>
        </w:tc>
        <w:tc>
          <w:tcPr>
            <w:tcW w:w="2552" w:type="dxa"/>
          </w:tcPr>
          <w:p w:rsidR="00A2551D" w:rsidRPr="00567F66" w:rsidRDefault="00A2551D" w:rsidP="00282D9D">
            <w:pPr>
              <w:rPr>
                <w:color w:val="000000"/>
                <w:sz w:val="22"/>
                <w:szCs w:val="22"/>
              </w:rPr>
            </w:pPr>
            <w:r w:rsidRPr="00567F66">
              <w:rPr>
                <w:color w:val="000000"/>
                <w:sz w:val="22"/>
                <w:szCs w:val="22"/>
              </w:rPr>
              <w:t>Spada, Marcantonio</w:t>
            </w:r>
          </w:p>
        </w:tc>
        <w:tc>
          <w:tcPr>
            <w:tcW w:w="1809" w:type="dxa"/>
          </w:tcPr>
          <w:p w:rsidR="00A2551D" w:rsidRPr="00567F66" w:rsidRDefault="00A2551D" w:rsidP="00282D9D">
            <w:pPr>
              <w:rPr>
                <w:color w:val="000000"/>
                <w:sz w:val="22"/>
                <w:szCs w:val="22"/>
              </w:rPr>
            </w:pPr>
            <w:r w:rsidRPr="00567F66">
              <w:rPr>
                <w:color w:val="000000"/>
                <w:sz w:val="22"/>
                <w:szCs w:val="22"/>
              </w:rPr>
              <w:t>RC565.S73</w:t>
            </w:r>
          </w:p>
        </w:tc>
      </w:tr>
      <w:tr w:rsidR="00A2551D" w:rsidRPr="00567F66" w:rsidTr="000B69D2">
        <w:trPr>
          <w:trHeight w:val="292"/>
        </w:trPr>
        <w:tc>
          <w:tcPr>
            <w:tcW w:w="1134" w:type="dxa"/>
          </w:tcPr>
          <w:p w:rsidR="00A2551D" w:rsidRPr="00567F66" w:rsidRDefault="00A2551D" w:rsidP="00282D9D">
            <w:pPr>
              <w:rPr>
                <w:color w:val="000000"/>
                <w:sz w:val="22"/>
                <w:szCs w:val="22"/>
              </w:rPr>
            </w:pPr>
            <w:r w:rsidRPr="00567F66">
              <w:rPr>
                <w:b/>
                <w:bCs/>
                <w:color w:val="000000"/>
                <w:sz w:val="22"/>
                <w:szCs w:val="22"/>
              </w:rPr>
              <w:t>Anger</w:t>
            </w:r>
          </w:p>
        </w:tc>
        <w:tc>
          <w:tcPr>
            <w:tcW w:w="4252" w:type="dxa"/>
          </w:tcPr>
          <w:p w:rsidR="00A2551D" w:rsidRPr="00567F66" w:rsidRDefault="00A2551D" w:rsidP="00282D9D">
            <w:pPr>
              <w:rPr>
                <w:color w:val="000000"/>
                <w:sz w:val="22"/>
                <w:szCs w:val="22"/>
              </w:rPr>
            </w:pPr>
            <w:r w:rsidRPr="00567F66">
              <w:rPr>
                <w:color w:val="000000"/>
                <w:sz w:val="22"/>
                <w:szCs w:val="22"/>
              </w:rPr>
              <w:t>Managing Anger</w:t>
            </w:r>
          </w:p>
        </w:tc>
        <w:tc>
          <w:tcPr>
            <w:tcW w:w="2552" w:type="dxa"/>
          </w:tcPr>
          <w:p w:rsidR="00A2551D" w:rsidRPr="00567F66" w:rsidRDefault="00A2551D" w:rsidP="00282D9D">
            <w:pPr>
              <w:rPr>
                <w:color w:val="000000"/>
                <w:sz w:val="22"/>
                <w:szCs w:val="22"/>
              </w:rPr>
            </w:pPr>
            <w:r w:rsidRPr="00567F66">
              <w:rPr>
                <w:color w:val="000000"/>
                <w:sz w:val="22"/>
                <w:szCs w:val="22"/>
              </w:rPr>
              <w:t>Lindenfield, Gael</w:t>
            </w:r>
          </w:p>
        </w:tc>
        <w:tc>
          <w:tcPr>
            <w:tcW w:w="1809" w:type="dxa"/>
          </w:tcPr>
          <w:p w:rsidR="00A2551D" w:rsidRPr="00567F66" w:rsidRDefault="00A2551D" w:rsidP="00282D9D">
            <w:pPr>
              <w:rPr>
                <w:color w:val="000000"/>
                <w:sz w:val="22"/>
                <w:szCs w:val="22"/>
              </w:rPr>
            </w:pPr>
            <w:r w:rsidRPr="00567F66">
              <w:rPr>
                <w:color w:val="000000"/>
                <w:sz w:val="22"/>
                <w:szCs w:val="22"/>
              </w:rPr>
              <w:t>BF575.A5 L74</w:t>
            </w:r>
          </w:p>
        </w:tc>
      </w:tr>
      <w:tr w:rsidR="00A2551D" w:rsidRPr="00567F66" w:rsidTr="000B69D2">
        <w:tc>
          <w:tcPr>
            <w:tcW w:w="1134" w:type="dxa"/>
          </w:tcPr>
          <w:p w:rsidR="00A2551D" w:rsidRPr="00567F66" w:rsidRDefault="00A2551D" w:rsidP="00282D9D">
            <w:pPr>
              <w:rPr>
                <w:color w:val="000000"/>
                <w:sz w:val="22"/>
                <w:szCs w:val="22"/>
              </w:rPr>
            </w:pPr>
            <w:r w:rsidRPr="00567F66">
              <w:rPr>
                <w:color w:val="000000"/>
                <w:sz w:val="22"/>
                <w:szCs w:val="22"/>
              </w:rPr>
              <w:t> </w:t>
            </w:r>
          </w:p>
        </w:tc>
        <w:tc>
          <w:tcPr>
            <w:tcW w:w="4252" w:type="dxa"/>
          </w:tcPr>
          <w:p w:rsidR="00A2551D" w:rsidRPr="00567F66" w:rsidRDefault="00A2551D" w:rsidP="00282D9D">
            <w:pPr>
              <w:rPr>
                <w:color w:val="000000"/>
                <w:sz w:val="22"/>
                <w:szCs w:val="22"/>
              </w:rPr>
            </w:pPr>
            <w:r w:rsidRPr="00567F66">
              <w:rPr>
                <w:color w:val="000000"/>
                <w:sz w:val="22"/>
                <w:szCs w:val="22"/>
              </w:rPr>
              <w:t>Overcoming Anger and Irritability</w:t>
            </w:r>
          </w:p>
        </w:tc>
        <w:tc>
          <w:tcPr>
            <w:tcW w:w="2552" w:type="dxa"/>
          </w:tcPr>
          <w:p w:rsidR="00A2551D" w:rsidRPr="00567F66" w:rsidRDefault="00A2551D" w:rsidP="00282D9D">
            <w:pPr>
              <w:rPr>
                <w:color w:val="000000"/>
                <w:sz w:val="22"/>
                <w:szCs w:val="22"/>
              </w:rPr>
            </w:pPr>
            <w:r w:rsidRPr="00567F66">
              <w:rPr>
                <w:color w:val="000000"/>
                <w:sz w:val="22"/>
                <w:szCs w:val="22"/>
              </w:rPr>
              <w:t>Davies, William</w:t>
            </w:r>
          </w:p>
        </w:tc>
        <w:tc>
          <w:tcPr>
            <w:tcW w:w="1809" w:type="dxa"/>
          </w:tcPr>
          <w:p w:rsidR="00A2551D" w:rsidRPr="00567F66" w:rsidRDefault="00A2551D" w:rsidP="00282D9D">
            <w:pPr>
              <w:rPr>
                <w:color w:val="000000"/>
                <w:sz w:val="22"/>
                <w:szCs w:val="22"/>
              </w:rPr>
            </w:pPr>
            <w:r w:rsidRPr="00567F66">
              <w:rPr>
                <w:color w:val="000000"/>
                <w:sz w:val="22"/>
                <w:szCs w:val="22"/>
              </w:rPr>
              <w:t>BF575.A5D25</w:t>
            </w:r>
          </w:p>
        </w:tc>
      </w:tr>
      <w:tr w:rsidR="00A2551D" w:rsidRPr="00567F66" w:rsidTr="000B69D2">
        <w:tc>
          <w:tcPr>
            <w:tcW w:w="1134" w:type="dxa"/>
          </w:tcPr>
          <w:p w:rsidR="00A2551D" w:rsidRPr="00567F66" w:rsidRDefault="00A2551D" w:rsidP="00282D9D">
            <w:pPr>
              <w:rPr>
                <w:color w:val="000000"/>
                <w:sz w:val="22"/>
                <w:szCs w:val="22"/>
              </w:rPr>
            </w:pPr>
            <w:r w:rsidRPr="00567F66">
              <w:rPr>
                <w:b/>
                <w:bCs/>
                <w:color w:val="000000"/>
                <w:sz w:val="22"/>
                <w:szCs w:val="22"/>
              </w:rPr>
              <w:t>Anxiety</w:t>
            </w:r>
          </w:p>
        </w:tc>
        <w:tc>
          <w:tcPr>
            <w:tcW w:w="4252" w:type="dxa"/>
          </w:tcPr>
          <w:p w:rsidR="00A2551D" w:rsidRPr="00567F66" w:rsidRDefault="00A2551D" w:rsidP="00282D9D">
            <w:pPr>
              <w:rPr>
                <w:color w:val="000000"/>
                <w:sz w:val="22"/>
                <w:szCs w:val="22"/>
              </w:rPr>
            </w:pPr>
            <w:r w:rsidRPr="00567F66">
              <w:rPr>
                <w:color w:val="000000"/>
                <w:sz w:val="22"/>
                <w:szCs w:val="22"/>
              </w:rPr>
              <w:t>Panic Attacks</w:t>
            </w:r>
          </w:p>
        </w:tc>
        <w:tc>
          <w:tcPr>
            <w:tcW w:w="2552" w:type="dxa"/>
          </w:tcPr>
          <w:p w:rsidR="00A2551D" w:rsidRPr="00567F66" w:rsidRDefault="00A2551D" w:rsidP="00282D9D">
            <w:pPr>
              <w:rPr>
                <w:color w:val="000000"/>
                <w:sz w:val="22"/>
                <w:szCs w:val="22"/>
              </w:rPr>
            </w:pPr>
            <w:r w:rsidRPr="00567F66">
              <w:rPr>
                <w:color w:val="000000"/>
                <w:sz w:val="22"/>
                <w:szCs w:val="22"/>
              </w:rPr>
              <w:t>Ingram, Christine</w:t>
            </w:r>
          </w:p>
        </w:tc>
        <w:tc>
          <w:tcPr>
            <w:tcW w:w="1809" w:type="dxa"/>
          </w:tcPr>
          <w:p w:rsidR="00A2551D" w:rsidRPr="00567F66" w:rsidRDefault="00A2551D" w:rsidP="00282D9D">
            <w:pPr>
              <w:rPr>
                <w:color w:val="000000"/>
                <w:sz w:val="22"/>
                <w:szCs w:val="22"/>
              </w:rPr>
            </w:pPr>
            <w:r w:rsidRPr="00567F66">
              <w:rPr>
                <w:color w:val="000000"/>
                <w:sz w:val="22"/>
                <w:szCs w:val="22"/>
              </w:rPr>
              <w:t>RC531.141</w:t>
            </w:r>
          </w:p>
        </w:tc>
      </w:tr>
      <w:tr w:rsidR="00A2551D" w:rsidRPr="00567F66" w:rsidTr="000B69D2">
        <w:tc>
          <w:tcPr>
            <w:tcW w:w="1134" w:type="dxa"/>
          </w:tcPr>
          <w:p w:rsidR="00A2551D" w:rsidRPr="00567F66" w:rsidRDefault="00A2551D" w:rsidP="00282D9D">
            <w:pPr>
              <w:rPr>
                <w:color w:val="000000"/>
                <w:sz w:val="22"/>
                <w:szCs w:val="22"/>
              </w:rPr>
            </w:pPr>
            <w:r w:rsidRPr="00567F66">
              <w:rPr>
                <w:color w:val="000000"/>
                <w:sz w:val="22"/>
                <w:szCs w:val="22"/>
              </w:rPr>
              <w:t> </w:t>
            </w:r>
          </w:p>
        </w:tc>
        <w:tc>
          <w:tcPr>
            <w:tcW w:w="4252" w:type="dxa"/>
          </w:tcPr>
          <w:p w:rsidR="00A2551D" w:rsidRPr="00567F66" w:rsidRDefault="00A2551D" w:rsidP="00282D9D">
            <w:pPr>
              <w:rPr>
                <w:color w:val="000000"/>
                <w:sz w:val="22"/>
                <w:szCs w:val="22"/>
              </w:rPr>
            </w:pPr>
            <w:r w:rsidRPr="00567F66">
              <w:rPr>
                <w:color w:val="000000"/>
                <w:sz w:val="22"/>
                <w:szCs w:val="22"/>
              </w:rPr>
              <w:t>Overcoming Anxiety</w:t>
            </w:r>
          </w:p>
        </w:tc>
        <w:tc>
          <w:tcPr>
            <w:tcW w:w="2552" w:type="dxa"/>
          </w:tcPr>
          <w:p w:rsidR="00A2551D" w:rsidRPr="00567F66" w:rsidRDefault="00A2551D" w:rsidP="00282D9D">
            <w:pPr>
              <w:rPr>
                <w:color w:val="000000"/>
                <w:sz w:val="22"/>
                <w:szCs w:val="22"/>
              </w:rPr>
            </w:pPr>
            <w:r w:rsidRPr="00567F66">
              <w:rPr>
                <w:color w:val="000000"/>
                <w:sz w:val="22"/>
                <w:szCs w:val="22"/>
              </w:rPr>
              <w:t>Williams, Chris</w:t>
            </w:r>
          </w:p>
        </w:tc>
        <w:tc>
          <w:tcPr>
            <w:tcW w:w="1809" w:type="dxa"/>
          </w:tcPr>
          <w:p w:rsidR="00A2551D" w:rsidRPr="00567F66" w:rsidRDefault="00A2551D" w:rsidP="00282D9D">
            <w:pPr>
              <w:rPr>
                <w:color w:val="000000"/>
                <w:sz w:val="22"/>
                <w:szCs w:val="22"/>
              </w:rPr>
            </w:pPr>
            <w:r w:rsidRPr="00567F66">
              <w:rPr>
                <w:color w:val="000000"/>
                <w:sz w:val="22"/>
                <w:szCs w:val="22"/>
              </w:rPr>
              <w:t>RC531.W72</w:t>
            </w:r>
          </w:p>
        </w:tc>
      </w:tr>
      <w:tr w:rsidR="00A2551D" w:rsidRPr="00567F66" w:rsidTr="000B69D2">
        <w:tc>
          <w:tcPr>
            <w:tcW w:w="1134" w:type="dxa"/>
          </w:tcPr>
          <w:p w:rsidR="00A2551D" w:rsidRPr="00567F66" w:rsidRDefault="00A2551D" w:rsidP="00282D9D">
            <w:pPr>
              <w:rPr>
                <w:color w:val="000000"/>
                <w:sz w:val="22"/>
                <w:szCs w:val="22"/>
              </w:rPr>
            </w:pPr>
          </w:p>
        </w:tc>
        <w:tc>
          <w:tcPr>
            <w:tcW w:w="4252" w:type="dxa"/>
          </w:tcPr>
          <w:p w:rsidR="00A2551D" w:rsidRPr="00567F66" w:rsidRDefault="00A2551D" w:rsidP="00282D9D">
            <w:pPr>
              <w:rPr>
                <w:bCs/>
                <w:color w:val="000000"/>
                <w:sz w:val="22"/>
                <w:szCs w:val="22"/>
              </w:rPr>
            </w:pPr>
            <w:r w:rsidRPr="00567F66">
              <w:rPr>
                <w:bCs/>
                <w:color w:val="000000"/>
                <w:sz w:val="22"/>
                <w:szCs w:val="22"/>
              </w:rPr>
              <w:t>Overcoming OCD</w:t>
            </w:r>
          </w:p>
        </w:tc>
        <w:tc>
          <w:tcPr>
            <w:tcW w:w="2552" w:type="dxa"/>
          </w:tcPr>
          <w:p w:rsidR="00A2551D" w:rsidRPr="00567F66" w:rsidRDefault="00A2551D" w:rsidP="00282D9D">
            <w:pPr>
              <w:rPr>
                <w:color w:val="000000"/>
                <w:sz w:val="22"/>
                <w:szCs w:val="22"/>
              </w:rPr>
            </w:pPr>
            <w:r w:rsidRPr="00567F66">
              <w:rPr>
                <w:color w:val="000000"/>
                <w:sz w:val="22"/>
                <w:szCs w:val="22"/>
              </w:rPr>
              <w:t>D Veale and R Willson</w:t>
            </w:r>
          </w:p>
        </w:tc>
        <w:tc>
          <w:tcPr>
            <w:tcW w:w="1809" w:type="dxa"/>
          </w:tcPr>
          <w:p w:rsidR="00A2551D" w:rsidRPr="00567F66" w:rsidRDefault="00A2551D" w:rsidP="00282D9D">
            <w:pPr>
              <w:rPr>
                <w:color w:val="000000"/>
                <w:sz w:val="22"/>
                <w:szCs w:val="22"/>
              </w:rPr>
            </w:pPr>
            <w:r w:rsidRPr="00567F66">
              <w:rPr>
                <w:color w:val="000000"/>
                <w:sz w:val="22"/>
                <w:szCs w:val="22"/>
              </w:rPr>
              <w:t>RC533.V39</w:t>
            </w:r>
          </w:p>
        </w:tc>
      </w:tr>
      <w:tr w:rsidR="00A2551D" w:rsidRPr="00567F66" w:rsidTr="000B69D2">
        <w:tc>
          <w:tcPr>
            <w:tcW w:w="1134" w:type="dxa"/>
          </w:tcPr>
          <w:p w:rsidR="00A2551D" w:rsidRPr="00567F66" w:rsidRDefault="00A2551D" w:rsidP="00282D9D">
            <w:pPr>
              <w:rPr>
                <w:color w:val="000000"/>
                <w:sz w:val="22"/>
                <w:szCs w:val="22"/>
              </w:rPr>
            </w:pPr>
            <w:r w:rsidRPr="00567F66">
              <w:rPr>
                <w:color w:val="000000"/>
                <w:sz w:val="22"/>
                <w:szCs w:val="22"/>
              </w:rPr>
              <w:t> </w:t>
            </w:r>
          </w:p>
        </w:tc>
        <w:tc>
          <w:tcPr>
            <w:tcW w:w="4252" w:type="dxa"/>
          </w:tcPr>
          <w:p w:rsidR="00A2551D" w:rsidRPr="00567F66" w:rsidRDefault="00A2551D" w:rsidP="00282D9D">
            <w:pPr>
              <w:rPr>
                <w:sz w:val="22"/>
                <w:szCs w:val="22"/>
              </w:rPr>
            </w:pPr>
            <w:r w:rsidRPr="00567F66">
              <w:rPr>
                <w:sz w:val="22"/>
                <w:szCs w:val="22"/>
              </w:rPr>
              <w:t>Overcoming Social Anxiety and Shyness: A Self-Help Guide Using Cognitive Behavioural Techniques</w:t>
            </w:r>
          </w:p>
        </w:tc>
        <w:tc>
          <w:tcPr>
            <w:tcW w:w="2552" w:type="dxa"/>
          </w:tcPr>
          <w:p w:rsidR="00A2551D" w:rsidRPr="00567F66" w:rsidRDefault="00A2551D" w:rsidP="00282D9D">
            <w:pPr>
              <w:rPr>
                <w:sz w:val="22"/>
                <w:szCs w:val="22"/>
              </w:rPr>
            </w:pPr>
            <w:r w:rsidRPr="00567F66">
              <w:rPr>
                <w:sz w:val="22"/>
                <w:szCs w:val="22"/>
              </w:rPr>
              <w:t>Butler, Gillian</w:t>
            </w:r>
          </w:p>
        </w:tc>
        <w:tc>
          <w:tcPr>
            <w:tcW w:w="1809" w:type="dxa"/>
          </w:tcPr>
          <w:p w:rsidR="00A2551D" w:rsidRPr="00567F66" w:rsidRDefault="00A2551D" w:rsidP="00282D9D">
            <w:pPr>
              <w:rPr>
                <w:sz w:val="22"/>
                <w:szCs w:val="22"/>
              </w:rPr>
            </w:pPr>
            <w:r w:rsidRPr="00567F66">
              <w:rPr>
                <w:sz w:val="22"/>
                <w:szCs w:val="22"/>
              </w:rPr>
              <w:t>RC552.B98</w:t>
            </w:r>
          </w:p>
        </w:tc>
      </w:tr>
      <w:tr w:rsidR="00A2551D" w:rsidRPr="00567F66" w:rsidTr="000B69D2">
        <w:tc>
          <w:tcPr>
            <w:tcW w:w="1134" w:type="dxa"/>
          </w:tcPr>
          <w:p w:rsidR="00A2551D" w:rsidRPr="00567F66" w:rsidRDefault="00A2551D" w:rsidP="00282D9D">
            <w:pPr>
              <w:rPr>
                <w:b/>
                <w:bCs/>
                <w:color w:val="000000"/>
                <w:sz w:val="22"/>
                <w:szCs w:val="22"/>
              </w:rPr>
            </w:pPr>
            <w:r w:rsidRPr="00567F66">
              <w:rPr>
                <w:b/>
                <w:bCs/>
                <w:color w:val="000000"/>
                <w:sz w:val="22"/>
                <w:szCs w:val="22"/>
              </w:rPr>
              <w:t>Body Image</w:t>
            </w:r>
          </w:p>
        </w:tc>
        <w:tc>
          <w:tcPr>
            <w:tcW w:w="4252" w:type="dxa"/>
          </w:tcPr>
          <w:p w:rsidR="00A2551D" w:rsidRPr="00567F66" w:rsidRDefault="00A2551D" w:rsidP="00282D9D">
            <w:pPr>
              <w:rPr>
                <w:color w:val="000000"/>
                <w:sz w:val="22"/>
                <w:szCs w:val="22"/>
              </w:rPr>
            </w:pPr>
            <w:r w:rsidRPr="00567F66">
              <w:rPr>
                <w:color w:val="000000"/>
                <w:sz w:val="22"/>
                <w:szCs w:val="22"/>
              </w:rPr>
              <w:t>Overcoming Body Image Problems including Body Dysmorphia</w:t>
            </w:r>
          </w:p>
        </w:tc>
        <w:tc>
          <w:tcPr>
            <w:tcW w:w="2552" w:type="dxa"/>
          </w:tcPr>
          <w:p w:rsidR="00A2551D" w:rsidRPr="00567F66" w:rsidRDefault="00A2551D" w:rsidP="00282D9D">
            <w:pPr>
              <w:rPr>
                <w:color w:val="000000"/>
                <w:sz w:val="22"/>
                <w:szCs w:val="22"/>
              </w:rPr>
            </w:pPr>
            <w:r w:rsidRPr="00567F66">
              <w:rPr>
                <w:color w:val="000000"/>
                <w:sz w:val="22"/>
                <w:szCs w:val="22"/>
              </w:rPr>
              <w:t>D Veale and R Willson</w:t>
            </w:r>
          </w:p>
        </w:tc>
        <w:tc>
          <w:tcPr>
            <w:tcW w:w="1809" w:type="dxa"/>
          </w:tcPr>
          <w:p w:rsidR="00A2551D" w:rsidRPr="00567F66" w:rsidRDefault="00A2551D" w:rsidP="00282D9D">
            <w:pPr>
              <w:rPr>
                <w:color w:val="000000"/>
                <w:sz w:val="22"/>
                <w:szCs w:val="22"/>
              </w:rPr>
            </w:pPr>
            <w:r w:rsidRPr="00567F66">
              <w:rPr>
                <w:color w:val="000000"/>
                <w:sz w:val="22"/>
                <w:szCs w:val="22"/>
              </w:rPr>
              <w:t>RC569.5.B65.V39</w:t>
            </w:r>
          </w:p>
        </w:tc>
      </w:tr>
      <w:tr w:rsidR="00A2551D" w:rsidRPr="00567F66" w:rsidTr="000B69D2">
        <w:tc>
          <w:tcPr>
            <w:tcW w:w="1134" w:type="dxa"/>
          </w:tcPr>
          <w:p w:rsidR="00A2551D" w:rsidRPr="00567F66" w:rsidRDefault="00A2551D" w:rsidP="00282D9D">
            <w:pPr>
              <w:rPr>
                <w:b/>
                <w:bCs/>
                <w:color w:val="000000"/>
                <w:sz w:val="22"/>
                <w:szCs w:val="22"/>
              </w:rPr>
            </w:pPr>
            <w:r w:rsidRPr="00567F66">
              <w:rPr>
                <w:b/>
                <w:bCs/>
                <w:color w:val="000000"/>
                <w:sz w:val="22"/>
                <w:szCs w:val="22"/>
              </w:rPr>
              <w:t>CBT</w:t>
            </w:r>
          </w:p>
        </w:tc>
        <w:tc>
          <w:tcPr>
            <w:tcW w:w="4252" w:type="dxa"/>
          </w:tcPr>
          <w:p w:rsidR="00A2551D" w:rsidRPr="00567F66" w:rsidRDefault="00A2551D" w:rsidP="00282D9D">
            <w:pPr>
              <w:rPr>
                <w:color w:val="000000"/>
                <w:sz w:val="22"/>
                <w:szCs w:val="22"/>
              </w:rPr>
            </w:pPr>
            <w:r w:rsidRPr="00567F66">
              <w:rPr>
                <w:color w:val="000000"/>
                <w:sz w:val="22"/>
                <w:szCs w:val="22"/>
              </w:rPr>
              <w:t>Cognitive Therapy for Dummies</w:t>
            </w:r>
          </w:p>
        </w:tc>
        <w:tc>
          <w:tcPr>
            <w:tcW w:w="2552" w:type="dxa"/>
          </w:tcPr>
          <w:p w:rsidR="00A2551D" w:rsidRPr="00567F66" w:rsidRDefault="00A2551D" w:rsidP="00282D9D">
            <w:pPr>
              <w:rPr>
                <w:color w:val="000000"/>
                <w:sz w:val="22"/>
                <w:szCs w:val="22"/>
              </w:rPr>
            </w:pPr>
            <w:r w:rsidRPr="00567F66">
              <w:rPr>
                <w:color w:val="000000"/>
                <w:sz w:val="22"/>
                <w:szCs w:val="22"/>
              </w:rPr>
              <w:t>R Willson and R Branch</w:t>
            </w:r>
          </w:p>
        </w:tc>
        <w:tc>
          <w:tcPr>
            <w:tcW w:w="1809" w:type="dxa"/>
          </w:tcPr>
          <w:p w:rsidR="00A2551D" w:rsidRPr="00567F66" w:rsidRDefault="00A2551D" w:rsidP="00282D9D">
            <w:pPr>
              <w:rPr>
                <w:color w:val="000000"/>
                <w:sz w:val="22"/>
                <w:szCs w:val="22"/>
              </w:rPr>
            </w:pPr>
            <w:r w:rsidRPr="00567F66">
              <w:rPr>
                <w:color w:val="000000"/>
                <w:sz w:val="22"/>
                <w:szCs w:val="22"/>
              </w:rPr>
              <w:t>RC489.C63.W74</w:t>
            </w:r>
          </w:p>
        </w:tc>
      </w:tr>
      <w:tr w:rsidR="00A2551D" w:rsidRPr="00567F66" w:rsidTr="000B69D2">
        <w:tc>
          <w:tcPr>
            <w:tcW w:w="1134" w:type="dxa"/>
          </w:tcPr>
          <w:p w:rsidR="00A2551D" w:rsidRPr="00567F66" w:rsidRDefault="00A2551D" w:rsidP="00282D9D">
            <w:pPr>
              <w:rPr>
                <w:color w:val="000000"/>
                <w:sz w:val="22"/>
                <w:szCs w:val="22"/>
              </w:rPr>
            </w:pPr>
            <w:r w:rsidRPr="00567F66">
              <w:rPr>
                <w:b/>
                <w:bCs/>
                <w:color w:val="000000"/>
                <w:sz w:val="22"/>
                <w:szCs w:val="22"/>
              </w:rPr>
              <w:t>Depression</w:t>
            </w:r>
          </w:p>
        </w:tc>
        <w:tc>
          <w:tcPr>
            <w:tcW w:w="4252" w:type="dxa"/>
          </w:tcPr>
          <w:p w:rsidR="00A2551D" w:rsidRPr="00567F66" w:rsidRDefault="00A2551D" w:rsidP="00282D9D">
            <w:pPr>
              <w:rPr>
                <w:color w:val="000000"/>
                <w:sz w:val="22"/>
                <w:szCs w:val="22"/>
              </w:rPr>
            </w:pPr>
            <w:r w:rsidRPr="00567F66">
              <w:rPr>
                <w:color w:val="000000"/>
                <w:sz w:val="22"/>
                <w:szCs w:val="22"/>
              </w:rPr>
              <w:t>Beat Depression and Reclaim Your Life</w:t>
            </w:r>
          </w:p>
        </w:tc>
        <w:tc>
          <w:tcPr>
            <w:tcW w:w="2552" w:type="dxa"/>
          </w:tcPr>
          <w:p w:rsidR="00A2551D" w:rsidRPr="00567F66" w:rsidRDefault="00A2551D" w:rsidP="00282D9D">
            <w:pPr>
              <w:rPr>
                <w:color w:val="000000"/>
                <w:sz w:val="22"/>
                <w:szCs w:val="22"/>
              </w:rPr>
            </w:pPr>
            <w:r w:rsidRPr="00567F66">
              <w:rPr>
                <w:color w:val="000000"/>
                <w:sz w:val="22"/>
                <w:szCs w:val="22"/>
              </w:rPr>
              <w:t>Massey, Alexander</w:t>
            </w:r>
          </w:p>
        </w:tc>
        <w:tc>
          <w:tcPr>
            <w:tcW w:w="1809" w:type="dxa"/>
          </w:tcPr>
          <w:p w:rsidR="00A2551D" w:rsidRPr="00567F66" w:rsidRDefault="00A2551D" w:rsidP="00282D9D">
            <w:pPr>
              <w:rPr>
                <w:color w:val="000000"/>
                <w:sz w:val="22"/>
                <w:szCs w:val="22"/>
              </w:rPr>
            </w:pPr>
            <w:r w:rsidRPr="00567F66">
              <w:rPr>
                <w:color w:val="000000"/>
                <w:sz w:val="22"/>
                <w:szCs w:val="22"/>
              </w:rPr>
              <w:t>RC537.M41</w:t>
            </w:r>
          </w:p>
        </w:tc>
      </w:tr>
      <w:tr w:rsidR="00A2551D" w:rsidRPr="00567F66" w:rsidTr="000B69D2">
        <w:tc>
          <w:tcPr>
            <w:tcW w:w="1134" w:type="dxa"/>
          </w:tcPr>
          <w:p w:rsidR="00A2551D" w:rsidRPr="00567F66" w:rsidRDefault="00A2551D" w:rsidP="00282D9D">
            <w:pPr>
              <w:rPr>
                <w:color w:val="000000"/>
                <w:sz w:val="22"/>
                <w:szCs w:val="22"/>
              </w:rPr>
            </w:pPr>
            <w:r w:rsidRPr="00567F66">
              <w:rPr>
                <w:color w:val="000000"/>
                <w:sz w:val="22"/>
                <w:szCs w:val="22"/>
              </w:rPr>
              <w:t> </w:t>
            </w:r>
          </w:p>
        </w:tc>
        <w:tc>
          <w:tcPr>
            <w:tcW w:w="4252" w:type="dxa"/>
          </w:tcPr>
          <w:p w:rsidR="00A2551D" w:rsidRPr="00567F66" w:rsidRDefault="00A2551D" w:rsidP="00282D9D">
            <w:pPr>
              <w:rPr>
                <w:color w:val="000000"/>
                <w:sz w:val="22"/>
                <w:szCs w:val="22"/>
              </w:rPr>
            </w:pPr>
            <w:r w:rsidRPr="00567F66">
              <w:rPr>
                <w:color w:val="000000"/>
                <w:sz w:val="22"/>
                <w:szCs w:val="22"/>
              </w:rPr>
              <w:t>Feeling Good</w:t>
            </w:r>
          </w:p>
        </w:tc>
        <w:tc>
          <w:tcPr>
            <w:tcW w:w="2552" w:type="dxa"/>
          </w:tcPr>
          <w:p w:rsidR="00A2551D" w:rsidRPr="00567F66" w:rsidRDefault="00A2551D" w:rsidP="00282D9D">
            <w:pPr>
              <w:rPr>
                <w:color w:val="000000"/>
                <w:sz w:val="22"/>
                <w:szCs w:val="22"/>
              </w:rPr>
            </w:pPr>
            <w:r w:rsidRPr="00567F66">
              <w:rPr>
                <w:color w:val="000000"/>
                <w:sz w:val="22"/>
                <w:szCs w:val="22"/>
              </w:rPr>
              <w:t>Burns, David D.</w:t>
            </w:r>
          </w:p>
        </w:tc>
        <w:tc>
          <w:tcPr>
            <w:tcW w:w="1809" w:type="dxa"/>
          </w:tcPr>
          <w:p w:rsidR="00A2551D" w:rsidRPr="00567F66" w:rsidRDefault="00A2551D" w:rsidP="00282D9D">
            <w:pPr>
              <w:rPr>
                <w:color w:val="000000"/>
                <w:sz w:val="22"/>
                <w:szCs w:val="22"/>
              </w:rPr>
            </w:pPr>
            <w:r w:rsidRPr="00567F66">
              <w:rPr>
                <w:color w:val="000000"/>
                <w:sz w:val="22"/>
                <w:szCs w:val="22"/>
              </w:rPr>
              <w:t>RC537.B96</w:t>
            </w:r>
          </w:p>
        </w:tc>
      </w:tr>
      <w:tr w:rsidR="00A2551D" w:rsidRPr="00567F66" w:rsidTr="000B69D2">
        <w:tc>
          <w:tcPr>
            <w:tcW w:w="1134" w:type="dxa"/>
          </w:tcPr>
          <w:p w:rsidR="00A2551D" w:rsidRPr="00567F66" w:rsidRDefault="00A2551D" w:rsidP="00282D9D">
            <w:pPr>
              <w:rPr>
                <w:color w:val="000000"/>
                <w:sz w:val="22"/>
                <w:szCs w:val="22"/>
              </w:rPr>
            </w:pPr>
          </w:p>
        </w:tc>
        <w:tc>
          <w:tcPr>
            <w:tcW w:w="4252" w:type="dxa"/>
          </w:tcPr>
          <w:p w:rsidR="00A2551D" w:rsidRPr="00567F66" w:rsidRDefault="00A2551D" w:rsidP="00282D9D">
            <w:pPr>
              <w:rPr>
                <w:color w:val="000000"/>
                <w:sz w:val="22"/>
                <w:szCs w:val="22"/>
              </w:rPr>
            </w:pPr>
            <w:r w:rsidRPr="00567F66">
              <w:rPr>
                <w:color w:val="000000"/>
                <w:kern w:val="36"/>
                <w:sz w:val="22"/>
                <w:szCs w:val="22"/>
              </w:rPr>
              <w:t xml:space="preserve">Overcoming Depression </w:t>
            </w:r>
          </w:p>
        </w:tc>
        <w:tc>
          <w:tcPr>
            <w:tcW w:w="2552" w:type="dxa"/>
          </w:tcPr>
          <w:p w:rsidR="00A2551D" w:rsidRPr="00567F66" w:rsidRDefault="00A2551D" w:rsidP="00282D9D">
            <w:pPr>
              <w:rPr>
                <w:color w:val="000000"/>
                <w:sz w:val="22"/>
                <w:szCs w:val="22"/>
              </w:rPr>
            </w:pPr>
            <w:r w:rsidRPr="00567F66">
              <w:rPr>
                <w:color w:val="000000"/>
                <w:kern w:val="36"/>
                <w:sz w:val="22"/>
                <w:szCs w:val="22"/>
              </w:rPr>
              <w:t xml:space="preserve"> Paul Gilbert</w:t>
            </w:r>
          </w:p>
        </w:tc>
        <w:tc>
          <w:tcPr>
            <w:tcW w:w="1809" w:type="dxa"/>
          </w:tcPr>
          <w:p w:rsidR="00A2551D" w:rsidRPr="00567F66" w:rsidRDefault="00A2551D" w:rsidP="00282D9D">
            <w:pPr>
              <w:rPr>
                <w:color w:val="000000"/>
                <w:kern w:val="36"/>
                <w:sz w:val="22"/>
                <w:szCs w:val="22"/>
              </w:rPr>
            </w:pPr>
            <w:r w:rsidRPr="00567F66">
              <w:rPr>
                <w:color w:val="000000"/>
                <w:kern w:val="36"/>
                <w:sz w:val="22"/>
                <w:szCs w:val="22"/>
              </w:rPr>
              <w:t>RC537.G46</w:t>
            </w:r>
          </w:p>
        </w:tc>
      </w:tr>
      <w:tr w:rsidR="00A2551D" w:rsidRPr="00567F66" w:rsidTr="000B69D2">
        <w:tc>
          <w:tcPr>
            <w:tcW w:w="1134" w:type="dxa"/>
          </w:tcPr>
          <w:p w:rsidR="00A2551D" w:rsidRPr="00567F66" w:rsidRDefault="00A2551D" w:rsidP="00282D9D">
            <w:pPr>
              <w:rPr>
                <w:color w:val="000000"/>
                <w:sz w:val="22"/>
                <w:szCs w:val="22"/>
              </w:rPr>
            </w:pPr>
          </w:p>
        </w:tc>
        <w:tc>
          <w:tcPr>
            <w:tcW w:w="4252" w:type="dxa"/>
          </w:tcPr>
          <w:p w:rsidR="00A2551D" w:rsidRPr="00567F66" w:rsidRDefault="00A2551D" w:rsidP="00282D9D">
            <w:pPr>
              <w:rPr>
                <w:color w:val="000000"/>
                <w:sz w:val="22"/>
                <w:szCs w:val="22"/>
              </w:rPr>
            </w:pPr>
            <w:r w:rsidRPr="00567F66">
              <w:rPr>
                <w:color w:val="000000"/>
                <w:sz w:val="22"/>
                <w:szCs w:val="22"/>
              </w:rPr>
              <w:t>Overcoming mood swings</w:t>
            </w:r>
          </w:p>
        </w:tc>
        <w:tc>
          <w:tcPr>
            <w:tcW w:w="2552" w:type="dxa"/>
          </w:tcPr>
          <w:p w:rsidR="00A2551D" w:rsidRPr="00567F66" w:rsidRDefault="00A2551D" w:rsidP="00282D9D">
            <w:pPr>
              <w:rPr>
                <w:color w:val="000000"/>
                <w:sz w:val="22"/>
                <w:szCs w:val="22"/>
              </w:rPr>
            </w:pPr>
            <w:r w:rsidRPr="00567F66">
              <w:rPr>
                <w:color w:val="000000"/>
                <w:sz w:val="22"/>
                <w:szCs w:val="22"/>
              </w:rPr>
              <w:t>Scott, Jan</w:t>
            </w:r>
          </w:p>
        </w:tc>
        <w:tc>
          <w:tcPr>
            <w:tcW w:w="1809" w:type="dxa"/>
          </w:tcPr>
          <w:p w:rsidR="00A2551D" w:rsidRPr="00567F66" w:rsidRDefault="00A2551D" w:rsidP="00282D9D">
            <w:pPr>
              <w:rPr>
                <w:color w:val="000000"/>
                <w:sz w:val="22"/>
                <w:szCs w:val="22"/>
              </w:rPr>
            </w:pPr>
            <w:r w:rsidRPr="00567F66">
              <w:rPr>
                <w:color w:val="000000"/>
                <w:sz w:val="22"/>
                <w:szCs w:val="22"/>
              </w:rPr>
              <w:t>RC516.S42</w:t>
            </w:r>
          </w:p>
        </w:tc>
      </w:tr>
      <w:tr w:rsidR="00A2551D" w:rsidRPr="00567F66" w:rsidTr="000B69D2">
        <w:tc>
          <w:tcPr>
            <w:tcW w:w="1134" w:type="dxa"/>
          </w:tcPr>
          <w:p w:rsidR="00A2551D" w:rsidRPr="00567F66" w:rsidRDefault="00A2551D" w:rsidP="00282D9D">
            <w:pPr>
              <w:rPr>
                <w:color w:val="000000"/>
                <w:sz w:val="22"/>
                <w:szCs w:val="22"/>
              </w:rPr>
            </w:pPr>
            <w:r w:rsidRPr="00567F66">
              <w:rPr>
                <w:b/>
                <w:bCs/>
                <w:color w:val="000000"/>
                <w:sz w:val="22"/>
                <w:szCs w:val="22"/>
              </w:rPr>
              <w:t>Eating Disorders</w:t>
            </w:r>
          </w:p>
        </w:tc>
        <w:tc>
          <w:tcPr>
            <w:tcW w:w="4252" w:type="dxa"/>
          </w:tcPr>
          <w:p w:rsidR="00A2551D" w:rsidRPr="00567F66" w:rsidRDefault="00A2551D" w:rsidP="00282D9D">
            <w:pPr>
              <w:rPr>
                <w:color w:val="000000"/>
                <w:sz w:val="22"/>
                <w:szCs w:val="22"/>
              </w:rPr>
            </w:pPr>
            <w:r w:rsidRPr="00567F66">
              <w:rPr>
                <w:color w:val="000000"/>
                <w:sz w:val="22"/>
                <w:szCs w:val="22"/>
              </w:rPr>
              <w:t>Getting better bit(e) by bit(e)</w:t>
            </w:r>
          </w:p>
        </w:tc>
        <w:tc>
          <w:tcPr>
            <w:tcW w:w="2552" w:type="dxa"/>
          </w:tcPr>
          <w:p w:rsidR="00A2551D" w:rsidRPr="00567F66" w:rsidRDefault="00A2551D" w:rsidP="00282D9D">
            <w:pPr>
              <w:rPr>
                <w:color w:val="000000"/>
                <w:sz w:val="22"/>
                <w:szCs w:val="22"/>
              </w:rPr>
            </w:pPr>
            <w:r w:rsidRPr="00567F66">
              <w:rPr>
                <w:color w:val="000000"/>
                <w:sz w:val="22"/>
                <w:szCs w:val="22"/>
              </w:rPr>
              <w:t>Schmidt, Ulrike</w:t>
            </w:r>
            <w:r w:rsidRPr="00567F66">
              <w:rPr>
                <w:color w:val="000000"/>
                <w:sz w:val="22"/>
                <w:szCs w:val="22"/>
              </w:rPr>
              <w:br/>
              <w:t>Treasure, Janet</w:t>
            </w:r>
          </w:p>
        </w:tc>
        <w:tc>
          <w:tcPr>
            <w:tcW w:w="1809" w:type="dxa"/>
          </w:tcPr>
          <w:p w:rsidR="00A2551D" w:rsidRPr="00567F66" w:rsidRDefault="00A2551D" w:rsidP="00282D9D">
            <w:pPr>
              <w:rPr>
                <w:color w:val="000000"/>
                <w:sz w:val="22"/>
                <w:szCs w:val="22"/>
              </w:rPr>
            </w:pPr>
            <w:r w:rsidRPr="00567F66">
              <w:rPr>
                <w:color w:val="000000"/>
                <w:sz w:val="22"/>
                <w:szCs w:val="22"/>
              </w:rPr>
              <w:t>RC552.B84.S35</w:t>
            </w:r>
          </w:p>
        </w:tc>
      </w:tr>
      <w:tr w:rsidR="00A2551D" w:rsidRPr="00567F66" w:rsidTr="000B69D2">
        <w:tc>
          <w:tcPr>
            <w:tcW w:w="1134" w:type="dxa"/>
          </w:tcPr>
          <w:p w:rsidR="00A2551D" w:rsidRPr="00567F66" w:rsidRDefault="00A2551D" w:rsidP="00282D9D">
            <w:pPr>
              <w:rPr>
                <w:b/>
                <w:bCs/>
                <w:color w:val="000000"/>
                <w:sz w:val="22"/>
                <w:szCs w:val="22"/>
              </w:rPr>
            </w:pPr>
          </w:p>
        </w:tc>
        <w:tc>
          <w:tcPr>
            <w:tcW w:w="4252" w:type="dxa"/>
          </w:tcPr>
          <w:p w:rsidR="00A2551D" w:rsidRPr="00567F66" w:rsidRDefault="00A2551D" w:rsidP="00282D9D">
            <w:pPr>
              <w:rPr>
                <w:color w:val="000000"/>
                <w:sz w:val="22"/>
                <w:szCs w:val="22"/>
              </w:rPr>
            </w:pPr>
            <w:r w:rsidRPr="00567F66">
              <w:rPr>
                <w:color w:val="000000"/>
                <w:sz w:val="22"/>
                <w:szCs w:val="22"/>
              </w:rPr>
              <w:t>Eating without Guilt: Overcoming compulsive Eating</w:t>
            </w:r>
          </w:p>
        </w:tc>
        <w:tc>
          <w:tcPr>
            <w:tcW w:w="2552" w:type="dxa"/>
          </w:tcPr>
          <w:p w:rsidR="00A2551D" w:rsidRPr="00567F66" w:rsidRDefault="00A2551D" w:rsidP="00282D9D">
            <w:pPr>
              <w:rPr>
                <w:color w:val="000000"/>
                <w:sz w:val="22"/>
                <w:szCs w:val="22"/>
              </w:rPr>
            </w:pPr>
            <w:r w:rsidRPr="00567F66">
              <w:rPr>
                <w:color w:val="000000"/>
                <w:sz w:val="22"/>
                <w:szCs w:val="22"/>
              </w:rPr>
              <w:t>A Katz</w:t>
            </w:r>
          </w:p>
        </w:tc>
        <w:tc>
          <w:tcPr>
            <w:tcW w:w="1809" w:type="dxa"/>
          </w:tcPr>
          <w:p w:rsidR="00A2551D" w:rsidRPr="00567F66" w:rsidRDefault="00A2551D" w:rsidP="00282D9D">
            <w:pPr>
              <w:rPr>
                <w:color w:val="000000"/>
                <w:sz w:val="22"/>
                <w:szCs w:val="22"/>
              </w:rPr>
            </w:pPr>
            <w:r w:rsidRPr="00567F66">
              <w:rPr>
                <w:color w:val="000000"/>
                <w:sz w:val="22"/>
                <w:szCs w:val="22"/>
              </w:rPr>
              <w:t>RC552.C65.K11</w:t>
            </w:r>
          </w:p>
        </w:tc>
      </w:tr>
      <w:tr w:rsidR="00A2551D" w:rsidRPr="00567F66" w:rsidTr="000B69D2">
        <w:tc>
          <w:tcPr>
            <w:tcW w:w="1134" w:type="dxa"/>
          </w:tcPr>
          <w:p w:rsidR="00A2551D" w:rsidRPr="00567F66" w:rsidRDefault="00A2551D" w:rsidP="00282D9D">
            <w:pPr>
              <w:rPr>
                <w:b/>
                <w:bCs/>
                <w:color w:val="000000"/>
                <w:sz w:val="22"/>
                <w:szCs w:val="22"/>
              </w:rPr>
            </w:pPr>
            <w:r w:rsidRPr="00567F66">
              <w:rPr>
                <w:b/>
                <w:bCs/>
                <w:color w:val="000000"/>
                <w:sz w:val="22"/>
                <w:szCs w:val="22"/>
              </w:rPr>
              <w:t>Relationships</w:t>
            </w:r>
          </w:p>
        </w:tc>
        <w:tc>
          <w:tcPr>
            <w:tcW w:w="4252" w:type="dxa"/>
          </w:tcPr>
          <w:p w:rsidR="00A2551D" w:rsidRPr="00567F66" w:rsidRDefault="00A2551D" w:rsidP="00282D9D">
            <w:pPr>
              <w:rPr>
                <w:color w:val="000000"/>
                <w:sz w:val="22"/>
                <w:szCs w:val="22"/>
              </w:rPr>
            </w:pPr>
            <w:r w:rsidRPr="00567F66">
              <w:rPr>
                <w:bCs/>
                <w:color w:val="000000"/>
                <w:sz w:val="22"/>
                <w:szCs w:val="22"/>
              </w:rPr>
              <w:t>Teach Yourself Emotional Intelligence (Teach Yourself: Relationships &amp; Self-Help)</w:t>
            </w:r>
          </w:p>
        </w:tc>
        <w:tc>
          <w:tcPr>
            <w:tcW w:w="2552" w:type="dxa"/>
          </w:tcPr>
          <w:p w:rsidR="00A2551D" w:rsidRPr="00567F66" w:rsidRDefault="002329F0" w:rsidP="00282D9D">
            <w:pPr>
              <w:rPr>
                <w:color w:val="000000"/>
                <w:sz w:val="22"/>
                <w:szCs w:val="22"/>
              </w:rPr>
            </w:pPr>
            <w:hyperlink r:id="rId33" w:history="1">
              <w:r w:rsidR="00A2551D" w:rsidRPr="00567F66">
                <w:rPr>
                  <w:rStyle w:val="Hyperlink"/>
                  <w:color w:val="000000"/>
                  <w:sz w:val="22"/>
                  <w:szCs w:val="22"/>
                </w:rPr>
                <w:t>Christine Wilding</w:t>
              </w:r>
            </w:hyperlink>
          </w:p>
        </w:tc>
        <w:tc>
          <w:tcPr>
            <w:tcW w:w="1809" w:type="dxa"/>
          </w:tcPr>
          <w:p w:rsidR="00A2551D" w:rsidRPr="00567F66" w:rsidRDefault="00A2551D" w:rsidP="00282D9D">
            <w:pPr>
              <w:rPr>
                <w:color w:val="000000"/>
                <w:sz w:val="22"/>
                <w:szCs w:val="22"/>
              </w:rPr>
            </w:pPr>
            <w:r w:rsidRPr="00567F66">
              <w:rPr>
                <w:color w:val="000000"/>
                <w:sz w:val="22"/>
                <w:szCs w:val="22"/>
              </w:rPr>
              <w:t>BF567.W67</w:t>
            </w:r>
          </w:p>
        </w:tc>
      </w:tr>
      <w:tr w:rsidR="00A2551D" w:rsidRPr="00567F66" w:rsidTr="000B69D2">
        <w:tc>
          <w:tcPr>
            <w:tcW w:w="1134" w:type="dxa"/>
          </w:tcPr>
          <w:p w:rsidR="00A2551D" w:rsidRPr="00567F66" w:rsidRDefault="00A2551D" w:rsidP="00282D9D">
            <w:pPr>
              <w:rPr>
                <w:b/>
                <w:bCs/>
                <w:color w:val="000000"/>
                <w:sz w:val="22"/>
                <w:szCs w:val="22"/>
              </w:rPr>
            </w:pPr>
          </w:p>
        </w:tc>
        <w:tc>
          <w:tcPr>
            <w:tcW w:w="4252" w:type="dxa"/>
          </w:tcPr>
          <w:p w:rsidR="00A2551D" w:rsidRPr="00567F66" w:rsidRDefault="00A2551D" w:rsidP="00282D9D">
            <w:pPr>
              <w:rPr>
                <w:sz w:val="22"/>
                <w:szCs w:val="22"/>
              </w:rPr>
            </w:pPr>
            <w:r w:rsidRPr="00567F66">
              <w:rPr>
                <w:color w:val="000000"/>
                <w:kern w:val="36"/>
                <w:sz w:val="22"/>
                <w:szCs w:val="22"/>
              </w:rPr>
              <w:t xml:space="preserve">Loving Yourself, Loving Another: The Importance of Self-esteem for Successful Relationships </w:t>
            </w:r>
          </w:p>
        </w:tc>
        <w:tc>
          <w:tcPr>
            <w:tcW w:w="2552" w:type="dxa"/>
          </w:tcPr>
          <w:p w:rsidR="00A2551D" w:rsidRPr="00567F66" w:rsidRDefault="002329F0" w:rsidP="00282D9D">
            <w:pPr>
              <w:rPr>
                <w:color w:val="000000"/>
                <w:sz w:val="22"/>
                <w:szCs w:val="22"/>
              </w:rPr>
            </w:pPr>
            <w:hyperlink r:id="rId34" w:history="1">
              <w:r w:rsidR="00A2551D" w:rsidRPr="00567F66">
                <w:rPr>
                  <w:color w:val="000000"/>
                  <w:sz w:val="22"/>
                  <w:szCs w:val="22"/>
                </w:rPr>
                <w:t>Julia Cole</w:t>
              </w:r>
            </w:hyperlink>
            <w:r w:rsidR="00A2551D" w:rsidRPr="00567F66">
              <w:rPr>
                <w:color w:val="000000"/>
                <w:sz w:val="22"/>
                <w:szCs w:val="22"/>
              </w:rPr>
              <w:t xml:space="preserve">, </w:t>
            </w:r>
            <w:hyperlink r:id="rId35" w:history="1">
              <w:r w:rsidR="00A2551D" w:rsidRPr="00567F66">
                <w:rPr>
                  <w:color w:val="000000"/>
                  <w:sz w:val="22"/>
                  <w:szCs w:val="22"/>
                </w:rPr>
                <w:t>Relate</w:t>
              </w:r>
            </w:hyperlink>
          </w:p>
        </w:tc>
        <w:tc>
          <w:tcPr>
            <w:tcW w:w="1809" w:type="dxa"/>
          </w:tcPr>
          <w:p w:rsidR="00A2551D" w:rsidRPr="00567F66" w:rsidRDefault="00A2551D" w:rsidP="00282D9D">
            <w:pPr>
              <w:rPr>
                <w:color w:val="000000"/>
                <w:sz w:val="22"/>
                <w:szCs w:val="22"/>
              </w:rPr>
            </w:pPr>
            <w:r w:rsidRPr="00567F66">
              <w:rPr>
                <w:color w:val="000000"/>
                <w:sz w:val="22"/>
                <w:szCs w:val="22"/>
              </w:rPr>
              <w:t>HM1106.C68</w:t>
            </w:r>
          </w:p>
        </w:tc>
      </w:tr>
      <w:tr w:rsidR="00A2551D" w:rsidRPr="00567F66" w:rsidTr="000B69D2">
        <w:tc>
          <w:tcPr>
            <w:tcW w:w="1134" w:type="dxa"/>
          </w:tcPr>
          <w:p w:rsidR="00A2551D" w:rsidRPr="00567F66" w:rsidRDefault="00A2551D" w:rsidP="00282D9D">
            <w:pPr>
              <w:rPr>
                <w:color w:val="000000"/>
                <w:sz w:val="22"/>
                <w:szCs w:val="22"/>
              </w:rPr>
            </w:pPr>
            <w:r w:rsidRPr="00567F66">
              <w:rPr>
                <w:b/>
                <w:bCs/>
                <w:color w:val="000000"/>
                <w:sz w:val="22"/>
                <w:szCs w:val="22"/>
              </w:rPr>
              <w:t>Self- Esteem</w:t>
            </w:r>
          </w:p>
        </w:tc>
        <w:tc>
          <w:tcPr>
            <w:tcW w:w="4252" w:type="dxa"/>
          </w:tcPr>
          <w:p w:rsidR="00A2551D" w:rsidRPr="00567F66" w:rsidRDefault="002329F0" w:rsidP="00282D9D">
            <w:pPr>
              <w:rPr>
                <w:color w:val="000000"/>
                <w:sz w:val="22"/>
                <w:szCs w:val="22"/>
              </w:rPr>
            </w:pPr>
            <w:hyperlink r:id="rId36" w:history="1">
              <w:r w:rsidR="00A2551D" w:rsidRPr="00567F66">
                <w:rPr>
                  <w:bCs/>
                  <w:color w:val="000000"/>
                  <w:sz w:val="22"/>
                  <w:szCs w:val="22"/>
                </w:rPr>
                <w:t>Gael Lindenfield's Self-esteem Bible: Build Your Confidence Day by Day</w:t>
              </w:r>
            </w:hyperlink>
            <w:r w:rsidR="00A2551D" w:rsidRPr="00567F66">
              <w:rPr>
                <w:bCs/>
                <w:color w:val="000000"/>
                <w:sz w:val="22"/>
                <w:szCs w:val="22"/>
              </w:rPr>
              <w:t xml:space="preserve"> </w:t>
            </w:r>
          </w:p>
        </w:tc>
        <w:tc>
          <w:tcPr>
            <w:tcW w:w="2552" w:type="dxa"/>
          </w:tcPr>
          <w:p w:rsidR="00A2551D" w:rsidRPr="00567F66" w:rsidRDefault="00A2551D" w:rsidP="00282D9D">
            <w:pPr>
              <w:rPr>
                <w:color w:val="000000"/>
                <w:sz w:val="22"/>
                <w:szCs w:val="22"/>
              </w:rPr>
            </w:pPr>
            <w:r w:rsidRPr="00567F66">
              <w:rPr>
                <w:color w:val="000000"/>
                <w:sz w:val="22"/>
                <w:szCs w:val="22"/>
              </w:rPr>
              <w:t>Gael Lindenfiel</w:t>
            </w:r>
          </w:p>
        </w:tc>
        <w:tc>
          <w:tcPr>
            <w:tcW w:w="1809" w:type="dxa"/>
          </w:tcPr>
          <w:p w:rsidR="00A2551D" w:rsidRPr="00567F66" w:rsidRDefault="00A2551D" w:rsidP="00282D9D">
            <w:pPr>
              <w:rPr>
                <w:color w:val="000000"/>
                <w:sz w:val="22"/>
                <w:szCs w:val="22"/>
              </w:rPr>
            </w:pPr>
            <w:r w:rsidRPr="00567F66">
              <w:rPr>
                <w:color w:val="000000"/>
                <w:sz w:val="22"/>
                <w:szCs w:val="22"/>
              </w:rPr>
              <w:t>BF697.5 S46</w:t>
            </w:r>
          </w:p>
        </w:tc>
      </w:tr>
      <w:tr w:rsidR="00A2551D" w:rsidRPr="00567F66" w:rsidTr="000B69D2">
        <w:tc>
          <w:tcPr>
            <w:tcW w:w="1134" w:type="dxa"/>
          </w:tcPr>
          <w:p w:rsidR="00A2551D" w:rsidRPr="00567F66" w:rsidRDefault="00A2551D" w:rsidP="00282D9D">
            <w:pPr>
              <w:rPr>
                <w:color w:val="000000"/>
                <w:sz w:val="22"/>
                <w:szCs w:val="22"/>
              </w:rPr>
            </w:pPr>
            <w:r w:rsidRPr="00567F66">
              <w:rPr>
                <w:color w:val="000000"/>
                <w:sz w:val="22"/>
                <w:szCs w:val="22"/>
              </w:rPr>
              <w:t> </w:t>
            </w:r>
          </w:p>
        </w:tc>
        <w:tc>
          <w:tcPr>
            <w:tcW w:w="4252" w:type="dxa"/>
          </w:tcPr>
          <w:p w:rsidR="00A2551D" w:rsidRPr="00567F66" w:rsidRDefault="00A2551D" w:rsidP="00282D9D">
            <w:pPr>
              <w:rPr>
                <w:color w:val="000000"/>
                <w:sz w:val="22"/>
                <w:szCs w:val="22"/>
              </w:rPr>
            </w:pPr>
            <w:r w:rsidRPr="00567F66">
              <w:rPr>
                <w:bCs/>
                <w:color w:val="000000"/>
                <w:sz w:val="22"/>
                <w:szCs w:val="22"/>
              </w:rPr>
              <w:t>Overcoming Low Self-esteem: A Self-Help Guide Using Cognitive Behavioral Techniques</w:t>
            </w:r>
          </w:p>
        </w:tc>
        <w:tc>
          <w:tcPr>
            <w:tcW w:w="2552" w:type="dxa"/>
          </w:tcPr>
          <w:p w:rsidR="00A2551D" w:rsidRPr="00567F66" w:rsidRDefault="002329F0" w:rsidP="00282D9D">
            <w:pPr>
              <w:rPr>
                <w:color w:val="000000"/>
                <w:sz w:val="22"/>
                <w:szCs w:val="22"/>
              </w:rPr>
            </w:pPr>
            <w:hyperlink r:id="rId37" w:history="1">
              <w:r w:rsidR="00A2551D" w:rsidRPr="00567F66">
                <w:rPr>
                  <w:rStyle w:val="Hyperlink"/>
                  <w:color w:val="000000"/>
                  <w:sz w:val="22"/>
                  <w:szCs w:val="22"/>
                </w:rPr>
                <w:t>Melanie Fennel</w:t>
              </w:r>
            </w:hyperlink>
          </w:p>
          <w:p w:rsidR="00A2551D" w:rsidRPr="00567F66" w:rsidRDefault="00A2551D" w:rsidP="00282D9D">
            <w:pPr>
              <w:rPr>
                <w:color w:val="000000"/>
                <w:sz w:val="22"/>
                <w:szCs w:val="22"/>
              </w:rPr>
            </w:pPr>
          </w:p>
          <w:p w:rsidR="00A2551D" w:rsidRPr="00567F66" w:rsidRDefault="00A2551D" w:rsidP="00282D9D">
            <w:pPr>
              <w:rPr>
                <w:color w:val="000000"/>
                <w:sz w:val="22"/>
                <w:szCs w:val="22"/>
              </w:rPr>
            </w:pPr>
          </w:p>
        </w:tc>
        <w:tc>
          <w:tcPr>
            <w:tcW w:w="1809" w:type="dxa"/>
          </w:tcPr>
          <w:p w:rsidR="00A2551D" w:rsidRPr="00567F66" w:rsidRDefault="00A2551D" w:rsidP="00282D9D">
            <w:pPr>
              <w:rPr>
                <w:color w:val="000000"/>
                <w:sz w:val="22"/>
                <w:szCs w:val="22"/>
              </w:rPr>
            </w:pPr>
            <w:r w:rsidRPr="00567F66">
              <w:rPr>
                <w:color w:val="000000"/>
                <w:sz w:val="22"/>
                <w:szCs w:val="22"/>
              </w:rPr>
              <w:t>RC489.S43.F33</w:t>
            </w:r>
          </w:p>
        </w:tc>
      </w:tr>
      <w:tr w:rsidR="00A2551D" w:rsidRPr="00567F66" w:rsidTr="000B69D2">
        <w:tc>
          <w:tcPr>
            <w:tcW w:w="1134" w:type="dxa"/>
          </w:tcPr>
          <w:p w:rsidR="00A2551D" w:rsidRPr="00567F66" w:rsidRDefault="00A2551D" w:rsidP="00282D9D">
            <w:pPr>
              <w:rPr>
                <w:b/>
                <w:color w:val="000000"/>
                <w:sz w:val="22"/>
                <w:szCs w:val="22"/>
              </w:rPr>
            </w:pPr>
            <w:r w:rsidRPr="00567F66">
              <w:rPr>
                <w:b/>
                <w:color w:val="000000"/>
                <w:sz w:val="22"/>
                <w:szCs w:val="22"/>
              </w:rPr>
              <w:t>Self-harm &amp;</w:t>
            </w:r>
          </w:p>
          <w:p w:rsidR="00A2551D" w:rsidRPr="00567F66" w:rsidRDefault="00A2551D" w:rsidP="00282D9D">
            <w:pPr>
              <w:rPr>
                <w:color w:val="000000"/>
                <w:sz w:val="22"/>
                <w:szCs w:val="22"/>
              </w:rPr>
            </w:pPr>
            <w:r w:rsidRPr="00567F66">
              <w:rPr>
                <w:b/>
                <w:color w:val="000000"/>
                <w:sz w:val="22"/>
                <w:szCs w:val="22"/>
              </w:rPr>
              <w:t>Suicide</w:t>
            </w:r>
          </w:p>
        </w:tc>
        <w:tc>
          <w:tcPr>
            <w:tcW w:w="4252" w:type="dxa"/>
          </w:tcPr>
          <w:p w:rsidR="00A2551D" w:rsidRPr="00567F66" w:rsidRDefault="00A2551D" w:rsidP="00282D9D">
            <w:pPr>
              <w:rPr>
                <w:bCs/>
                <w:color w:val="000000"/>
                <w:sz w:val="22"/>
                <w:szCs w:val="22"/>
              </w:rPr>
            </w:pPr>
            <w:r w:rsidRPr="00567F66">
              <w:rPr>
                <w:color w:val="000000"/>
                <w:kern w:val="36"/>
                <w:sz w:val="22"/>
                <w:szCs w:val="22"/>
              </w:rPr>
              <w:t xml:space="preserve">Self Harm: The Path to Recovery </w:t>
            </w:r>
          </w:p>
        </w:tc>
        <w:tc>
          <w:tcPr>
            <w:tcW w:w="2552" w:type="dxa"/>
          </w:tcPr>
          <w:p w:rsidR="00A2551D" w:rsidRPr="00567F66" w:rsidRDefault="002329F0" w:rsidP="00282D9D">
            <w:pPr>
              <w:rPr>
                <w:color w:val="000000"/>
                <w:sz w:val="22"/>
                <w:szCs w:val="22"/>
              </w:rPr>
            </w:pPr>
            <w:hyperlink r:id="rId38" w:history="1">
              <w:r w:rsidR="00A2551D" w:rsidRPr="00567F66">
                <w:rPr>
                  <w:color w:val="000000"/>
                  <w:sz w:val="22"/>
                  <w:szCs w:val="22"/>
                </w:rPr>
                <w:t>Kate Middleton</w:t>
              </w:r>
            </w:hyperlink>
            <w:r w:rsidR="00A2551D" w:rsidRPr="00567F66">
              <w:rPr>
                <w:color w:val="000000"/>
                <w:sz w:val="22"/>
                <w:szCs w:val="22"/>
              </w:rPr>
              <w:t xml:space="preserve"> and </w:t>
            </w:r>
            <w:hyperlink r:id="rId39" w:history="1">
              <w:r w:rsidR="00A2551D" w:rsidRPr="00567F66">
                <w:rPr>
                  <w:color w:val="000000"/>
                  <w:sz w:val="22"/>
                  <w:szCs w:val="22"/>
                </w:rPr>
                <w:t>Sara Garvie</w:t>
              </w:r>
            </w:hyperlink>
          </w:p>
        </w:tc>
        <w:tc>
          <w:tcPr>
            <w:tcW w:w="1809" w:type="dxa"/>
          </w:tcPr>
          <w:p w:rsidR="00A2551D" w:rsidRPr="00567F66" w:rsidRDefault="00A2551D" w:rsidP="00282D9D">
            <w:pPr>
              <w:rPr>
                <w:color w:val="000000"/>
                <w:sz w:val="22"/>
                <w:szCs w:val="22"/>
              </w:rPr>
            </w:pPr>
            <w:r w:rsidRPr="00567F66">
              <w:rPr>
                <w:color w:val="000000"/>
                <w:sz w:val="22"/>
                <w:szCs w:val="22"/>
              </w:rPr>
              <w:t>RC552.S4.M62</w:t>
            </w:r>
          </w:p>
        </w:tc>
      </w:tr>
      <w:tr w:rsidR="00A2551D" w:rsidRPr="00567F66" w:rsidTr="000B69D2">
        <w:tc>
          <w:tcPr>
            <w:tcW w:w="1134" w:type="dxa"/>
          </w:tcPr>
          <w:p w:rsidR="00A2551D" w:rsidRPr="00567F66" w:rsidRDefault="00A2551D" w:rsidP="00282D9D">
            <w:pPr>
              <w:rPr>
                <w:color w:val="000000"/>
                <w:sz w:val="22"/>
                <w:szCs w:val="22"/>
              </w:rPr>
            </w:pPr>
          </w:p>
        </w:tc>
        <w:tc>
          <w:tcPr>
            <w:tcW w:w="4252" w:type="dxa"/>
          </w:tcPr>
          <w:p w:rsidR="00A2551D" w:rsidRPr="00567F66" w:rsidRDefault="00A2551D" w:rsidP="00282D9D">
            <w:pPr>
              <w:outlineLvl w:val="0"/>
              <w:rPr>
                <w:color w:val="000000"/>
                <w:kern w:val="36"/>
                <w:sz w:val="22"/>
                <w:szCs w:val="22"/>
              </w:rPr>
            </w:pPr>
            <w:r w:rsidRPr="00567F66">
              <w:rPr>
                <w:color w:val="000000"/>
                <w:kern w:val="36"/>
                <w:sz w:val="22"/>
                <w:szCs w:val="22"/>
              </w:rPr>
              <w:t>Silent Grief: Living in the Wake of Suicide</w:t>
            </w:r>
            <w:r w:rsidRPr="00567F66">
              <w:rPr>
                <w:color w:val="000000"/>
                <w:sz w:val="22"/>
                <w:szCs w:val="22"/>
              </w:rPr>
              <w:t xml:space="preserve"> </w:t>
            </w:r>
          </w:p>
        </w:tc>
        <w:tc>
          <w:tcPr>
            <w:tcW w:w="2552" w:type="dxa"/>
          </w:tcPr>
          <w:p w:rsidR="00A2551D" w:rsidRPr="00567F66" w:rsidRDefault="002329F0" w:rsidP="00282D9D">
            <w:pPr>
              <w:rPr>
                <w:color w:val="000000"/>
                <w:sz w:val="22"/>
                <w:szCs w:val="22"/>
              </w:rPr>
            </w:pPr>
            <w:hyperlink r:id="rId40" w:history="1">
              <w:r w:rsidR="00A2551D" w:rsidRPr="00567F66">
                <w:rPr>
                  <w:color w:val="000000"/>
                  <w:sz w:val="22"/>
                  <w:szCs w:val="22"/>
                </w:rPr>
                <w:t>Christopher Lukas; Henry M. Seiden</w:t>
              </w:r>
            </w:hyperlink>
          </w:p>
        </w:tc>
        <w:tc>
          <w:tcPr>
            <w:tcW w:w="1809" w:type="dxa"/>
          </w:tcPr>
          <w:p w:rsidR="00A2551D" w:rsidRPr="00567F66" w:rsidRDefault="00A2551D" w:rsidP="00282D9D">
            <w:pPr>
              <w:rPr>
                <w:color w:val="000000"/>
                <w:sz w:val="22"/>
                <w:szCs w:val="22"/>
              </w:rPr>
            </w:pPr>
            <w:r w:rsidRPr="00567F66">
              <w:rPr>
                <w:color w:val="000000"/>
                <w:sz w:val="22"/>
                <w:szCs w:val="22"/>
              </w:rPr>
              <w:t>HV6548.U5.L95</w:t>
            </w:r>
          </w:p>
        </w:tc>
      </w:tr>
      <w:tr w:rsidR="00A2551D" w:rsidRPr="00567F66" w:rsidTr="000B69D2">
        <w:tc>
          <w:tcPr>
            <w:tcW w:w="1134" w:type="dxa"/>
          </w:tcPr>
          <w:p w:rsidR="00A2551D" w:rsidRPr="00567F66" w:rsidRDefault="00A2551D" w:rsidP="00282D9D">
            <w:pPr>
              <w:rPr>
                <w:b/>
                <w:color w:val="000000"/>
                <w:sz w:val="22"/>
                <w:szCs w:val="22"/>
              </w:rPr>
            </w:pPr>
            <w:r w:rsidRPr="00567F66">
              <w:rPr>
                <w:b/>
                <w:color w:val="000000"/>
                <w:sz w:val="22"/>
                <w:szCs w:val="22"/>
              </w:rPr>
              <w:t>Sexual Abuse</w:t>
            </w:r>
          </w:p>
        </w:tc>
        <w:tc>
          <w:tcPr>
            <w:tcW w:w="4252" w:type="dxa"/>
          </w:tcPr>
          <w:p w:rsidR="00A2551D" w:rsidRPr="00567F66" w:rsidRDefault="00A2551D" w:rsidP="00282D9D">
            <w:pPr>
              <w:rPr>
                <w:color w:val="000000"/>
                <w:sz w:val="22"/>
                <w:szCs w:val="22"/>
              </w:rPr>
            </w:pPr>
            <w:r w:rsidRPr="00567F66">
              <w:rPr>
                <w:color w:val="000000"/>
                <w:sz w:val="22"/>
                <w:szCs w:val="22"/>
              </w:rPr>
              <w:t>The Courage to Heal</w:t>
            </w:r>
          </w:p>
        </w:tc>
        <w:tc>
          <w:tcPr>
            <w:tcW w:w="2552" w:type="dxa"/>
          </w:tcPr>
          <w:p w:rsidR="00A2551D" w:rsidRPr="00567F66" w:rsidRDefault="00A2551D" w:rsidP="00282D9D">
            <w:pPr>
              <w:rPr>
                <w:color w:val="000000"/>
                <w:sz w:val="22"/>
                <w:szCs w:val="22"/>
              </w:rPr>
            </w:pPr>
            <w:r w:rsidRPr="00567F66">
              <w:rPr>
                <w:color w:val="000000"/>
                <w:sz w:val="22"/>
                <w:szCs w:val="22"/>
              </w:rPr>
              <w:t>Bass and Davies</w:t>
            </w:r>
          </w:p>
        </w:tc>
        <w:tc>
          <w:tcPr>
            <w:tcW w:w="1809" w:type="dxa"/>
          </w:tcPr>
          <w:p w:rsidR="00A2551D" w:rsidRPr="00567F66" w:rsidRDefault="00A2551D" w:rsidP="00282D9D">
            <w:pPr>
              <w:rPr>
                <w:color w:val="000000"/>
                <w:sz w:val="22"/>
                <w:szCs w:val="22"/>
              </w:rPr>
            </w:pPr>
            <w:r w:rsidRPr="00567F66">
              <w:rPr>
                <w:color w:val="000000"/>
                <w:sz w:val="22"/>
                <w:szCs w:val="22"/>
              </w:rPr>
              <w:t>HQ72.U53 B31</w:t>
            </w:r>
          </w:p>
        </w:tc>
      </w:tr>
      <w:tr w:rsidR="00A2551D" w:rsidRPr="00567F66" w:rsidTr="000B69D2">
        <w:tc>
          <w:tcPr>
            <w:tcW w:w="1134" w:type="dxa"/>
          </w:tcPr>
          <w:p w:rsidR="00A2551D" w:rsidRPr="00567F66" w:rsidRDefault="00A2551D" w:rsidP="00282D9D">
            <w:pPr>
              <w:rPr>
                <w:color w:val="000000"/>
                <w:sz w:val="22"/>
                <w:szCs w:val="22"/>
              </w:rPr>
            </w:pPr>
            <w:r w:rsidRPr="00567F66">
              <w:rPr>
                <w:b/>
                <w:bCs/>
                <w:color w:val="000000"/>
                <w:sz w:val="22"/>
                <w:szCs w:val="22"/>
              </w:rPr>
              <w:t>Sleep</w:t>
            </w:r>
            <w:r w:rsidRPr="00567F66">
              <w:rPr>
                <w:color w:val="000000"/>
                <w:sz w:val="22"/>
                <w:szCs w:val="22"/>
              </w:rPr>
              <w:t> </w:t>
            </w:r>
          </w:p>
        </w:tc>
        <w:tc>
          <w:tcPr>
            <w:tcW w:w="4252" w:type="dxa"/>
          </w:tcPr>
          <w:p w:rsidR="00A2551D" w:rsidRPr="00567F66" w:rsidRDefault="00A2551D" w:rsidP="00282D9D">
            <w:pPr>
              <w:rPr>
                <w:color w:val="000000"/>
                <w:sz w:val="22"/>
                <w:szCs w:val="22"/>
              </w:rPr>
            </w:pPr>
            <w:r w:rsidRPr="00567F66">
              <w:rPr>
                <w:color w:val="000000"/>
                <w:sz w:val="22"/>
                <w:szCs w:val="22"/>
              </w:rPr>
              <w:t>Sleep Deep: Wake Refreshed Day after Day</w:t>
            </w:r>
          </w:p>
        </w:tc>
        <w:tc>
          <w:tcPr>
            <w:tcW w:w="2552" w:type="dxa"/>
          </w:tcPr>
          <w:p w:rsidR="00A2551D" w:rsidRPr="00567F66" w:rsidRDefault="00A2551D" w:rsidP="00282D9D">
            <w:pPr>
              <w:rPr>
                <w:color w:val="000000"/>
                <w:sz w:val="22"/>
                <w:szCs w:val="22"/>
              </w:rPr>
            </w:pPr>
            <w:r w:rsidRPr="00567F66">
              <w:rPr>
                <w:color w:val="000000"/>
                <w:sz w:val="22"/>
                <w:szCs w:val="22"/>
              </w:rPr>
              <w:t>Williamson, Karen</w:t>
            </w:r>
          </w:p>
        </w:tc>
        <w:tc>
          <w:tcPr>
            <w:tcW w:w="1809" w:type="dxa"/>
          </w:tcPr>
          <w:p w:rsidR="00A2551D" w:rsidRPr="00567F66" w:rsidRDefault="00A2551D" w:rsidP="00282D9D">
            <w:pPr>
              <w:rPr>
                <w:color w:val="000000"/>
                <w:sz w:val="22"/>
                <w:szCs w:val="22"/>
              </w:rPr>
            </w:pPr>
            <w:r w:rsidRPr="00567F66">
              <w:rPr>
                <w:color w:val="000000"/>
                <w:sz w:val="22"/>
                <w:szCs w:val="22"/>
              </w:rPr>
              <w:t>RA547.W73</w:t>
            </w:r>
          </w:p>
        </w:tc>
      </w:tr>
      <w:tr w:rsidR="00A2551D" w:rsidRPr="00567F66" w:rsidTr="000B69D2">
        <w:tc>
          <w:tcPr>
            <w:tcW w:w="1134" w:type="dxa"/>
          </w:tcPr>
          <w:p w:rsidR="00A2551D" w:rsidRPr="00567F66" w:rsidRDefault="00A2551D" w:rsidP="00282D9D">
            <w:pPr>
              <w:rPr>
                <w:b/>
                <w:bCs/>
                <w:color w:val="000000"/>
                <w:sz w:val="22"/>
                <w:szCs w:val="22"/>
              </w:rPr>
            </w:pPr>
            <w:r w:rsidRPr="00567F66">
              <w:rPr>
                <w:b/>
                <w:bCs/>
                <w:color w:val="000000"/>
                <w:sz w:val="22"/>
                <w:szCs w:val="22"/>
              </w:rPr>
              <w:t>Stress</w:t>
            </w:r>
          </w:p>
        </w:tc>
        <w:tc>
          <w:tcPr>
            <w:tcW w:w="4252" w:type="dxa"/>
          </w:tcPr>
          <w:p w:rsidR="00A2551D" w:rsidRPr="00567F66" w:rsidRDefault="00A2551D" w:rsidP="00282D9D">
            <w:pPr>
              <w:rPr>
                <w:color w:val="000000"/>
                <w:sz w:val="22"/>
                <w:szCs w:val="22"/>
              </w:rPr>
            </w:pPr>
            <w:r w:rsidRPr="00567F66">
              <w:rPr>
                <w:color w:val="000000"/>
                <w:sz w:val="22"/>
                <w:szCs w:val="22"/>
              </w:rPr>
              <w:t>Total Stress Relief</w:t>
            </w:r>
          </w:p>
        </w:tc>
        <w:tc>
          <w:tcPr>
            <w:tcW w:w="2552" w:type="dxa"/>
          </w:tcPr>
          <w:p w:rsidR="00A2551D" w:rsidRPr="00567F66" w:rsidRDefault="00A2551D" w:rsidP="00282D9D">
            <w:pPr>
              <w:rPr>
                <w:color w:val="000000"/>
                <w:sz w:val="22"/>
                <w:szCs w:val="22"/>
              </w:rPr>
            </w:pPr>
            <w:r w:rsidRPr="00567F66">
              <w:rPr>
                <w:color w:val="000000"/>
                <w:sz w:val="22"/>
                <w:szCs w:val="22"/>
              </w:rPr>
              <w:t>Pfeiffer, Vera</w:t>
            </w:r>
          </w:p>
        </w:tc>
        <w:tc>
          <w:tcPr>
            <w:tcW w:w="1809" w:type="dxa"/>
          </w:tcPr>
          <w:p w:rsidR="00A2551D" w:rsidRPr="00567F66" w:rsidRDefault="00A2551D" w:rsidP="00282D9D">
            <w:pPr>
              <w:rPr>
                <w:color w:val="000000"/>
                <w:sz w:val="22"/>
                <w:szCs w:val="22"/>
              </w:rPr>
            </w:pPr>
            <w:r w:rsidRPr="00567F66">
              <w:rPr>
                <w:color w:val="000000"/>
                <w:sz w:val="22"/>
                <w:szCs w:val="22"/>
              </w:rPr>
              <w:t>RA785.P52</w:t>
            </w:r>
          </w:p>
        </w:tc>
      </w:tr>
      <w:tr w:rsidR="00A2551D" w:rsidRPr="00567F66" w:rsidTr="000B69D2">
        <w:tc>
          <w:tcPr>
            <w:tcW w:w="1134" w:type="dxa"/>
          </w:tcPr>
          <w:p w:rsidR="00A2551D" w:rsidRPr="00567F66" w:rsidRDefault="00A2551D" w:rsidP="00282D9D">
            <w:pPr>
              <w:rPr>
                <w:b/>
                <w:color w:val="000000"/>
                <w:sz w:val="22"/>
                <w:szCs w:val="22"/>
              </w:rPr>
            </w:pPr>
            <w:r w:rsidRPr="00567F66">
              <w:rPr>
                <w:b/>
                <w:color w:val="000000"/>
                <w:sz w:val="22"/>
                <w:szCs w:val="22"/>
              </w:rPr>
              <w:t>Other titles</w:t>
            </w:r>
          </w:p>
        </w:tc>
        <w:tc>
          <w:tcPr>
            <w:tcW w:w="4252" w:type="dxa"/>
          </w:tcPr>
          <w:p w:rsidR="00A2551D" w:rsidRPr="00567F66" w:rsidRDefault="00A2551D" w:rsidP="00282D9D">
            <w:pPr>
              <w:rPr>
                <w:color w:val="000000"/>
                <w:sz w:val="22"/>
                <w:szCs w:val="22"/>
              </w:rPr>
            </w:pPr>
            <w:r w:rsidRPr="00567F66">
              <w:rPr>
                <w:color w:val="000000"/>
                <w:sz w:val="22"/>
                <w:szCs w:val="22"/>
              </w:rPr>
              <w:t>Bad Childhood, Good Life: How to Blossom and thrive in spite of an unhappy childhood</w:t>
            </w:r>
          </w:p>
        </w:tc>
        <w:tc>
          <w:tcPr>
            <w:tcW w:w="2552" w:type="dxa"/>
          </w:tcPr>
          <w:p w:rsidR="00A2551D" w:rsidRPr="00567F66" w:rsidRDefault="00A2551D" w:rsidP="00282D9D">
            <w:pPr>
              <w:rPr>
                <w:color w:val="000000"/>
                <w:sz w:val="22"/>
                <w:szCs w:val="22"/>
              </w:rPr>
            </w:pPr>
            <w:r w:rsidRPr="00567F66">
              <w:rPr>
                <w:color w:val="000000"/>
                <w:sz w:val="22"/>
                <w:szCs w:val="22"/>
              </w:rPr>
              <w:t>L Schlessingere</w:t>
            </w:r>
          </w:p>
        </w:tc>
        <w:tc>
          <w:tcPr>
            <w:tcW w:w="1809" w:type="dxa"/>
          </w:tcPr>
          <w:p w:rsidR="00A2551D" w:rsidRPr="00567F66" w:rsidRDefault="00A2551D" w:rsidP="00282D9D">
            <w:pPr>
              <w:rPr>
                <w:color w:val="000000"/>
                <w:sz w:val="22"/>
                <w:szCs w:val="22"/>
              </w:rPr>
            </w:pPr>
            <w:r w:rsidRPr="00567F66">
              <w:rPr>
                <w:color w:val="000000"/>
                <w:sz w:val="22"/>
                <w:szCs w:val="22"/>
              </w:rPr>
              <w:t>BF637.S8.S34</w:t>
            </w:r>
          </w:p>
        </w:tc>
      </w:tr>
      <w:tr w:rsidR="00A2551D" w:rsidRPr="00567F66" w:rsidTr="000B69D2">
        <w:tc>
          <w:tcPr>
            <w:tcW w:w="1134" w:type="dxa"/>
          </w:tcPr>
          <w:p w:rsidR="00A2551D" w:rsidRPr="00567F66" w:rsidRDefault="00A2551D" w:rsidP="00282D9D">
            <w:pPr>
              <w:rPr>
                <w:b/>
                <w:color w:val="000000"/>
                <w:sz w:val="22"/>
                <w:szCs w:val="22"/>
              </w:rPr>
            </w:pPr>
          </w:p>
        </w:tc>
        <w:tc>
          <w:tcPr>
            <w:tcW w:w="4252" w:type="dxa"/>
          </w:tcPr>
          <w:p w:rsidR="00A2551D" w:rsidRPr="00567F66" w:rsidRDefault="00A2551D" w:rsidP="00282D9D">
            <w:pPr>
              <w:rPr>
                <w:color w:val="000000"/>
                <w:sz w:val="22"/>
                <w:szCs w:val="22"/>
              </w:rPr>
            </w:pPr>
            <w:r w:rsidRPr="00567F66">
              <w:rPr>
                <w:color w:val="000000"/>
                <w:sz w:val="22"/>
                <w:szCs w:val="22"/>
              </w:rPr>
              <w:t>Reinventing Your Life</w:t>
            </w:r>
          </w:p>
        </w:tc>
        <w:tc>
          <w:tcPr>
            <w:tcW w:w="2552" w:type="dxa"/>
          </w:tcPr>
          <w:p w:rsidR="00A2551D" w:rsidRPr="00567F66" w:rsidRDefault="00A2551D" w:rsidP="00282D9D">
            <w:pPr>
              <w:rPr>
                <w:color w:val="000000"/>
                <w:sz w:val="22"/>
                <w:szCs w:val="22"/>
              </w:rPr>
            </w:pPr>
            <w:r w:rsidRPr="00567F66">
              <w:rPr>
                <w:color w:val="000000"/>
                <w:sz w:val="22"/>
                <w:szCs w:val="22"/>
              </w:rPr>
              <w:t>J Young</w:t>
            </w:r>
          </w:p>
        </w:tc>
        <w:tc>
          <w:tcPr>
            <w:tcW w:w="1809" w:type="dxa"/>
          </w:tcPr>
          <w:p w:rsidR="00A2551D" w:rsidRPr="00567F66" w:rsidRDefault="00A2551D" w:rsidP="00282D9D">
            <w:pPr>
              <w:rPr>
                <w:color w:val="000000"/>
                <w:sz w:val="22"/>
                <w:szCs w:val="22"/>
              </w:rPr>
            </w:pPr>
            <w:r w:rsidRPr="00567F66">
              <w:rPr>
                <w:color w:val="000000"/>
                <w:sz w:val="22"/>
                <w:szCs w:val="22"/>
              </w:rPr>
              <w:t>RC455.4.S43.Y71</w:t>
            </w:r>
          </w:p>
        </w:tc>
      </w:tr>
      <w:tr w:rsidR="00A2551D" w:rsidRPr="00567F66" w:rsidTr="000B69D2">
        <w:tc>
          <w:tcPr>
            <w:tcW w:w="1134" w:type="dxa"/>
          </w:tcPr>
          <w:p w:rsidR="00A2551D" w:rsidRPr="00567F66" w:rsidRDefault="00A2551D" w:rsidP="00282D9D">
            <w:pPr>
              <w:rPr>
                <w:b/>
                <w:color w:val="000000"/>
                <w:sz w:val="22"/>
                <w:szCs w:val="22"/>
              </w:rPr>
            </w:pPr>
          </w:p>
        </w:tc>
        <w:tc>
          <w:tcPr>
            <w:tcW w:w="4252" w:type="dxa"/>
          </w:tcPr>
          <w:p w:rsidR="00A2551D" w:rsidRPr="00567F66" w:rsidRDefault="00A2551D" w:rsidP="00282D9D">
            <w:pPr>
              <w:rPr>
                <w:color w:val="000000"/>
                <w:sz w:val="22"/>
                <w:szCs w:val="22"/>
              </w:rPr>
            </w:pPr>
            <w:r w:rsidRPr="00567F66">
              <w:rPr>
                <w:color w:val="000000"/>
                <w:sz w:val="22"/>
                <w:szCs w:val="22"/>
              </w:rPr>
              <w:t>Families and how to survive them</w:t>
            </w:r>
          </w:p>
        </w:tc>
        <w:tc>
          <w:tcPr>
            <w:tcW w:w="2552" w:type="dxa"/>
          </w:tcPr>
          <w:p w:rsidR="00A2551D" w:rsidRPr="00567F66" w:rsidRDefault="00A2551D" w:rsidP="00282D9D">
            <w:pPr>
              <w:rPr>
                <w:color w:val="000000"/>
                <w:sz w:val="22"/>
                <w:szCs w:val="22"/>
              </w:rPr>
            </w:pPr>
            <w:r w:rsidRPr="00567F66">
              <w:rPr>
                <w:color w:val="000000"/>
                <w:sz w:val="22"/>
                <w:szCs w:val="22"/>
              </w:rPr>
              <w:t>R Skinner and J Cheese</w:t>
            </w:r>
          </w:p>
        </w:tc>
        <w:tc>
          <w:tcPr>
            <w:tcW w:w="1809" w:type="dxa"/>
          </w:tcPr>
          <w:p w:rsidR="00A2551D" w:rsidRPr="00567F66" w:rsidRDefault="00A2551D" w:rsidP="00282D9D">
            <w:pPr>
              <w:rPr>
                <w:color w:val="000000"/>
                <w:sz w:val="22"/>
                <w:szCs w:val="22"/>
              </w:rPr>
            </w:pPr>
            <w:r w:rsidRPr="00567F66">
              <w:rPr>
                <w:color w:val="000000"/>
                <w:sz w:val="22"/>
                <w:szCs w:val="22"/>
              </w:rPr>
              <w:t>HQ728.S62</w:t>
            </w:r>
          </w:p>
        </w:tc>
      </w:tr>
    </w:tbl>
    <w:p w:rsidR="002C29DB" w:rsidRDefault="002C29DB" w:rsidP="00A2551D">
      <w:pPr>
        <w:rPr>
          <w:b/>
          <w:color w:val="C0504D" w:themeColor="accent2"/>
          <w:sz w:val="22"/>
          <w:szCs w:val="22"/>
          <w:u w:val="single"/>
        </w:rPr>
      </w:pPr>
    </w:p>
    <w:p w:rsidR="002C29DB" w:rsidRDefault="002C29DB" w:rsidP="00A2551D">
      <w:pPr>
        <w:rPr>
          <w:b/>
          <w:color w:val="C0504D" w:themeColor="accent2"/>
          <w:sz w:val="22"/>
          <w:szCs w:val="22"/>
          <w:u w:val="single"/>
        </w:rPr>
      </w:pPr>
    </w:p>
    <w:p w:rsidR="002C29DB" w:rsidRDefault="002C29DB" w:rsidP="00A2551D">
      <w:pPr>
        <w:rPr>
          <w:b/>
          <w:color w:val="C0504D" w:themeColor="accent2"/>
          <w:sz w:val="22"/>
          <w:szCs w:val="22"/>
          <w:u w:val="single"/>
        </w:rPr>
      </w:pPr>
    </w:p>
    <w:p w:rsidR="00A2551D" w:rsidRPr="00452B69" w:rsidRDefault="00452B69" w:rsidP="002C29DB">
      <w:pPr>
        <w:jc w:val="center"/>
        <w:rPr>
          <w:b/>
          <w:color w:val="C0504D" w:themeColor="accent2"/>
          <w:sz w:val="22"/>
          <w:szCs w:val="22"/>
          <w:u w:val="single"/>
        </w:rPr>
      </w:pPr>
      <w:r>
        <w:rPr>
          <w:b/>
          <w:color w:val="C0504D" w:themeColor="accent2"/>
          <w:sz w:val="22"/>
          <w:szCs w:val="22"/>
          <w:u w:val="single"/>
        </w:rPr>
        <w:t>Other useful Books</w:t>
      </w:r>
    </w:p>
    <w:p w:rsidR="000B69D2" w:rsidRPr="00567F66" w:rsidRDefault="000B69D2" w:rsidP="00A2551D">
      <w:pPr>
        <w:rPr>
          <w:b/>
          <w:sz w:val="22"/>
          <w:szCs w:val="22"/>
          <w:u w:val="single"/>
        </w:rPr>
      </w:pPr>
    </w:p>
    <w:p w:rsidR="000B69D2" w:rsidRPr="00567F66" w:rsidRDefault="000B69D2" w:rsidP="00A2551D">
      <w:pPr>
        <w:rPr>
          <w:b/>
          <w:sz w:val="22"/>
          <w:szCs w:val="22"/>
          <w:u w:val="single"/>
        </w:rPr>
      </w:pPr>
      <w:r w:rsidRPr="00567F66">
        <w:rPr>
          <w:b/>
          <w:sz w:val="22"/>
          <w:szCs w:val="22"/>
          <w:u w:val="single"/>
        </w:rPr>
        <w:t>Trauma</w:t>
      </w:r>
    </w:p>
    <w:p w:rsidR="00A2551D" w:rsidRPr="00567F66" w:rsidRDefault="00A2551D" w:rsidP="00A2551D">
      <w:pPr>
        <w:rPr>
          <w:sz w:val="22"/>
          <w:szCs w:val="22"/>
        </w:rPr>
      </w:pPr>
    </w:p>
    <w:p w:rsidR="00A2551D" w:rsidRPr="00567F66" w:rsidRDefault="00A2551D" w:rsidP="00A2551D">
      <w:pPr>
        <w:rPr>
          <w:sz w:val="22"/>
          <w:szCs w:val="22"/>
        </w:rPr>
      </w:pPr>
      <w:r w:rsidRPr="00567F66">
        <w:rPr>
          <w:sz w:val="22"/>
          <w:szCs w:val="22"/>
        </w:rPr>
        <w:t>Soul without Shame- Byron Brown</w:t>
      </w:r>
    </w:p>
    <w:p w:rsidR="002F4F43" w:rsidRPr="00567F66" w:rsidRDefault="002F4F43" w:rsidP="00A2551D">
      <w:pPr>
        <w:rPr>
          <w:sz w:val="22"/>
          <w:szCs w:val="22"/>
        </w:rPr>
      </w:pPr>
    </w:p>
    <w:p w:rsidR="002F4F43" w:rsidRPr="00567F66" w:rsidRDefault="002F4F43" w:rsidP="002F4F43">
      <w:pPr>
        <w:rPr>
          <w:bCs/>
          <w:sz w:val="22"/>
          <w:szCs w:val="22"/>
        </w:rPr>
      </w:pPr>
      <w:r w:rsidRPr="00567F66">
        <w:rPr>
          <w:bCs/>
          <w:sz w:val="22"/>
          <w:szCs w:val="22"/>
          <w:u w:val="single"/>
        </w:rPr>
        <w:t>You Can Heal Your Life</w:t>
      </w:r>
      <w:r w:rsidR="007D4F6D">
        <w:rPr>
          <w:bCs/>
          <w:sz w:val="22"/>
          <w:szCs w:val="22"/>
        </w:rPr>
        <w:t>  Hay House, 1984- Louise L Hay</w:t>
      </w:r>
    </w:p>
    <w:p w:rsidR="002F4F43" w:rsidRPr="00567F66" w:rsidRDefault="002F4F43" w:rsidP="002F4F43">
      <w:pPr>
        <w:rPr>
          <w:bCs/>
          <w:sz w:val="22"/>
          <w:szCs w:val="22"/>
        </w:rPr>
      </w:pPr>
    </w:p>
    <w:p w:rsidR="002F4F43" w:rsidRPr="00567F66" w:rsidRDefault="002F4F43" w:rsidP="002F4F43">
      <w:pPr>
        <w:rPr>
          <w:bCs/>
          <w:sz w:val="22"/>
          <w:szCs w:val="22"/>
        </w:rPr>
      </w:pPr>
      <w:r w:rsidRPr="00567F66">
        <w:rPr>
          <w:bCs/>
          <w:sz w:val="22"/>
          <w:szCs w:val="22"/>
          <w:u w:val="single"/>
        </w:rPr>
        <w:t>The Courage to Heal</w:t>
      </w:r>
      <w:r w:rsidR="007D4F6D">
        <w:rPr>
          <w:bCs/>
          <w:sz w:val="22"/>
          <w:szCs w:val="22"/>
        </w:rPr>
        <w:t xml:space="preserve"> Cedar Books, 1988  - </w:t>
      </w:r>
      <w:r w:rsidR="007D4F6D" w:rsidRPr="00567F66">
        <w:rPr>
          <w:bCs/>
          <w:sz w:val="22"/>
          <w:szCs w:val="22"/>
        </w:rPr>
        <w:t>Ellen Bass and Laura Davies</w:t>
      </w:r>
    </w:p>
    <w:p w:rsidR="002F4F43" w:rsidRPr="00567F66" w:rsidRDefault="002F4F43" w:rsidP="002F4F43">
      <w:pPr>
        <w:rPr>
          <w:bCs/>
          <w:sz w:val="22"/>
          <w:szCs w:val="22"/>
        </w:rPr>
      </w:pPr>
    </w:p>
    <w:p w:rsidR="002F4F43" w:rsidRPr="00567F66" w:rsidRDefault="002F4F43" w:rsidP="00A2551D">
      <w:pPr>
        <w:rPr>
          <w:sz w:val="22"/>
          <w:szCs w:val="22"/>
        </w:rPr>
      </w:pPr>
    </w:p>
    <w:p w:rsidR="002F4F43" w:rsidRPr="00567F66" w:rsidRDefault="000B69D2" w:rsidP="002F4F43">
      <w:pPr>
        <w:rPr>
          <w:b/>
          <w:bCs/>
          <w:sz w:val="22"/>
          <w:szCs w:val="22"/>
        </w:rPr>
      </w:pPr>
      <w:r w:rsidRPr="00567F66">
        <w:rPr>
          <w:b/>
          <w:bCs/>
          <w:sz w:val="22"/>
          <w:szCs w:val="22"/>
        </w:rPr>
        <w:t>Relationships</w:t>
      </w:r>
    </w:p>
    <w:p w:rsidR="00282D9D" w:rsidRPr="00567F66" w:rsidRDefault="00282D9D" w:rsidP="002F4F43">
      <w:pPr>
        <w:rPr>
          <w:b/>
          <w:bCs/>
          <w:sz w:val="22"/>
          <w:szCs w:val="22"/>
        </w:rPr>
      </w:pPr>
    </w:p>
    <w:p w:rsidR="002F4F43" w:rsidRPr="00567F66" w:rsidRDefault="002F4F43" w:rsidP="002F4F43">
      <w:pPr>
        <w:rPr>
          <w:bCs/>
          <w:sz w:val="22"/>
          <w:szCs w:val="22"/>
        </w:rPr>
      </w:pPr>
      <w:r w:rsidRPr="00567F66">
        <w:rPr>
          <w:bCs/>
          <w:sz w:val="22"/>
          <w:szCs w:val="22"/>
          <w:u w:val="single"/>
        </w:rPr>
        <w:t xml:space="preserve">Toxic Parents; Overcoming Their Hurtful Legacy and Reclaiming Your Life </w:t>
      </w:r>
      <w:r w:rsidR="007D4F6D">
        <w:rPr>
          <w:bCs/>
          <w:sz w:val="22"/>
          <w:szCs w:val="22"/>
        </w:rPr>
        <w:t xml:space="preserve">Bantam Books, New York 1989- </w:t>
      </w:r>
      <w:r w:rsidR="007D4F6D" w:rsidRPr="00567F66">
        <w:rPr>
          <w:bCs/>
          <w:sz w:val="22"/>
          <w:szCs w:val="22"/>
        </w:rPr>
        <w:t>Susan Forward</w:t>
      </w:r>
    </w:p>
    <w:p w:rsidR="002F4F43" w:rsidRPr="00567F66" w:rsidRDefault="002F4F43" w:rsidP="002F4F43">
      <w:pPr>
        <w:ind w:left="360"/>
        <w:rPr>
          <w:bCs/>
          <w:sz w:val="22"/>
          <w:szCs w:val="22"/>
        </w:rPr>
      </w:pPr>
    </w:p>
    <w:p w:rsidR="002F4F43" w:rsidRPr="00567F66" w:rsidRDefault="002F4F43" w:rsidP="002F4F43">
      <w:pPr>
        <w:rPr>
          <w:bCs/>
          <w:sz w:val="22"/>
          <w:szCs w:val="22"/>
        </w:rPr>
      </w:pPr>
      <w:r w:rsidRPr="00567F66">
        <w:rPr>
          <w:bCs/>
          <w:sz w:val="22"/>
          <w:szCs w:val="22"/>
          <w:u w:val="single"/>
        </w:rPr>
        <w:t>The Relate Guide to Better Relationships</w:t>
      </w:r>
      <w:r w:rsidRPr="00567F66">
        <w:rPr>
          <w:bCs/>
          <w:sz w:val="22"/>
          <w:szCs w:val="22"/>
        </w:rPr>
        <w:t>, Vermilion, London 1992.</w:t>
      </w:r>
      <w:r w:rsidR="007D4F6D">
        <w:rPr>
          <w:bCs/>
          <w:sz w:val="22"/>
          <w:szCs w:val="22"/>
        </w:rPr>
        <w:t xml:space="preserve"> -  </w:t>
      </w:r>
      <w:r w:rsidR="007D4F6D" w:rsidRPr="00567F66">
        <w:rPr>
          <w:bCs/>
          <w:sz w:val="22"/>
          <w:szCs w:val="22"/>
        </w:rPr>
        <w:t xml:space="preserve">Sarah Litvinoff  </w:t>
      </w:r>
    </w:p>
    <w:p w:rsidR="002F4F43" w:rsidRPr="00567F66" w:rsidRDefault="002F4F43" w:rsidP="00A2551D">
      <w:pPr>
        <w:rPr>
          <w:sz w:val="22"/>
          <w:szCs w:val="22"/>
        </w:rPr>
      </w:pPr>
    </w:p>
    <w:p w:rsidR="002F4F43" w:rsidRPr="00567F66" w:rsidRDefault="002F4F43" w:rsidP="00A2551D">
      <w:pPr>
        <w:rPr>
          <w:sz w:val="22"/>
          <w:szCs w:val="22"/>
        </w:rPr>
      </w:pPr>
    </w:p>
    <w:p w:rsidR="000B69D2" w:rsidRPr="00567F66" w:rsidRDefault="000B69D2" w:rsidP="00A2551D">
      <w:pPr>
        <w:rPr>
          <w:sz w:val="22"/>
          <w:szCs w:val="22"/>
        </w:rPr>
      </w:pPr>
      <w:r w:rsidRPr="00567F66">
        <w:rPr>
          <w:sz w:val="22"/>
          <w:szCs w:val="22"/>
        </w:rPr>
        <w:t>Eating Disorders</w:t>
      </w:r>
    </w:p>
    <w:p w:rsidR="002F4F43" w:rsidRPr="00567F66" w:rsidRDefault="002F4F43" w:rsidP="00A2551D">
      <w:pPr>
        <w:rPr>
          <w:sz w:val="22"/>
          <w:szCs w:val="22"/>
        </w:rPr>
      </w:pPr>
    </w:p>
    <w:p w:rsidR="00A2551D" w:rsidRPr="00567F66" w:rsidRDefault="00A2551D" w:rsidP="00A2551D">
      <w:pPr>
        <w:rPr>
          <w:sz w:val="22"/>
          <w:szCs w:val="22"/>
        </w:rPr>
      </w:pPr>
      <w:r w:rsidRPr="00567F66">
        <w:rPr>
          <w:sz w:val="22"/>
          <w:szCs w:val="22"/>
        </w:rPr>
        <w:t>Understanding Your Eating: How to eat and not worry about it”- Julia Buckroyd</w:t>
      </w:r>
    </w:p>
    <w:p w:rsidR="002F4F43" w:rsidRPr="00567F66" w:rsidRDefault="002F4F43" w:rsidP="00A2551D">
      <w:pPr>
        <w:rPr>
          <w:sz w:val="22"/>
          <w:szCs w:val="22"/>
        </w:rPr>
      </w:pPr>
    </w:p>
    <w:p w:rsidR="002F4F43" w:rsidRPr="00567F66" w:rsidRDefault="002F4F43" w:rsidP="002F4F43">
      <w:pPr>
        <w:rPr>
          <w:bCs/>
          <w:sz w:val="22"/>
          <w:szCs w:val="22"/>
        </w:rPr>
      </w:pPr>
      <w:r w:rsidRPr="00567F66">
        <w:rPr>
          <w:bCs/>
          <w:sz w:val="22"/>
          <w:szCs w:val="22"/>
          <w:u w:val="single"/>
        </w:rPr>
        <w:t>Eating Without Guilt; Overcoming Compulsive Eating</w:t>
      </w:r>
      <w:r w:rsidRPr="00567F66">
        <w:rPr>
          <w:bCs/>
          <w:sz w:val="22"/>
          <w:szCs w:val="22"/>
        </w:rPr>
        <w:t xml:space="preserve"> Self-Counsel Press; US</w:t>
      </w:r>
      <w:r w:rsidR="007D4F6D">
        <w:rPr>
          <w:bCs/>
          <w:sz w:val="22"/>
          <w:szCs w:val="22"/>
        </w:rPr>
        <w:t xml:space="preserve">A 1986  -  </w:t>
      </w:r>
      <w:r w:rsidR="007D4F6D" w:rsidRPr="00567F66">
        <w:rPr>
          <w:bCs/>
          <w:sz w:val="22"/>
          <w:szCs w:val="22"/>
        </w:rPr>
        <w:t>Alice Katz</w:t>
      </w:r>
    </w:p>
    <w:p w:rsidR="002F4F43" w:rsidRPr="00567F66" w:rsidRDefault="002F4F43" w:rsidP="002F4F43">
      <w:pPr>
        <w:rPr>
          <w:bCs/>
          <w:sz w:val="22"/>
          <w:szCs w:val="22"/>
        </w:rPr>
      </w:pPr>
    </w:p>
    <w:p w:rsidR="002F4F43" w:rsidRPr="00567F66" w:rsidRDefault="002F4F43" w:rsidP="00A2551D">
      <w:pPr>
        <w:rPr>
          <w:sz w:val="22"/>
          <w:szCs w:val="22"/>
        </w:rPr>
      </w:pPr>
    </w:p>
    <w:p w:rsidR="000B69D2" w:rsidRPr="00567F66" w:rsidRDefault="000B69D2" w:rsidP="00A2551D">
      <w:pPr>
        <w:rPr>
          <w:b/>
          <w:sz w:val="22"/>
          <w:szCs w:val="22"/>
        </w:rPr>
      </w:pPr>
      <w:r w:rsidRPr="00567F66">
        <w:rPr>
          <w:b/>
          <w:sz w:val="22"/>
          <w:szCs w:val="22"/>
        </w:rPr>
        <w:t>Perfectionism</w:t>
      </w:r>
    </w:p>
    <w:p w:rsidR="002F4F43" w:rsidRPr="00567F66" w:rsidRDefault="002F4F43" w:rsidP="00A2551D">
      <w:pPr>
        <w:rPr>
          <w:sz w:val="22"/>
          <w:szCs w:val="22"/>
        </w:rPr>
      </w:pPr>
    </w:p>
    <w:p w:rsidR="00A2551D" w:rsidRPr="00567F66" w:rsidRDefault="00A2551D" w:rsidP="00A2551D">
      <w:pPr>
        <w:rPr>
          <w:sz w:val="22"/>
          <w:szCs w:val="22"/>
        </w:rPr>
      </w:pPr>
      <w:r w:rsidRPr="00567F66">
        <w:rPr>
          <w:sz w:val="22"/>
          <w:szCs w:val="22"/>
        </w:rPr>
        <w:t xml:space="preserve">The Drama of the Gifted Child– Alice Miller </w:t>
      </w:r>
    </w:p>
    <w:p w:rsidR="002F4F43" w:rsidRPr="00567F66" w:rsidRDefault="002F4F43" w:rsidP="00A2551D">
      <w:pPr>
        <w:rPr>
          <w:sz w:val="22"/>
          <w:szCs w:val="22"/>
        </w:rPr>
      </w:pPr>
    </w:p>
    <w:p w:rsidR="002F4F43" w:rsidRPr="00567F66" w:rsidRDefault="002F4F43" w:rsidP="00A2551D">
      <w:pPr>
        <w:rPr>
          <w:sz w:val="22"/>
          <w:szCs w:val="22"/>
        </w:rPr>
      </w:pPr>
    </w:p>
    <w:p w:rsidR="002F4F43" w:rsidRPr="00567F66" w:rsidRDefault="000B69D2" w:rsidP="00A2551D">
      <w:pPr>
        <w:rPr>
          <w:b/>
          <w:sz w:val="22"/>
          <w:szCs w:val="22"/>
        </w:rPr>
      </w:pPr>
      <w:r w:rsidRPr="00567F66">
        <w:rPr>
          <w:b/>
          <w:sz w:val="22"/>
          <w:szCs w:val="22"/>
        </w:rPr>
        <w:t>Sexuality</w:t>
      </w:r>
    </w:p>
    <w:p w:rsidR="000B69D2" w:rsidRPr="00567F66" w:rsidRDefault="000B69D2" w:rsidP="00A2551D">
      <w:pPr>
        <w:rPr>
          <w:sz w:val="22"/>
          <w:szCs w:val="22"/>
        </w:rPr>
      </w:pPr>
    </w:p>
    <w:p w:rsidR="00A2551D" w:rsidRPr="00567F66" w:rsidRDefault="00A2551D" w:rsidP="00A2551D">
      <w:pPr>
        <w:rPr>
          <w:sz w:val="22"/>
          <w:szCs w:val="22"/>
        </w:rPr>
      </w:pPr>
      <w:r w:rsidRPr="00567F66">
        <w:rPr>
          <w:sz w:val="22"/>
          <w:szCs w:val="22"/>
        </w:rPr>
        <w:t>The New Male Sexuality- Bernie Zilbergeld – excellent for understanding sexual problems (for men)</w:t>
      </w:r>
    </w:p>
    <w:p w:rsidR="002F4F43" w:rsidRPr="00567F66" w:rsidRDefault="002F4F43" w:rsidP="00A2551D">
      <w:pPr>
        <w:rPr>
          <w:sz w:val="22"/>
          <w:szCs w:val="22"/>
        </w:rPr>
      </w:pPr>
    </w:p>
    <w:p w:rsidR="00A2551D" w:rsidRPr="00567F66" w:rsidRDefault="00A2551D" w:rsidP="00A2551D">
      <w:pPr>
        <w:rPr>
          <w:sz w:val="22"/>
          <w:szCs w:val="22"/>
        </w:rPr>
      </w:pPr>
      <w:r w:rsidRPr="00567F66">
        <w:rPr>
          <w:sz w:val="22"/>
          <w:szCs w:val="22"/>
        </w:rPr>
        <w:t>Becoming Orgasmic – Julia Heiman, J LoPiccolo (for women)</w:t>
      </w:r>
    </w:p>
    <w:p w:rsidR="00A2551D" w:rsidRPr="00567F66" w:rsidRDefault="00A2551D">
      <w:pPr>
        <w:rPr>
          <w:sz w:val="22"/>
          <w:szCs w:val="22"/>
        </w:rPr>
      </w:pPr>
    </w:p>
    <w:p w:rsidR="002F4F43" w:rsidRPr="00567F66" w:rsidRDefault="002F4F43" w:rsidP="002F4F43">
      <w:pPr>
        <w:rPr>
          <w:b/>
          <w:bCs/>
          <w:sz w:val="22"/>
          <w:szCs w:val="22"/>
        </w:rPr>
      </w:pPr>
    </w:p>
    <w:p w:rsidR="000B69D2" w:rsidRPr="00567F66" w:rsidRDefault="000B69D2" w:rsidP="002F4F43">
      <w:pPr>
        <w:rPr>
          <w:b/>
          <w:bCs/>
          <w:sz w:val="22"/>
          <w:szCs w:val="22"/>
        </w:rPr>
      </w:pPr>
      <w:r w:rsidRPr="00567F66">
        <w:rPr>
          <w:b/>
          <w:bCs/>
          <w:sz w:val="22"/>
          <w:szCs w:val="22"/>
        </w:rPr>
        <w:t>Self Esteem</w:t>
      </w:r>
    </w:p>
    <w:p w:rsidR="002F4F43" w:rsidRPr="00567F66" w:rsidRDefault="002F4F43" w:rsidP="002F4F43">
      <w:pPr>
        <w:rPr>
          <w:bCs/>
          <w:sz w:val="22"/>
          <w:szCs w:val="22"/>
        </w:rPr>
      </w:pPr>
    </w:p>
    <w:p w:rsidR="002F4F43" w:rsidRPr="00567F66" w:rsidRDefault="002F4F43" w:rsidP="002F4F43">
      <w:pPr>
        <w:rPr>
          <w:bCs/>
          <w:sz w:val="22"/>
          <w:szCs w:val="22"/>
        </w:rPr>
      </w:pPr>
      <w:r w:rsidRPr="00567F66">
        <w:rPr>
          <w:bCs/>
          <w:sz w:val="22"/>
          <w:szCs w:val="22"/>
          <w:u w:val="single"/>
        </w:rPr>
        <w:t>365 Steps to Self-Confidence</w:t>
      </w:r>
      <w:r w:rsidRPr="00567F66">
        <w:rPr>
          <w:bCs/>
          <w:sz w:val="22"/>
          <w:szCs w:val="22"/>
        </w:rPr>
        <w:t xml:space="preserve"> how to </w:t>
      </w:r>
      <w:r w:rsidR="00567F66">
        <w:rPr>
          <w:bCs/>
          <w:sz w:val="22"/>
          <w:szCs w:val="22"/>
        </w:rPr>
        <w:t xml:space="preserve">books, 2007 - </w:t>
      </w:r>
      <w:r w:rsidR="00567F66" w:rsidRPr="00567F66">
        <w:rPr>
          <w:bCs/>
          <w:sz w:val="22"/>
          <w:szCs w:val="22"/>
        </w:rPr>
        <w:t>David  Lawrence Preston</w:t>
      </w:r>
    </w:p>
    <w:p w:rsidR="002F4F43" w:rsidRPr="00567F66" w:rsidRDefault="002F4F43" w:rsidP="002F4F43">
      <w:pPr>
        <w:rPr>
          <w:bCs/>
          <w:sz w:val="22"/>
          <w:szCs w:val="22"/>
        </w:rPr>
      </w:pPr>
    </w:p>
    <w:p w:rsidR="002F4F43" w:rsidRDefault="002F4F43" w:rsidP="002F4F43">
      <w:pPr>
        <w:rPr>
          <w:bCs/>
          <w:sz w:val="22"/>
          <w:szCs w:val="22"/>
        </w:rPr>
      </w:pPr>
      <w:r w:rsidRPr="00567F66">
        <w:rPr>
          <w:bCs/>
          <w:sz w:val="22"/>
          <w:szCs w:val="22"/>
          <w:u w:val="single"/>
        </w:rPr>
        <w:t>Feel the Fear and Do It Anyway</w:t>
      </w:r>
      <w:r w:rsidR="00567F66">
        <w:rPr>
          <w:bCs/>
          <w:sz w:val="22"/>
          <w:szCs w:val="22"/>
        </w:rPr>
        <w:t xml:space="preserve"> Arrow Books, London 1991 -  Susan Jeffers</w:t>
      </w:r>
    </w:p>
    <w:p w:rsidR="00567F66" w:rsidRDefault="00567F66" w:rsidP="002F4F43">
      <w:pPr>
        <w:rPr>
          <w:bCs/>
          <w:sz w:val="22"/>
          <w:szCs w:val="22"/>
        </w:rPr>
      </w:pPr>
    </w:p>
    <w:p w:rsidR="00955020" w:rsidRDefault="00955020" w:rsidP="00CC653C">
      <w:pPr>
        <w:jc w:val="center"/>
        <w:rPr>
          <w:b/>
          <w:bCs/>
          <w:sz w:val="22"/>
          <w:szCs w:val="22"/>
          <w:u w:val="single"/>
        </w:rPr>
      </w:pPr>
    </w:p>
    <w:p w:rsidR="00955020" w:rsidRDefault="00955020" w:rsidP="00CC653C">
      <w:pPr>
        <w:jc w:val="center"/>
        <w:rPr>
          <w:b/>
          <w:bCs/>
          <w:sz w:val="22"/>
          <w:szCs w:val="22"/>
          <w:u w:val="single"/>
        </w:rPr>
      </w:pPr>
    </w:p>
    <w:p w:rsidR="00955020" w:rsidRDefault="00955020" w:rsidP="00CC653C">
      <w:pPr>
        <w:jc w:val="center"/>
        <w:rPr>
          <w:b/>
          <w:bCs/>
          <w:sz w:val="22"/>
          <w:szCs w:val="22"/>
          <w:u w:val="single"/>
        </w:rPr>
      </w:pPr>
    </w:p>
    <w:p w:rsidR="002C29DB" w:rsidRDefault="002C29DB" w:rsidP="00CC653C">
      <w:pPr>
        <w:jc w:val="center"/>
        <w:rPr>
          <w:b/>
          <w:bCs/>
          <w:sz w:val="22"/>
          <w:szCs w:val="22"/>
          <w:u w:val="single"/>
        </w:rPr>
      </w:pPr>
    </w:p>
    <w:p w:rsidR="00955020" w:rsidRDefault="00955020" w:rsidP="00CC653C">
      <w:pPr>
        <w:jc w:val="center"/>
        <w:rPr>
          <w:b/>
          <w:bCs/>
          <w:sz w:val="22"/>
          <w:szCs w:val="22"/>
          <w:u w:val="single"/>
        </w:rPr>
      </w:pPr>
    </w:p>
    <w:p w:rsidR="002C29DB" w:rsidRDefault="002C29DB" w:rsidP="00CC653C">
      <w:pPr>
        <w:jc w:val="center"/>
        <w:rPr>
          <w:b/>
          <w:bCs/>
          <w:sz w:val="22"/>
          <w:szCs w:val="22"/>
          <w:u w:val="single"/>
        </w:rPr>
      </w:pPr>
    </w:p>
    <w:p w:rsidR="00955020" w:rsidRDefault="00955020" w:rsidP="00CC653C">
      <w:pPr>
        <w:jc w:val="center"/>
        <w:rPr>
          <w:b/>
          <w:bCs/>
          <w:sz w:val="22"/>
          <w:szCs w:val="22"/>
          <w:u w:val="single"/>
        </w:rPr>
      </w:pPr>
    </w:p>
    <w:p w:rsidR="00955020" w:rsidRDefault="00955020" w:rsidP="00CC653C">
      <w:pPr>
        <w:jc w:val="center"/>
        <w:rPr>
          <w:b/>
          <w:bCs/>
          <w:sz w:val="22"/>
          <w:szCs w:val="22"/>
          <w:u w:val="single"/>
        </w:rPr>
      </w:pPr>
    </w:p>
    <w:p w:rsidR="00955020" w:rsidRDefault="00955020" w:rsidP="00CC653C">
      <w:pPr>
        <w:jc w:val="center"/>
        <w:rPr>
          <w:b/>
          <w:bCs/>
          <w:sz w:val="22"/>
          <w:szCs w:val="22"/>
          <w:u w:val="single"/>
        </w:rPr>
      </w:pPr>
    </w:p>
    <w:p w:rsidR="000A574F" w:rsidRPr="00452B69" w:rsidRDefault="00CC653C" w:rsidP="00CC653C">
      <w:pPr>
        <w:jc w:val="center"/>
        <w:rPr>
          <w:b/>
          <w:bCs/>
          <w:color w:val="C0504D" w:themeColor="accent2"/>
          <w:sz w:val="22"/>
          <w:szCs w:val="22"/>
          <w:u w:val="single"/>
        </w:rPr>
      </w:pPr>
      <w:r w:rsidRPr="00452B69">
        <w:rPr>
          <w:b/>
          <w:bCs/>
          <w:color w:val="C0504D" w:themeColor="accent2"/>
          <w:sz w:val="22"/>
          <w:szCs w:val="22"/>
          <w:u w:val="single"/>
        </w:rPr>
        <w:t>Useful Web links for relaxation and mindfulness techniques</w:t>
      </w:r>
    </w:p>
    <w:p w:rsidR="000A574F" w:rsidRDefault="000A574F" w:rsidP="000A574F">
      <w:pPr>
        <w:rPr>
          <w:b/>
          <w:bCs/>
          <w:sz w:val="22"/>
          <w:szCs w:val="22"/>
        </w:rPr>
      </w:pPr>
    </w:p>
    <w:p w:rsidR="000A574F" w:rsidRDefault="000A574F" w:rsidP="000A574F">
      <w:pPr>
        <w:rPr>
          <w:b/>
          <w:bCs/>
          <w:sz w:val="22"/>
          <w:szCs w:val="22"/>
        </w:rPr>
      </w:pPr>
      <w:r>
        <w:rPr>
          <w:b/>
          <w:bCs/>
          <w:sz w:val="22"/>
          <w:szCs w:val="22"/>
        </w:rPr>
        <w:t>Relaxation:</w:t>
      </w:r>
    </w:p>
    <w:p w:rsidR="000A574F" w:rsidRDefault="000A574F" w:rsidP="000A574F">
      <w:pPr>
        <w:rPr>
          <w:b/>
          <w:bCs/>
          <w:sz w:val="22"/>
          <w:szCs w:val="22"/>
        </w:rPr>
      </w:pPr>
    </w:p>
    <w:p w:rsidR="000A574F" w:rsidRDefault="002329F0" w:rsidP="000A574F">
      <w:pPr>
        <w:rPr>
          <w:b/>
          <w:bCs/>
        </w:rPr>
      </w:pPr>
      <w:hyperlink r:id="rId41" w:history="1">
        <w:r w:rsidR="000A574F">
          <w:rPr>
            <w:rStyle w:val="Hyperlink"/>
            <w:b/>
            <w:bCs/>
          </w:rPr>
          <w:t>www.ul.ie/counselling/bodymind.shtml</w:t>
        </w:r>
      </w:hyperlink>
    </w:p>
    <w:p w:rsidR="000A574F" w:rsidRDefault="00CC653C" w:rsidP="000A574F">
      <w:pPr>
        <w:rPr>
          <w:b/>
          <w:bCs/>
          <w:sz w:val="22"/>
          <w:szCs w:val="22"/>
        </w:rPr>
      </w:pPr>
      <w:r w:rsidRPr="00CC653C">
        <w:rPr>
          <w:b/>
          <w:bCs/>
          <w:sz w:val="22"/>
          <w:szCs w:val="22"/>
        </w:rPr>
        <w:t>http://www.mentalhealth.org.uk/help-information/podcasts/stress-relaxation-quick-fix/?view=Standard</w:t>
      </w:r>
    </w:p>
    <w:p w:rsidR="00CC653C" w:rsidRDefault="00CC653C" w:rsidP="000A574F">
      <w:pPr>
        <w:rPr>
          <w:b/>
          <w:bCs/>
          <w:sz w:val="22"/>
          <w:szCs w:val="22"/>
        </w:rPr>
      </w:pPr>
    </w:p>
    <w:p w:rsidR="000A574F" w:rsidRDefault="000A574F" w:rsidP="000A574F">
      <w:pPr>
        <w:rPr>
          <w:b/>
          <w:bCs/>
          <w:sz w:val="22"/>
          <w:szCs w:val="22"/>
        </w:rPr>
      </w:pPr>
    </w:p>
    <w:p w:rsidR="000A574F" w:rsidRDefault="000A574F" w:rsidP="000A574F">
      <w:pPr>
        <w:rPr>
          <w:b/>
          <w:bCs/>
          <w:sz w:val="22"/>
          <w:szCs w:val="22"/>
        </w:rPr>
      </w:pPr>
      <w:r>
        <w:rPr>
          <w:b/>
          <w:bCs/>
          <w:sz w:val="22"/>
          <w:szCs w:val="22"/>
        </w:rPr>
        <w:t xml:space="preserve">Mindfulness </w:t>
      </w:r>
    </w:p>
    <w:p w:rsidR="000A574F" w:rsidRDefault="000A574F" w:rsidP="000A574F">
      <w:pPr>
        <w:rPr>
          <w:b/>
          <w:bCs/>
          <w:sz w:val="22"/>
          <w:szCs w:val="22"/>
        </w:rPr>
      </w:pPr>
    </w:p>
    <w:p w:rsidR="000A574F" w:rsidRDefault="000A574F" w:rsidP="000A574F">
      <w:pPr>
        <w:rPr>
          <w:b/>
          <w:bCs/>
          <w:sz w:val="22"/>
          <w:szCs w:val="22"/>
        </w:rPr>
      </w:pPr>
      <w:r w:rsidRPr="000A574F">
        <w:rPr>
          <w:b/>
          <w:bCs/>
          <w:sz w:val="22"/>
          <w:szCs w:val="22"/>
        </w:rPr>
        <w:t>http://www.mentalhealth.org.uk/help-information/podcasts/what-is-mindfulness/?view=Standard</w:t>
      </w:r>
    </w:p>
    <w:p w:rsidR="000A574F" w:rsidRDefault="000A574F" w:rsidP="000A574F">
      <w:pPr>
        <w:rPr>
          <w:b/>
          <w:bCs/>
          <w:sz w:val="22"/>
          <w:szCs w:val="22"/>
        </w:rPr>
      </w:pPr>
    </w:p>
    <w:p w:rsidR="000A574F" w:rsidRDefault="002329F0" w:rsidP="000A574F">
      <w:pPr>
        <w:rPr>
          <w:b/>
          <w:bCs/>
          <w:sz w:val="22"/>
          <w:szCs w:val="22"/>
        </w:rPr>
      </w:pPr>
      <w:hyperlink r:id="rId42" w:history="1">
        <w:r w:rsidR="000A574F" w:rsidRPr="003B77A0">
          <w:rPr>
            <w:rStyle w:val="Hyperlink"/>
            <w:b/>
            <w:bCs/>
            <w:sz w:val="22"/>
            <w:szCs w:val="22"/>
          </w:rPr>
          <w:t>http://www.mentalhealth.org.uk/help-information/podcasts/mindfulness-10-minute/?view=Standard</w:t>
        </w:r>
      </w:hyperlink>
    </w:p>
    <w:p w:rsidR="000A574F" w:rsidRDefault="000A574F" w:rsidP="000A574F">
      <w:pPr>
        <w:rPr>
          <w:b/>
          <w:bCs/>
          <w:sz w:val="22"/>
          <w:szCs w:val="22"/>
        </w:rPr>
      </w:pPr>
    </w:p>
    <w:p w:rsidR="000A574F" w:rsidRDefault="000A574F" w:rsidP="000A574F">
      <w:pPr>
        <w:rPr>
          <w:b/>
          <w:bCs/>
          <w:sz w:val="22"/>
          <w:szCs w:val="22"/>
        </w:rPr>
      </w:pPr>
    </w:p>
    <w:p w:rsidR="000A574F" w:rsidRDefault="000A574F" w:rsidP="000A574F">
      <w:pPr>
        <w:rPr>
          <w:b/>
          <w:bCs/>
          <w:sz w:val="22"/>
          <w:szCs w:val="22"/>
        </w:rPr>
      </w:pPr>
      <w:r>
        <w:rPr>
          <w:b/>
          <w:bCs/>
          <w:sz w:val="22"/>
          <w:szCs w:val="22"/>
        </w:rPr>
        <w:t>Progress</w:t>
      </w:r>
      <w:r w:rsidR="00CC653C">
        <w:rPr>
          <w:b/>
          <w:bCs/>
          <w:sz w:val="22"/>
          <w:szCs w:val="22"/>
        </w:rPr>
        <w:t>ive relaxation</w:t>
      </w:r>
    </w:p>
    <w:p w:rsidR="00CC653C" w:rsidRDefault="00CC653C" w:rsidP="000A574F">
      <w:pPr>
        <w:rPr>
          <w:b/>
          <w:bCs/>
          <w:sz w:val="22"/>
          <w:szCs w:val="22"/>
        </w:rPr>
      </w:pPr>
    </w:p>
    <w:p w:rsidR="00CC653C" w:rsidRDefault="002329F0" w:rsidP="000A574F">
      <w:pPr>
        <w:rPr>
          <w:b/>
          <w:bCs/>
          <w:sz w:val="22"/>
          <w:szCs w:val="22"/>
        </w:rPr>
      </w:pPr>
      <w:hyperlink r:id="rId43" w:history="1">
        <w:r w:rsidR="00CC653C" w:rsidRPr="003B77A0">
          <w:rPr>
            <w:rStyle w:val="Hyperlink"/>
            <w:b/>
            <w:bCs/>
            <w:sz w:val="22"/>
            <w:szCs w:val="22"/>
          </w:rPr>
          <w:t>http://www.mentalhealth.org.uk/help-information/podcasts/progressive-relaxation-sleep/?view=Standard</w:t>
        </w:r>
      </w:hyperlink>
    </w:p>
    <w:p w:rsidR="00CC653C" w:rsidRDefault="00CC653C" w:rsidP="000A574F">
      <w:pPr>
        <w:rPr>
          <w:b/>
          <w:bCs/>
          <w:sz w:val="22"/>
          <w:szCs w:val="22"/>
        </w:rPr>
      </w:pPr>
    </w:p>
    <w:p w:rsidR="00CC653C" w:rsidRDefault="00CC653C" w:rsidP="000A574F">
      <w:pPr>
        <w:rPr>
          <w:b/>
          <w:bCs/>
          <w:sz w:val="22"/>
          <w:szCs w:val="22"/>
        </w:rPr>
      </w:pPr>
    </w:p>
    <w:p w:rsidR="00CC653C" w:rsidRDefault="00CC653C" w:rsidP="000A574F">
      <w:pPr>
        <w:rPr>
          <w:b/>
          <w:bCs/>
          <w:sz w:val="22"/>
          <w:szCs w:val="22"/>
        </w:rPr>
      </w:pPr>
      <w:r>
        <w:rPr>
          <w:b/>
          <w:bCs/>
          <w:sz w:val="22"/>
          <w:szCs w:val="22"/>
        </w:rPr>
        <w:t>Relaxation for sleep</w:t>
      </w:r>
    </w:p>
    <w:p w:rsidR="00CC653C" w:rsidRDefault="00CC653C" w:rsidP="000A574F">
      <w:pPr>
        <w:rPr>
          <w:b/>
          <w:bCs/>
          <w:sz w:val="22"/>
          <w:szCs w:val="22"/>
        </w:rPr>
      </w:pPr>
    </w:p>
    <w:p w:rsidR="00CC653C" w:rsidRDefault="002329F0" w:rsidP="000A574F">
      <w:pPr>
        <w:rPr>
          <w:b/>
          <w:bCs/>
          <w:sz w:val="22"/>
          <w:szCs w:val="22"/>
        </w:rPr>
      </w:pPr>
      <w:hyperlink r:id="rId44" w:history="1">
        <w:r w:rsidR="00CC653C" w:rsidRPr="003B77A0">
          <w:rPr>
            <w:rStyle w:val="Hyperlink"/>
            <w:b/>
            <w:bCs/>
            <w:sz w:val="22"/>
            <w:szCs w:val="22"/>
          </w:rPr>
          <w:t>http://www.mentalhealth.org.uk/help-information/podcasts/wellbeing-sleep-quick-fix/?view=Standard</w:t>
        </w:r>
      </w:hyperlink>
    </w:p>
    <w:p w:rsidR="00CC653C" w:rsidRDefault="00CC653C" w:rsidP="000A574F">
      <w:pPr>
        <w:rPr>
          <w:b/>
          <w:bCs/>
          <w:sz w:val="22"/>
          <w:szCs w:val="22"/>
        </w:rPr>
      </w:pPr>
    </w:p>
    <w:p w:rsidR="00CC653C" w:rsidRDefault="00CC653C" w:rsidP="000A574F">
      <w:pPr>
        <w:rPr>
          <w:b/>
          <w:bCs/>
          <w:sz w:val="22"/>
          <w:szCs w:val="22"/>
        </w:rPr>
      </w:pPr>
      <w:r w:rsidRPr="00CC653C">
        <w:rPr>
          <w:b/>
          <w:bCs/>
          <w:sz w:val="22"/>
          <w:szCs w:val="22"/>
        </w:rPr>
        <w:t>http://www.mentalhealth.org.uk/help-information/podcasts/progressive-relaxation-sleep/?view=Standard</w:t>
      </w:r>
    </w:p>
    <w:p w:rsidR="000A574F" w:rsidRDefault="000A574F" w:rsidP="000A574F">
      <w:pPr>
        <w:rPr>
          <w:b/>
          <w:bCs/>
          <w:sz w:val="22"/>
          <w:szCs w:val="22"/>
        </w:rPr>
      </w:pPr>
    </w:p>
    <w:p w:rsidR="000A574F" w:rsidRDefault="000A574F" w:rsidP="000A574F">
      <w:pPr>
        <w:rPr>
          <w:b/>
          <w:bCs/>
          <w:sz w:val="22"/>
          <w:szCs w:val="22"/>
        </w:rPr>
      </w:pPr>
    </w:p>
    <w:p w:rsidR="000A574F" w:rsidRPr="00567F66" w:rsidRDefault="000A574F" w:rsidP="000A574F">
      <w:pPr>
        <w:rPr>
          <w:b/>
          <w:bCs/>
          <w:sz w:val="22"/>
          <w:szCs w:val="22"/>
        </w:rPr>
      </w:pPr>
    </w:p>
    <w:p w:rsidR="002F4F43" w:rsidRDefault="002F4F43">
      <w:pPr>
        <w:rPr>
          <w:sz w:val="22"/>
          <w:szCs w:val="22"/>
        </w:rPr>
      </w:pPr>
    </w:p>
    <w:p w:rsidR="00DA79EC" w:rsidRDefault="00DA79EC">
      <w:pPr>
        <w:rPr>
          <w:sz w:val="22"/>
          <w:szCs w:val="22"/>
        </w:rPr>
      </w:pPr>
    </w:p>
    <w:p w:rsidR="00C854B5" w:rsidRDefault="00C854B5">
      <w:pPr>
        <w:rPr>
          <w:sz w:val="22"/>
          <w:szCs w:val="22"/>
        </w:rPr>
      </w:pPr>
    </w:p>
    <w:p w:rsidR="00C854B5" w:rsidRDefault="00C854B5">
      <w:pPr>
        <w:rPr>
          <w:sz w:val="22"/>
          <w:szCs w:val="22"/>
        </w:rPr>
      </w:pPr>
    </w:p>
    <w:p w:rsidR="00C854B5" w:rsidRDefault="00C854B5">
      <w:pPr>
        <w:rPr>
          <w:sz w:val="22"/>
          <w:szCs w:val="22"/>
        </w:rPr>
      </w:pPr>
    </w:p>
    <w:p w:rsidR="00C854B5" w:rsidRDefault="00C854B5">
      <w:pPr>
        <w:rPr>
          <w:sz w:val="22"/>
          <w:szCs w:val="22"/>
        </w:rPr>
      </w:pPr>
    </w:p>
    <w:p w:rsidR="00DA79EC" w:rsidRDefault="00DA79EC">
      <w:pPr>
        <w:rPr>
          <w:sz w:val="22"/>
          <w:szCs w:val="22"/>
        </w:rPr>
      </w:pPr>
    </w:p>
    <w:p w:rsidR="00DA79EC" w:rsidRDefault="00DA79EC">
      <w:pPr>
        <w:rPr>
          <w:sz w:val="22"/>
          <w:szCs w:val="22"/>
        </w:rPr>
      </w:pPr>
    </w:p>
    <w:p w:rsidR="002C29DB" w:rsidRDefault="002C29DB">
      <w:pPr>
        <w:rPr>
          <w:sz w:val="22"/>
          <w:szCs w:val="22"/>
        </w:rPr>
      </w:pPr>
    </w:p>
    <w:p w:rsidR="002C29DB" w:rsidRDefault="002C29DB">
      <w:pPr>
        <w:rPr>
          <w:sz w:val="22"/>
          <w:szCs w:val="22"/>
        </w:rPr>
      </w:pPr>
    </w:p>
    <w:p w:rsidR="002C29DB" w:rsidRDefault="002C29DB">
      <w:pPr>
        <w:rPr>
          <w:sz w:val="22"/>
          <w:szCs w:val="22"/>
        </w:rPr>
      </w:pPr>
    </w:p>
    <w:p w:rsidR="002C29DB" w:rsidRDefault="002C29DB">
      <w:pPr>
        <w:rPr>
          <w:sz w:val="22"/>
          <w:szCs w:val="22"/>
        </w:rPr>
      </w:pPr>
    </w:p>
    <w:p w:rsidR="002C29DB" w:rsidRDefault="002C29DB">
      <w:pPr>
        <w:rPr>
          <w:sz w:val="22"/>
          <w:szCs w:val="22"/>
        </w:rPr>
      </w:pPr>
    </w:p>
    <w:p w:rsidR="002C29DB" w:rsidRDefault="002C29DB">
      <w:pPr>
        <w:rPr>
          <w:sz w:val="22"/>
          <w:szCs w:val="22"/>
        </w:rPr>
      </w:pPr>
    </w:p>
    <w:p w:rsidR="002C29DB" w:rsidRDefault="002C29DB">
      <w:pPr>
        <w:rPr>
          <w:sz w:val="22"/>
          <w:szCs w:val="22"/>
        </w:rPr>
      </w:pPr>
    </w:p>
    <w:p w:rsidR="002C29DB" w:rsidRDefault="002C29DB">
      <w:pPr>
        <w:rPr>
          <w:sz w:val="22"/>
          <w:szCs w:val="22"/>
        </w:rPr>
      </w:pPr>
    </w:p>
    <w:p w:rsidR="002C29DB" w:rsidRDefault="002C29DB">
      <w:pPr>
        <w:rPr>
          <w:sz w:val="22"/>
          <w:szCs w:val="22"/>
        </w:rPr>
      </w:pPr>
    </w:p>
    <w:p w:rsidR="00DA79EC" w:rsidRDefault="00DA79EC">
      <w:pPr>
        <w:rPr>
          <w:sz w:val="22"/>
          <w:szCs w:val="22"/>
        </w:rPr>
      </w:pPr>
    </w:p>
    <w:p w:rsidR="002C29DB" w:rsidRDefault="002C29DB">
      <w:pPr>
        <w:rPr>
          <w:sz w:val="22"/>
          <w:szCs w:val="22"/>
        </w:rPr>
      </w:pPr>
    </w:p>
    <w:p w:rsidR="00DA79EC" w:rsidRDefault="00DA79EC">
      <w:pPr>
        <w:rPr>
          <w:sz w:val="22"/>
          <w:szCs w:val="22"/>
        </w:rPr>
      </w:pPr>
    </w:p>
    <w:p w:rsidR="00DA79EC" w:rsidRDefault="00DA79EC">
      <w:pPr>
        <w:rPr>
          <w:sz w:val="22"/>
          <w:szCs w:val="22"/>
        </w:rPr>
      </w:pPr>
    </w:p>
    <w:p w:rsidR="00DA79EC" w:rsidRDefault="00DA79EC" w:rsidP="00DA79EC">
      <w:pPr>
        <w:jc w:val="center"/>
        <w:rPr>
          <w:b/>
          <w:color w:val="C0504D" w:themeColor="accent2"/>
          <w:sz w:val="22"/>
          <w:szCs w:val="22"/>
          <w:u w:val="single"/>
        </w:rPr>
      </w:pPr>
      <w:r w:rsidRPr="00DA79EC">
        <w:rPr>
          <w:b/>
          <w:color w:val="C0504D" w:themeColor="accent2"/>
          <w:sz w:val="22"/>
          <w:szCs w:val="22"/>
          <w:u w:val="single"/>
        </w:rPr>
        <w:t>Positive Statements and Affirmations</w:t>
      </w:r>
      <w:r>
        <w:rPr>
          <w:b/>
          <w:color w:val="C0504D" w:themeColor="accent2"/>
          <w:sz w:val="22"/>
          <w:szCs w:val="22"/>
          <w:u w:val="single"/>
        </w:rPr>
        <w:t xml:space="preserve"> for mood management and self esteem</w:t>
      </w:r>
    </w:p>
    <w:p w:rsidR="00DA79EC" w:rsidRPr="00DA79EC" w:rsidRDefault="00DA79EC" w:rsidP="00DA79EC">
      <w:pPr>
        <w:rPr>
          <w:b/>
          <w:color w:val="C0504D" w:themeColor="accent2"/>
          <w:sz w:val="22"/>
          <w:szCs w:val="22"/>
          <w:u w:val="single"/>
        </w:rPr>
      </w:pPr>
    </w:p>
    <w:p w:rsidR="00DA79EC" w:rsidRPr="00DA79EC" w:rsidRDefault="00DA79EC" w:rsidP="00DA79EC">
      <w:pPr>
        <w:rPr>
          <w:b/>
          <w:color w:val="C0504D" w:themeColor="accent2"/>
          <w:sz w:val="22"/>
          <w:szCs w:val="22"/>
          <w:u w:val="single"/>
        </w:rPr>
      </w:pPr>
    </w:p>
    <w:p w:rsidR="00DA79EC" w:rsidRPr="00DA79EC" w:rsidRDefault="00DA79EC" w:rsidP="00DA79EC">
      <w:pPr>
        <w:rPr>
          <w:b/>
          <w:color w:val="C0504D" w:themeColor="accent2"/>
          <w:sz w:val="22"/>
          <w:szCs w:val="22"/>
          <w:u w:val="single"/>
        </w:rPr>
      </w:pPr>
    </w:p>
    <w:p w:rsidR="00DA79EC" w:rsidRPr="00DA79EC" w:rsidRDefault="00DA79EC" w:rsidP="00DA79EC">
      <w:pPr>
        <w:rPr>
          <w:b/>
          <w:sz w:val="22"/>
          <w:szCs w:val="22"/>
          <w:u w:val="single"/>
          <w14:shadow w14:blurRad="50800" w14:dist="38100" w14:dir="2700000" w14:sx="100000" w14:sy="100000" w14:kx="0" w14:ky="0" w14:algn="tl">
            <w14:srgbClr w14:val="000000">
              <w14:alpha w14:val="60000"/>
            </w14:srgbClr>
          </w14:shadow>
        </w:rPr>
      </w:pPr>
      <w:r w:rsidRPr="00DA79EC">
        <w:rPr>
          <w:b/>
          <w:sz w:val="22"/>
          <w:szCs w:val="22"/>
          <w:u w:val="single"/>
          <w14:shadow w14:blurRad="50800" w14:dist="38100" w14:dir="2700000" w14:sx="100000" w14:sy="100000" w14:kx="0" w14:ky="0" w14:algn="tl">
            <w14:srgbClr w14:val="000000">
              <w14:alpha w14:val="60000"/>
            </w14:srgbClr>
          </w14:shadow>
        </w:rPr>
        <w:t>Positive Statements and Affirmations:</w:t>
      </w:r>
    </w:p>
    <w:p w:rsidR="00DA79EC" w:rsidRPr="00DA79EC" w:rsidRDefault="00DA79EC" w:rsidP="00DA79EC">
      <w:pPr>
        <w:ind w:left="360"/>
        <w:rPr>
          <w:b/>
          <w:sz w:val="22"/>
          <w:szCs w:val="22"/>
          <w:u w:val="single"/>
          <w14:shadow w14:blurRad="50800" w14:dist="38100" w14:dir="2700000" w14:sx="100000" w14:sy="100000" w14:kx="0" w14:ky="0" w14:algn="tl">
            <w14:srgbClr w14:val="000000">
              <w14:alpha w14:val="60000"/>
            </w14:srgbClr>
          </w14:shadow>
        </w:rPr>
      </w:pP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All is well.</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(your name) am calm.</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(your name) am relaxed.</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(your name) am in control.</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(your name) can do anything.</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(your name) am more than good enough.</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accept and love myself exactly as I am.</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approve of myself completely.</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trust myself completely.</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am creating everything I want easily and effortlessly.</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allow my mind to relax and I let go (of the issue which is causing you stress).</w:t>
      </w:r>
    </w:p>
    <w:p w:rsidR="00DA79EC" w:rsidRPr="00DA79EC" w:rsidRDefault="00DA79EC" w:rsidP="00DA79EC">
      <w:pPr>
        <w:numPr>
          <w:ilvl w:val="0"/>
          <w:numId w:val="12"/>
        </w:numPr>
        <w:rPr>
          <w:b/>
          <w:sz w:val="22"/>
          <w:szCs w:val="22"/>
          <w:u w:val="single"/>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(Whatever you are finding difficult or stressful) is easy. For example, these exams, this presentation, this essay, this interview is so easy for me.</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now take responsibility to make my life work.</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My future is full of interesting surprises and wonderful opportunities.</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forgive myself completely (if you are feeling angry with yourself).</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now know I deserve more peace of mind, relaxation, fun, laughter, happiness, success (whatever you would like to include) in my life.</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Every day I see myself as a confident person and I feel myself becoming more and more confident.</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am becoming more and more confident every day.</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It is safe to be me. I am wonderful just as I am.</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choose joy and self-acceptance.</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 xml:space="preserve">I accept, love and approve of myself completely. I trust the process of life. </w:t>
      </w:r>
    </w:p>
    <w:p w:rsidR="00DA79EC" w:rsidRPr="00DA79EC" w:rsidRDefault="00DA79EC" w:rsidP="00DA79EC">
      <w:pPr>
        <w:numPr>
          <w:ilvl w:val="0"/>
          <w:numId w:val="12"/>
        </w:numPr>
        <w:rPr>
          <w:b/>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I am at peace with my own feelings. I am safe where I am. I create my own security.</w:t>
      </w:r>
    </w:p>
    <w:p w:rsidR="00DA79EC" w:rsidRPr="00DA79EC" w:rsidRDefault="00DA79EC" w:rsidP="00DA79EC">
      <w:pPr>
        <w:rPr>
          <w:b/>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b/>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r w:rsidRPr="00DA79EC">
        <w:rPr>
          <w:sz w:val="22"/>
          <w:szCs w:val="22"/>
          <w14:shadow w14:blurRad="50800" w14:dist="38100" w14:dir="2700000" w14:sx="100000" w14:sy="100000" w14:kx="0" w14:ky="0" w14:algn="tl">
            <w14:srgbClr w14:val="000000">
              <w14:alpha w14:val="60000"/>
            </w14:srgbClr>
          </w14:shadow>
        </w:rPr>
        <w:t xml:space="preserve">Get into the habit of repeating and/ or writing positive statements at regular times of the day. For example, in the morning and the evening or before you go off to sleep so it becomes a part of your daily routine just like brushing teeth. </w:t>
      </w: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r w:rsidRPr="00DA79EC">
        <w:rPr>
          <w:sz w:val="22"/>
          <w:szCs w:val="22"/>
          <w14:shadow w14:blurRad="50800" w14:dist="38100" w14:dir="2700000" w14:sx="100000" w14:sy="100000" w14:kx="0" w14:ky="0" w14:algn="tl">
            <w14:srgbClr w14:val="000000">
              <w14:alpha w14:val="60000"/>
            </w14:srgbClr>
          </w14:shadow>
        </w:rPr>
        <w:t>Get a notebook which is specifically dedicated to writing positive statements, daily self-praise and lists of achievements you have accomplished. Every day you can choose two or three positive statements and write them down 10 or 20 times. The notebook can also be a journal where you write down and process your thoughts and feelings.</w:t>
      </w: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r w:rsidRPr="00DA79EC">
        <w:rPr>
          <w:sz w:val="22"/>
          <w:szCs w:val="22"/>
          <w14:shadow w14:blurRad="50800" w14:dist="38100" w14:dir="2700000" w14:sx="100000" w14:sy="100000" w14:kx="0" w14:ky="0" w14:algn="tl">
            <w14:srgbClr w14:val="000000">
              <w14:alpha w14:val="60000"/>
            </w14:srgbClr>
          </w14:shadow>
        </w:rPr>
        <w:t>It can also be helpful to write down your favourite positive statement on a piece of paper and put it up somewhere where you can see it throughout the day; the mirror, the fridge, a cupboard or on your bedside table. Some people write down their favourite statements and carry them around with them in their purses, diaries, bags or mobiles or laptops. The idea is to immerse your mind in positive messages to counteract the negative messages you may be repeating to yourself throughout the day without even realising it.</w:t>
      </w: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b/>
          <w:sz w:val="22"/>
          <w:szCs w:val="22"/>
          <w14:shadow w14:blurRad="50800" w14:dist="38100" w14:dir="2700000" w14:sx="100000" w14:sy="100000" w14:kx="0" w14:ky="0" w14:algn="tl">
            <w14:srgbClr w14:val="000000">
              <w14:alpha w14:val="60000"/>
            </w14:srgbClr>
          </w14:shadow>
        </w:rPr>
      </w:pPr>
      <w:r w:rsidRPr="00DA79EC">
        <w:rPr>
          <w:sz w:val="22"/>
          <w:szCs w:val="22"/>
          <w14:shadow w14:blurRad="50800" w14:dist="38100" w14:dir="2700000" w14:sx="100000" w14:sy="100000" w14:kx="0" w14:ky="0" w14:algn="tl">
            <w14:srgbClr w14:val="000000">
              <w14:alpha w14:val="60000"/>
            </w14:srgbClr>
          </w14:shadow>
        </w:rPr>
        <w:t>At the end of the day get into the habit of writing down at least three things you have achieved that day. It doesn’t matter how small your achievements are.</w:t>
      </w:r>
      <w:r w:rsidRPr="00DA79EC">
        <w:rPr>
          <w:b/>
          <w:sz w:val="22"/>
          <w:szCs w:val="22"/>
          <w14:shadow w14:blurRad="50800" w14:dist="38100" w14:dir="2700000" w14:sx="100000" w14:sy="100000" w14:kx="0" w14:ky="0" w14:algn="tl">
            <w14:srgbClr w14:val="000000">
              <w14:alpha w14:val="60000"/>
            </w14:srgbClr>
          </w14:shadow>
        </w:rPr>
        <w:t xml:space="preserve"> Big changes can only happen by taking many small steps. </w:t>
      </w:r>
    </w:p>
    <w:p w:rsidR="00DA79EC" w:rsidRPr="00DA79EC" w:rsidRDefault="00DA79EC" w:rsidP="00DA79EC">
      <w:pPr>
        <w:rPr>
          <w:b/>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r w:rsidRPr="00DA79EC">
        <w:rPr>
          <w:b/>
          <w:sz w:val="22"/>
          <w:szCs w:val="22"/>
          <w14:shadow w14:blurRad="50800" w14:dist="38100" w14:dir="2700000" w14:sx="100000" w14:sy="100000" w14:kx="0" w14:ky="0" w14:algn="tl">
            <w14:srgbClr w14:val="000000">
              <w14:alpha w14:val="60000"/>
            </w14:srgbClr>
          </w14:shadow>
        </w:rPr>
        <w:t>Remember if you are feeling depressed, unmotivated, and anxious or stressed just getting out of bed is a major achievement and it is vital to view it as such.</w:t>
      </w:r>
      <w:r w:rsidRPr="00DA79EC">
        <w:rPr>
          <w:sz w:val="22"/>
          <w:szCs w:val="22"/>
          <w14:shadow w14:blurRad="50800" w14:dist="38100" w14:dir="2700000" w14:sx="100000" w14:sy="100000" w14:kx="0" w14:ky="0" w14:algn="tl">
            <w14:srgbClr w14:val="000000">
              <w14:alpha w14:val="60000"/>
            </w14:srgbClr>
          </w14:shadow>
        </w:rPr>
        <w:t xml:space="preserve"> </w:t>
      </w: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r w:rsidRPr="00DA79EC">
        <w:rPr>
          <w:sz w:val="22"/>
          <w:szCs w:val="22"/>
          <w14:shadow w14:blurRad="50800" w14:dist="38100" w14:dir="2700000" w14:sx="100000" w14:sy="100000" w14:kx="0" w14:ky="0" w14:algn="tl">
            <w14:srgbClr w14:val="000000">
              <w14:alpha w14:val="60000"/>
            </w14:srgbClr>
          </w14:shadow>
        </w:rPr>
        <w:t>It is also important to think of some self-praise at the end of each day and write it down in your journal.</w:t>
      </w: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r w:rsidRPr="00DA79EC">
        <w:rPr>
          <w:sz w:val="22"/>
          <w:szCs w:val="22"/>
          <w14:shadow w14:blurRad="50800" w14:dist="38100" w14:dir="2700000" w14:sx="100000" w14:sy="100000" w14:kx="0" w14:ky="0" w14:algn="tl">
            <w14:srgbClr w14:val="000000">
              <w14:alpha w14:val="60000"/>
            </w14:srgbClr>
          </w14:shadow>
        </w:rPr>
        <w:t xml:space="preserve">Schedule in a daily treat/ reward  for yourself. This works best when it is planned in advance, for example, weekly. Many people find it useful to spend some time every week looking at the week ahead and planning a daily treat or reward. This will be different for everybody. </w:t>
      </w: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r w:rsidRPr="00DA79EC">
        <w:rPr>
          <w:sz w:val="22"/>
          <w:szCs w:val="22"/>
          <w14:shadow w14:blurRad="50800" w14:dist="38100" w14:dir="2700000" w14:sx="100000" w14:sy="100000" w14:kx="0" w14:ky="0" w14:algn="tl">
            <w14:srgbClr w14:val="000000">
              <w14:alpha w14:val="60000"/>
            </w14:srgbClr>
          </w14:shadow>
        </w:rPr>
        <w:t xml:space="preserve">For example, it could be anything from taking time to see a movie or a play, going for a walk in the park or to a museum. It could be doing some sport, having a relaxing bath or eating your favourite food. It could be listening to your favourite music, contacting a friend, doing something creative, buying yourself something or just allowing yourself time to relax, sleep, read or watch a movie. </w:t>
      </w: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p>
    <w:p w:rsidR="00DA79EC" w:rsidRPr="00DA79EC" w:rsidRDefault="00DA79EC" w:rsidP="00DA79EC">
      <w:pPr>
        <w:rPr>
          <w:b/>
          <w:sz w:val="22"/>
          <w:szCs w:val="22"/>
          <w14:shadow w14:blurRad="50800" w14:dist="38100" w14:dir="2700000" w14:sx="100000" w14:sy="100000" w14:kx="0" w14:ky="0" w14:algn="tl">
            <w14:srgbClr w14:val="000000">
              <w14:alpha w14:val="60000"/>
            </w14:srgbClr>
          </w14:shadow>
        </w:rPr>
      </w:pPr>
      <w:r w:rsidRPr="00DA79EC">
        <w:rPr>
          <w:sz w:val="22"/>
          <w:szCs w:val="22"/>
          <w14:shadow w14:blurRad="50800" w14:dist="38100" w14:dir="2700000" w14:sx="100000" w14:sy="100000" w14:kx="0" w14:ky="0" w14:algn="tl">
            <w14:srgbClr w14:val="000000">
              <w14:alpha w14:val="60000"/>
            </w14:srgbClr>
          </w14:shadow>
        </w:rPr>
        <w:t xml:space="preserve">It is vital to allow yourself time to relax and to do what you enjoy most, because it will make you feel much less anxious and overwhelmed. All of the above strategies (positive self-talk, giving yourself daily rewards and self-praise, listing your achievements, looking at yourself and your life positively) will make you feel less anxious and stressed. You will begin to feel more relaxed and calm. This is all a part of good self-care. </w:t>
      </w:r>
      <w:r w:rsidRPr="00DA79EC">
        <w:rPr>
          <w:b/>
          <w:sz w:val="22"/>
          <w:szCs w:val="22"/>
          <w14:shadow w14:blurRad="50800" w14:dist="38100" w14:dir="2700000" w14:sx="100000" w14:sy="100000" w14:kx="0" w14:ky="0" w14:algn="tl">
            <w14:srgbClr w14:val="000000">
              <w14:alpha w14:val="60000"/>
            </w14:srgbClr>
          </w14:shadow>
        </w:rPr>
        <w:t>It is important to begin treating yourself with KINDNESS, the way you might treat your own best friend.</w:t>
      </w:r>
    </w:p>
    <w:p w:rsidR="00DA79EC" w:rsidRPr="00DA79EC" w:rsidRDefault="00DA79EC" w:rsidP="00DA79EC">
      <w:pPr>
        <w:rPr>
          <w:sz w:val="22"/>
          <w:szCs w:val="22"/>
          <w14:shadow w14:blurRad="50800" w14:dist="38100" w14:dir="2700000" w14:sx="100000" w14:sy="100000" w14:kx="0" w14:ky="0" w14:algn="tl">
            <w14:srgbClr w14:val="000000">
              <w14:alpha w14:val="60000"/>
            </w14:srgbClr>
          </w14:shadow>
        </w:rPr>
      </w:pPr>
    </w:p>
    <w:p w:rsidR="00344F8D" w:rsidRDefault="00344F8D" w:rsidP="00DA79EC">
      <w:pPr>
        <w:rPr>
          <w:b/>
          <w:color w:val="C0504D" w:themeColor="accent2"/>
          <w:sz w:val="22"/>
          <w:szCs w:val="22"/>
          <w:u w:val="single"/>
        </w:rPr>
      </w:pPr>
    </w:p>
    <w:p w:rsidR="00C854B5" w:rsidRDefault="00C854B5" w:rsidP="00DA79EC">
      <w:pPr>
        <w:rPr>
          <w:b/>
          <w:color w:val="C0504D" w:themeColor="accent2"/>
          <w:sz w:val="22"/>
          <w:szCs w:val="22"/>
          <w:u w:val="single"/>
        </w:rPr>
      </w:pPr>
    </w:p>
    <w:p w:rsidR="00344F8D" w:rsidRDefault="00344F8D" w:rsidP="00DA79EC">
      <w:pPr>
        <w:rPr>
          <w:b/>
          <w:color w:val="C0504D" w:themeColor="accent2"/>
          <w:sz w:val="22"/>
          <w:szCs w:val="22"/>
          <w:u w:val="single"/>
        </w:rPr>
      </w:pPr>
    </w:p>
    <w:p w:rsidR="00344F8D" w:rsidRDefault="00344F8D" w:rsidP="00DA79EC">
      <w:pPr>
        <w:rPr>
          <w:b/>
          <w:color w:val="C0504D" w:themeColor="accent2"/>
          <w:sz w:val="22"/>
          <w:szCs w:val="22"/>
          <w:u w:val="single"/>
        </w:rPr>
      </w:pPr>
    </w:p>
    <w:p w:rsidR="00344F8D" w:rsidRDefault="00344F8D" w:rsidP="00DA79EC">
      <w:pPr>
        <w:rPr>
          <w:b/>
          <w:color w:val="C0504D" w:themeColor="accent2"/>
          <w:sz w:val="22"/>
          <w:szCs w:val="22"/>
          <w:u w:val="single"/>
        </w:rPr>
      </w:pPr>
    </w:p>
    <w:p w:rsidR="00344F8D" w:rsidRDefault="00344F8D" w:rsidP="00DA79EC">
      <w:pPr>
        <w:rPr>
          <w:b/>
          <w:color w:val="C0504D" w:themeColor="accent2"/>
          <w:sz w:val="22"/>
          <w:szCs w:val="22"/>
          <w:u w:val="single"/>
        </w:rPr>
      </w:pPr>
    </w:p>
    <w:p w:rsidR="00344F8D" w:rsidRDefault="00344F8D" w:rsidP="00DA79EC">
      <w:pPr>
        <w:rPr>
          <w:b/>
          <w:color w:val="C0504D" w:themeColor="accent2"/>
          <w:sz w:val="22"/>
          <w:szCs w:val="22"/>
          <w:u w:val="single"/>
        </w:rPr>
      </w:pPr>
    </w:p>
    <w:p w:rsidR="00C854B5" w:rsidRDefault="00C854B5" w:rsidP="00DA79EC">
      <w:pPr>
        <w:rPr>
          <w:b/>
          <w:color w:val="C0504D" w:themeColor="accent2"/>
          <w:sz w:val="22"/>
          <w:szCs w:val="22"/>
          <w:u w:val="single"/>
        </w:rPr>
      </w:pPr>
    </w:p>
    <w:p w:rsidR="00C854B5" w:rsidRDefault="00C854B5" w:rsidP="00DA79EC">
      <w:pPr>
        <w:rPr>
          <w:b/>
          <w:color w:val="C0504D" w:themeColor="accent2"/>
          <w:sz w:val="22"/>
          <w:szCs w:val="22"/>
          <w:u w:val="single"/>
        </w:rPr>
      </w:pPr>
    </w:p>
    <w:p w:rsidR="002C29DB" w:rsidRDefault="002C29DB" w:rsidP="00DA79EC">
      <w:pPr>
        <w:rPr>
          <w:b/>
          <w:color w:val="C0504D" w:themeColor="accent2"/>
          <w:sz w:val="22"/>
          <w:szCs w:val="22"/>
          <w:u w:val="single"/>
        </w:rPr>
      </w:pPr>
    </w:p>
    <w:p w:rsidR="002C29DB" w:rsidRDefault="002C29DB" w:rsidP="00DA79EC">
      <w:pPr>
        <w:rPr>
          <w:b/>
          <w:color w:val="C0504D" w:themeColor="accent2"/>
          <w:sz w:val="22"/>
          <w:szCs w:val="22"/>
          <w:u w:val="single"/>
        </w:rPr>
      </w:pPr>
    </w:p>
    <w:p w:rsidR="002C29DB" w:rsidRDefault="002C29DB" w:rsidP="00DA79EC">
      <w:pPr>
        <w:rPr>
          <w:b/>
          <w:color w:val="C0504D" w:themeColor="accent2"/>
          <w:sz w:val="22"/>
          <w:szCs w:val="22"/>
          <w:u w:val="single"/>
        </w:rPr>
      </w:pPr>
    </w:p>
    <w:p w:rsidR="00C854B5" w:rsidRDefault="00C854B5" w:rsidP="00DA79EC">
      <w:pPr>
        <w:rPr>
          <w:b/>
          <w:color w:val="C0504D" w:themeColor="accent2"/>
          <w:sz w:val="22"/>
          <w:szCs w:val="22"/>
          <w:u w:val="single"/>
        </w:rPr>
      </w:pPr>
    </w:p>
    <w:p w:rsidR="00C854B5" w:rsidRDefault="00C854B5" w:rsidP="00DA79EC">
      <w:pPr>
        <w:rPr>
          <w:b/>
          <w:color w:val="C0504D" w:themeColor="accent2"/>
          <w:sz w:val="22"/>
          <w:szCs w:val="22"/>
          <w:u w:val="single"/>
        </w:rPr>
      </w:pPr>
    </w:p>
    <w:p w:rsidR="00C854B5" w:rsidRDefault="00C854B5" w:rsidP="00DA79EC">
      <w:pPr>
        <w:rPr>
          <w:b/>
          <w:color w:val="C0504D" w:themeColor="accent2"/>
          <w:sz w:val="22"/>
          <w:szCs w:val="22"/>
          <w:u w:val="single"/>
        </w:rPr>
      </w:pPr>
    </w:p>
    <w:p w:rsidR="00C854B5" w:rsidRDefault="00C854B5" w:rsidP="00DA79EC">
      <w:pPr>
        <w:rPr>
          <w:b/>
          <w:color w:val="C0504D" w:themeColor="accent2"/>
          <w:sz w:val="22"/>
          <w:szCs w:val="22"/>
          <w:u w:val="single"/>
        </w:rPr>
      </w:pPr>
    </w:p>
    <w:p w:rsidR="00344F8D" w:rsidRDefault="00344F8D" w:rsidP="00DA79EC">
      <w:pPr>
        <w:rPr>
          <w:b/>
          <w:color w:val="C0504D" w:themeColor="accent2"/>
          <w:sz w:val="22"/>
          <w:szCs w:val="22"/>
          <w:u w:val="single"/>
        </w:rPr>
      </w:pPr>
    </w:p>
    <w:p w:rsidR="00344F8D" w:rsidRDefault="00344F8D" w:rsidP="00344F8D">
      <w:pPr>
        <w:jc w:val="center"/>
        <w:rPr>
          <w:b/>
          <w:color w:val="C0504D" w:themeColor="accent2"/>
          <w:sz w:val="22"/>
          <w:szCs w:val="22"/>
          <w:u w:val="single"/>
        </w:rPr>
      </w:pPr>
      <w:r>
        <w:rPr>
          <w:b/>
          <w:color w:val="C0504D" w:themeColor="accent2"/>
          <w:sz w:val="22"/>
          <w:szCs w:val="22"/>
          <w:u w:val="single"/>
        </w:rPr>
        <w:t>Inspirational Quotes</w:t>
      </w:r>
    </w:p>
    <w:p w:rsidR="00344F8D" w:rsidRPr="00344F8D" w:rsidRDefault="00344F8D" w:rsidP="00344F8D">
      <w:pPr>
        <w:jc w:val="both"/>
        <w:rPr>
          <w:b/>
          <w:color w:val="C0504D" w:themeColor="accent2"/>
          <w:sz w:val="22"/>
          <w:szCs w:val="22"/>
          <w:u w:val="single"/>
        </w:rPr>
      </w:pPr>
    </w:p>
    <w:p w:rsidR="00344F8D" w:rsidRPr="00344F8D" w:rsidRDefault="00344F8D" w:rsidP="00344F8D">
      <w:pPr>
        <w:pStyle w:val="ListParagraph"/>
        <w:numPr>
          <w:ilvl w:val="0"/>
          <w:numId w:val="15"/>
        </w:numPr>
        <w:jc w:val="both"/>
        <w:rPr>
          <w:rFonts w:ascii="Times New Roman" w:hAnsi="Times New Roman"/>
        </w:rPr>
      </w:pPr>
      <w:r w:rsidRPr="00344F8D">
        <w:rPr>
          <w:rFonts w:ascii="Times New Roman" w:hAnsi="Times New Roman"/>
          <w:b/>
        </w:rPr>
        <w:t xml:space="preserve">‘No-one can make you feel inferior without your consent.’ </w:t>
      </w:r>
      <w:r w:rsidRPr="00344F8D">
        <w:rPr>
          <w:rFonts w:ascii="Times New Roman" w:hAnsi="Times New Roman"/>
        </w:rPr>
        <w:t>Eleanor Roosevelt</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‘If you think you can do a thing or think you can’t do a thing; you’re right’. </w:t>
      </w:r>
      <w:r w:rsidRPr="00344F8D">
        <w:rPr>
          <w:sz w:val="22"/>
          <w:szCs w:val="22"/>
        </w:rPr>
        <w:t>Henry Ford</w:t>
      </w:r>
    </w:p>
    <w:p w:rsidR="00344F8D" w:rsidRPr="00344F8D" w:rsidRDefault="00344F8D" w:rsidP="00344F8D">
      <w:pPr>
        <w:jc w:val="both"/>
        <w:rPr>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 ‘Poor is the person whose pleasures depend on the permission of another.’</w:t>
      </w:r>
      <w:r w:rsidRPr="00344F8D">
        <w:rPr>
          <w:sz w:val="22"/>
          <w:szCs w:val="22"/>
        </w:rPr>
        <w:t xml:space="preserve"> Virginia Woolf</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‘I have an everyday religion that works for me; love yourself first and everything else falls into line.’ </w:t>
      </w:r>
      <w:r w:rsidRPr="00344F8D">
        <w:rPr>
          <w:sz w:val="22"/>
          <w:szCs w:val="22"/>
        </w:rPr>
        <w:t>Lucille Ball</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‘You gain strength, courage and confidence by every experience in which you really stop to look fear in the face.’ </w:t>
      </w:r>
      <w:r w:rsidRPr="00344F8D">
        <w:rPr>
          <w:sz w:val="22"/>
          <w:szCs w:val="22"/>
        </w:rPr>
        <w:t>Eleanor Roosevelt</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‘It’s not what you are that holds you back, it’s what you think you are not.’ </w:t>
      </w:r>
      <w:r w:rsidRPr="00344F8D">
        <w:rPr>
          <w:sz w:val="22"/>
          <w:szCs w:val="22"/>
        </w:rPr>
        <w:t>Denis Waitley</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‘A person cannot be comfortable without his own approval.’ </w:t>
      </w:r>
      <w:r w:rsidRPr="00344F8D">
        <w:rPr>
          <w:sz w:val="22"/>
          <w:szCs w:val="22"/>
        </w:rPr>
        <w:t>Mark Twain</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‘The mind is its own place and in itself can make heaven of  hell and hell of heaven.’ </w:t>
      </w:r>
      <w:r w:rsidRPr="00344F8D">
        <w:rPr>
          <w:sz w:val="22"/>
          <w:szCs w:val="22"/>
        </w:rPr>
        <w:t>John Milton</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‘You must do the thing you think you cannot do.’ </w:t>
      </w:r>
      <w:r w:rsidRPr="00344F8D">
        <w:rPr>
          <w:sz w:val="22"/>
          <w:szCs w:val="22"/>
        </w:rPr>
        <w:t>Eleanor Roosevelt</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‘If you don’t run your own life, someone else will.’ </w:t>
      </w:r>
      <w:r w:rsidRPr="00344F8D">
        <w:rPr>
          <w:sz w:val="22"/>
          <w:szCs w:val="22"/>
        </w:rPr>
        <w:t>John Atkinson</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‘This above all; to thine own self be true, and it must follow as the night the day, thou can not then be false to any man.’ </w:t>
      </w:r>
      <w:r w:rsidRPr="00344F8D">
        <w:rPr>
          <w:sz w:val="22"/>
          <w:szCs w:val="22"/>
        </w:rPr>
        <w:t>Hamlet</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‘Man is what he believes.’ </w:t>
      </w:r>
      <w:r w:rsidRPr="00344F8D">
        <w:rPr>
          <w:sz w:val="22"/>
          <w:szCs w:val="22"/>
        </w:rPr>
        <w:t>Chekov</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‘Love is the miracle cure. Loving ourselves works miracles in our lives.’ </w:t>
      </w:r>
      <w:r w:rsidRPr="00344F8D">
        <w:rPr>
          <w:sz w:val="22"/>
          <w:szCs w:val="22"/>
        </w:rPr>
        <w:t>Louise Hay</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sz w:val="22"/>
          <w:szCs w:val="22"/>
        </w:rPr>
      </w:pPr>
      <w:r w:rsidRPr="00344F8D">
        <w:rPr>
          <w:b/>
          <w:sz w:val="22"/>
          <w:szCs w:val="22"/>
        </w:rPr>
        <w:t>‘Without self-confidence we are as babes in the cradle.’</w:t>
      </w:r>
      <w:r w:rsidRPr="00344F8D">
        <w:rPr>
          <w:sz w:val="22"/>
          <w:szCs w:val="22"/>
        </w:rPr>
        <w:t xml:space="preserve"> Virginia Woolf</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b/>
          <w:sz w:val="22"/>
          <w:szCs w:val="22"/>
        </w:rPr>
      </w:pPr>
      <w:r w:rsidRPr="00344F8D">
        <w:rPr>
          <w:b/>
          <w:sz w:val="22"/>
          <w:szCs w:val="22"/>
        </w:rPr>
        <w:t>‘Most powerful is he who has himself in his own power.’</w:t>
      </w:r>
      <w:r w:rsidRPr="00344F8D">
        <w:rPr>
          <w:sz w:val="22"/>
          <w:szCs w:val="22"/>
        </w:rPr>
        <w:t xml:space="preserve"> Seneca</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‘Remember you are the only person who thinks in your mind. You are the power and authority in your world.’ </w:t>
      </w:r>
      <w:r w:rsidRPr="00344F8D">
        <w:rPr>
          <w:sz w:val="22"/>
          <w:szCs w:val="22"/>
        </w:rPr>
        <w:t>Louise Hay</w:t>
      </w:r>
    </w:p>
    <w:p w:rsidR="00344F8D" w:rsidRPr="00344F8D" w:rsidRDefault="00344F8D" w:rsidP="00344F8D">
      <w:pPr>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‘Before all else each of us must take a risk to be true to ourselves.’ </w:t>
      </w:r>
      <w:r w:rsidRPr="00344F8D">
        <w:rPr>
          <w:sz w:val="22"/>
          <w:szCs w:val="22"/>
        </w:rPr>
        <w:t>Webb</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‘Be gentle with yourself; learn to love yourself, to forgive yourself. Only when we have the right attitude towards ourselves can we have the right attitude towards others.’ </w:t>
      </w:r>
      <w:r w:rsidRPr="00344F8D">
        <w:rPr>
          <w:sz w:val="22"/>
          <w:szCs w:val="22"/>
        </w:rPr>
        <w:t>Peterson</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‘The person who has confidence in themselves gains the confidence of others.’ </w:t>
      </w:r>
      <w:r w:rsidRPr="00344F8D">
        <w:rPr>
          <w:sz w:val="22"/>
          <w:szCs w:val="22"/>
        </w:rPr>
        <w:t>Hasidic saying</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sz w:val="22"/>
          <w:szCs w:val="22"/>
        </w:rPr>
      </w:pPr>
      <w:r w:rsidRPr="00344F8D">
        <w:rPr>
          <w:b/>
          <w:sz w:val="22"/>
          <w:szCs w:val="22"/>
        </w:rPr>
        <w:t>‘There’s only one corner of the universe you can be certain of improving and that’s your own self.’</w:t>
      </w:r>
      <w:r w:rsidRPr="00344F8D">
        <w:rPr>
          <w:sz w:val="22"/>
          <w:szCs w:val="22"/>
        </w:rPr>
        <w:t xml:space="preserve"> Aldous Huxley</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‘He that respects himself is safe from others; he wears a coat of iron that none can pierce.’ </w:t>
      </w:r>
      <w:r w:rsidRPr="00344F8D">
        <w:rPr>
          <w:sz w:val="22"/>
          <w:szCs w:val="22"/>
        </w:rPr>
        <w:t>Longfellow</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‘You are your thoughts. Don’t ever let anyone else have dominion over them.’ </w:t>
      </w:r>
      <w:r w:rsidRPr="00344F8D">
        <w:rPr>
          <w:sz w:val="22"/>
          <w:szCs w:val="22"/>
        </w:rPr>
        <w:t>Helmstetter</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‘They can conquer who believe they can.’ </w:t>
      </w:r>
      <w:r w:rsidRPr="00344F8D">
        <w:rPr>
          <w:sz w:val="22"/>
          <w:szCs w:val="22"/>
        </w:rPr>
        <w:t>Virgil</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‘It is hard to fight an enemy who has outposts in your head.’ </w:t>
      </w:r>
      <w:r w:rsidRPr="00344F8D">
        <w:rPr>
          <w:sz w:val="22"/>
          <w:szCs w:val="22"/>
        </w:rPr>
        <w:t>Aldous Huxley</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 A man can stand a lot as long as he can stand himself.’ </w:t>
      </w:r>
      <w:r w:rsidRPr="00344F8D">
        <w:rPr>
          <w:sz w:val="22"/>
          <w:szCs w:val="22"/>
        </w:rPr>
        <w:t>Axel Munthe</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‘Just trust yourself. Then you will know how to live.’ </w:t>
      </w:r>
      <w:r w:rsidRPr="00344F8D">
        <w:rPr>
          <w:sz w:val="22"/>
          <w:szCs w:val="22"/>
        </w:rPr>
        <w:t>Goethe</w:t>
      </w:r>
    </w:p>
    <w:p w:rsidR="00344F8D" w:rsidRPr="00344F8D" w:rsidRDefault="00344F8D" w:rsidP="00344F8D">
      <w:pPr>
        <w:ind w:left="360"/>
        <w:jc w:val="both"/>
        <w:rPr>
          <w:b/>
          <w:sz w:val="22"/>
          <w:szCs w:val="22"/>
        </w:rPr>
      </w:pPr>
    </w:p>
    <w:p w:rsidR="00344F8D" w:rsidRPr="00344F8D" w:rsidRDefault="00344F8D" w:rsidP="00107D78">
      <w:pPr>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‘You have the greatest chance of being happy when the voice you respond to is your own voice.’ </w:t>
      </w:r>
      <w:r w:rsidRPr="00344F8D">
        <w:rPr>
          <w:sz w:val="22"/>
          <w:szCs w:val="22"/>
        </w:rPr>
        <w:t>Sonya Freidman</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‘Our lives improve only when we take chances and the first and most difficult risk we can take is to be honest with ourselves.’ </w:t>
      </w:r>
      <w:r w:rsidRPr="00344F8D">
        <w:rPr>
          <w:sz w:val="22"/>
          <w:szCs w:val="22"/>
        </w:rPr>
        <w:t>Anderson</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‘Just be what you are and speak from your guts and heart – it’s all a man has.’</w:t>
      </w:r>
      <w:r w:rsidRPr="00344F8D">
        <w:rPr>
          <w:sz w:val="22"/>
          <w:szCs w:val="22"/>
        </w:rPr>
        <w:t>Hobert Humphrey</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‘Power is strength and the ability to see yourself through your own eyes and not through the eyes of another.’ </w:t>
      </w:r>
      <w:r w:rsidRPr="00344F8D">
        <w:rPr>
          <w:sz w:val="22"/>
          <w:szCs w:val="22"/>
        </w:rPr>
        <w:t>Agnes Elk</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‘If you do not believe in yourself, do not blame others for lacking faith in you.’ </w:t>
      </w:r>
      <w:r w:rsidRPr="00344F8D">
        <w:rPr>
          <w:sz w:val="22"/>
          <w:szCs w:val="22"/>
        </w:rPr>
        <w:t>Brendan Francis</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‘You have to whistle your own tune. You have to walk along the track yourself. Nobody else can lead you. Nobody else can really help you. Once you get the feeling that your life is your responsibility, it is the most freeing thing in the world.’ </w:t>
      </w:r>
      <w:r w:rsidRPr="00344F8D">
        <w:rPr>
          <w:sz w:val="22"/>
          <w:szCs w:val="22"/>
        </w:rPr>
        <w:t>Pat Carol</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‘Only I can change my life. No-one can do it for me.’ </w:t>
      </w:r>
      <w:r w:rsidRPr="00344F8D">
        <w:rPr>
          <w:sz w:val="22"/>
          <w:szCs w:val="22"/>
        </w:rPr>
        <w:t>Carol Burnett</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‘Happiness is having a sense of self. Not a feeling of being perfect, but of being good enough and of knowing yourself.’ </w:t>
      </w:r>
      <w:r w:rsidRPr="00344F8D">
        <w:rPr>
          <w:sz w:val="22"/>
          <w:szCs w:val="22"/>
        </w:rPr>
        <w:t>Leo Buscaglia</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‘No matter what kind of journey we make of life, where we started out will always be a part of us. But only a part.’ </w:t>
      </w:r>
      <w:r w:rsidRPr="00344F8D">
        <w:rPr>
          <w:sz w:val="22"/>
          <w:szCs w:val="22"/>
        </w:rPr>
        <w:t>Dr Nathaniel Branden</w:t>
      </w:r>
    </w:p>
    <w:p w:rsidR="00344F8D" w:rsidRPr="00344F8D" w:rsidRDefault="00344F8D" w:rsidP="00344F8D">
      <w:pPr>
        <w:ind w:left="72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 xml:space="preserve">‘You can’t have a better tomorrow if you’re thinking about yesterday all the time.’ </w:t>
      </w:r>
      <w:r w:rsidRPr="00344F8D">
        <w:rPr>
          <w:sz w:val="22"/>
          <w:szCs w:val="22"/>
        </w:rPr>
        <w:t>Charles F. Kettering</w:t>
      </w:r>
    </w:p>
    <w:p w:rsidR="00344F8D" w:rsidRPr="00344F8D" w:rsidRDefault="00344F8D" w:rsidP="00344F8D">
      <w:pPr>
        <w:ind w:left="72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‘Whatever our upbringing has been, as adults our self-esteem is in our own hands.’ </w:t>
      </w:r>
      <w:r w:rsidRPr="00344F8D">
        <w:rPr>
          <w:sz w:val="22"/>
          <w:szCs w:val="22"/>
        </w:rPr>
        <w:t>Dr Nathaniel Branden</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‘If you do not know your own identity, who is going to identify you?’ </w:t>
      </w:r>
      <w:r w:rsidRPr="00344F8D">
        <w:rPr>
          <w:sz w:val="22"/>
          <w:szCs w:val="22"/>
        </w:rPr>
        <w:t>Thomas Merton</w:t>
      </w:r>
    </w:p>
    <w:p w:rsidR="00344F8D" w:rsidRPr="00344F8D" w:rsidRDefault="00344F8D" w:rsidP="00344F8D">
      <w:pPr>
        <w:ind w:left="360"/>
        <w:jc w:val="both"/>
        <w:rPr>
          <w:b/>
          <w:sz w:val="22"/>
          <w:szCs w:val="22"/>
        </w:rPr>
      </w:pPr>
    </w:p>
    <w:p w:rsidR="00344F8D" w:rsidRPr="00344F8D" w:rsidRDefault="00344F8D" w:rsidP="00344F8D">
      <w:pPr>
        <w:numPr>
          <w:ilvl w:val="0"/>
          <w:numId w:val="13"/>
        </w:numPr>
        <w:jc w:val="both"/>
        <w:rPr>
          <w:sz w:val="22"/>
          <w:szCs w:val="22"/>
        </w:rPr>
      </w:pPr>
      <w:r w:rsidRPr="00344F8D">
        <w:rPr>
          <w:b/>
          <w:sz w:val="22"/>
          <w:szCs w:val="22"/>
        </w:rPr>
        <w:t>‘The way you treat yourself sets the standard for others.’</w:t>
      </w:r>
      <w:r w:rsidRPr="00344F8D">
        <w:rPr>
          <w:sz w:val="22"/>
          <w:szCs w:val="22"/>
        </w:rPr>
        <w:t xml:space="preserve"> Sonya Friedman</w:t>
      </w:r>
    </w:p>
    <w:p w:rsidR="00344F8D" w:rsidRPr="00344F8D" w:rsidRDefault="00344F8D" w:rsidP="00344F8D">
      <w:pPr>
        <w:ind w:left="360"/>
        <w:jc w:val="both"/>
        <w:rPr>
          <w:sz w:val="22"/>
          <w:szCs w:val="22"/>
        </w:rPr>
      </w:pPr>
    </w:p>
    <w:p w:rsidR="00344F8D" w:rsidRPr="00344F8D" w:rsidRDefault="00344F8D" w:rsidP="00344F8D">
      <w:pPr>
        <w:numPr>
          <w:ilvl w:val="0"/>
          <w:numId w:val="13"/>
        </w:numPr>
        <w:jc w:val="both"/>
        <w:rPr>
          <w:b/>
          <w:sz w:val="22"/>
          <w:szCs w:val="22"/>
        </w:rPr>
      </w:pPr>
      <w:r w:rsidRPr="00344F8D">
        <w:rPr>
          <w:b/>
          <w:sz w:val="22"/>
          <w:szCs w:val="22"/>
        </w:rPr>
        <w:t xml:space="preserve">‘Risk-taking is not easy – and the greatest risk of all is to try and </w:t>
      </w:r>
    </w:p>
    <w:p w:rsidR="00344F8D" w:rsidRPr="00344F8D" w:rsidRDefault="00344F8D" w:rsidP="00344F8D">
      <w:pPr>
        <w:jc w:val="both"/>
        <w:rPr>
          <w:b/>
          <w:sz w:val="22"/>
          <w:szCs w:val="22"/>
        </w:rPr>
      </w:pPr>
      <w:r w:rsidRPr="00344F8D">
        <w:rPr>
          <w:b/>
          <w:sz w:val="22"/>
          <w:szCs w:val="22"/>
        </w:rPr>
        <w:t xml:space="preserve">          know oneself and be true to oneself.’ </w:t>
      </w:r>
      <w:r w:rsidRPr="00344F8D">
        <w:rPr>
          <w:sz w:val="22"/>
          <w:szCs w:val="22"/>
        </w:rPr>
        <w:t>Anderson</w:t>
      </w:r>
    </w:p>
    <w:p w:rsidR="00344F8D" w:rsidRPr="00344F8D" w:rsidRDefault="00344F8D" w:rsidP="00344F8D">
      <w:pPr>
        <w:jc w:val="both"/>
        <w:rPr>
          <w:b/>
          <w:sz w:val="22"/>
          <w:szCs w:val="22"/>
        </w:rPr>
      </w:pPr>
    </w:p>
    <w:p w:rsidR="00344F8D" w:rsidRPr="00344F8D" w:rsidRDefault="00344F8D" w:rsidP="00344F8D">
      <w:pPr>
        <w:numPr>
          <w:ilvl w:val="0"/>
          <w:numId w:val="14"/>
        </w:numPr>
        <w:jc w:val="both"/>
        <w:rPr>
          <w:b/>
          <w:sz w:val="22"/>
          <w:szCs w:val="22"/>
        </w:rPr>
      </w:pPr>
      <w:r w:rsidRPr="00344F8D">
        <w:rPr>
          <w:b/>
          <w:sz w:val="22"/>
          <w:szCs w:val="22"/>
        </w:rPr>
        <w:t xml:space="preserve">‘God grant me the serenity to accept things I cannot change, the courage to change the things I can, and the wisdom to know the difference.’ </w:t>
      </w:r>
      <w:r w:rsidRPr="00344F8D">
        <w:rPr>
          <w:sz w:val="22"/>
          <w:szCs w:val="22"/>
        </w:rPr>
        <w:t>Reinhold Niebuhr</w:t>
      </w:r>
    </w:p>
    <w:p w:rsidR="00344F8D" w:rsidRPr="00DA79EC" w:rsidRDefault="00344F8D" w:rsidP="00344F8D">
      <w:pPr>
        <w:jc w:val="center"/>
        <w:rPr>
          <w:b/>
          <w:color w:val="C0504D" w:themeColor="accent2"/>
          <w:sz w:val="22"/>
          <w:szCs w:val="22"/>
          <w:u w:val="single"/>
        </w:rPr>
      </w:pPr>
    </w:p>
    <w:sectPr w:rsidR="00344F8D" w:rsidRPr="00DA79EC" w:rsidSect="007D4F6D">
      <w:footerReference w:type="default" r:id="rId45"/>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2DC" w:rsidRDefault="00CB12DC" w:rsidP="00567F66">
      <w:r>
        <w:separator/>
      </w:r>
    </w:p>
  </w:endnote>
  <w:endnote w:type="continuationSeparator" w:id="0">
    <w:p w:rsidR="00CB12DC" w:rsidRDefault="00CB12DC" w:rsidP="0056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595964"/>
      <w:docPartObj>
        <w:docPartGallery w:val="Page Numbers (Bottom of Page)"/>
        <w:docPartUnique/>
      </w:docPartObj>
    </w:sdtPr>
    <w:sdtEndPr>
      <w:rPr>
        <w:noProof/>
      </w:rPr>
    </w:sdtEndPr>
    <w:sdtContent>
      <w:p w:rsidR="00CB12DC" w:rsidRDefault="00CB12DC">
        <w:pPr>
          <w:pStyle w:val="Footer"/>
          <w:jc w:val="center"/>
        </w:pPr>
        <w:r>
          <w:fldChar w:fldCharType="begin"/>
        </w:r>
        <w:r>
          <w:instrText xml:space="preserve"> PAGE   \* MERGEFORMAT </w:instrText>
        </w:r>
        <w:r>
          <w:fldChar w:fldCharType="separate"/>
        </w:r>
        <w:r w:rsidR="002329F0">
          <w:rPr>
            <w:noProof/>
          </w:rPr>
          <w:t>16</w:t>
        </w:r>
        <w:r>
          <w:rPr>
            <w:noProof/>
          </w:rPr>
          <w:fldChar w:fldCharType="end"/>
        </w:r>
      </w:p>
    </w:sdtContent>
  </w:sdt>
  <w:p w:rsidR="00CB12DC" w:rsidRDefault="00CB12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2DC" w:rsidRDefault="00CB12DC" w:rsidP="00567F66">
      <w:r>
        <w:separator/>
      </w:r>
    </w:p>
  </w:footnote>
  <w:footnote w:type="continuationSeparator" w:id="0">
    <w:p w:rsidR="00CB12DC" w:rsidRDefault="00CB12DC" w:rsidP="00567F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05424"/>
    <w:multiLevelType w:val="multilevel"/>
    <w:tmpl w:val="84345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D128B3"/>
    <w:multiLevelType w:val="hybridMultilevel"/>
    <w:tmpl w:val="26D622A0"/>
    <w:lvl w:ilvl="0" w:tplc="CD4ED28C">
      <w:start w:val="1"/>
      <w:numFmt w:val="decimal"/>
      <w:lvlText w:val="%1."/>
      <w:lvlJc w:val="left"/>
      <w:pPr>
        <w:tabs>
          <w:tab w:val="num" w:pos="720"/>
        </w:tabs>
        <w:ind w:left="720" w:hanging="360"/>
      </w:pPr>
    </w:lvl>
    <w:lvl w:ilvl="1" w:tplc="BE485F20">
      <w:start w:val="190"/>
      <w:numFmt w:val="bullet"/>
      <w:lvlText w:val="•"/>
      <w:lvlJc w:val="left"/>
      <w:pPr>
        <w:tabs>
          <w:tab w:val="num" w:pos="1440"/>
        </w:tabs>
        <w:ind w:left="1440" w:hanging="360"/>
      </w:pPr>
      <w:rPr>
        <w:rFonts w:ascii="Tahoma" w:hAnsi="Tahoma" w:hint="default"/>
      </w:rPr>
    </w:lvl>
    <w:lvl w:ilvl="2" w:tplc="BB5AE01A">
      <w:start w:val="190"/>
      <w:numFmt w:val="bullet"/>
      <w:lvlText w:val=""/>
      <w:lvlJc w:val="left"/>
      <w:pPr>
        <w:tabs>
          <w:tab w:val="num" w:pos="2160"/>
        </w:tabs>
        <w:ind w:left="2160" w:hanging="360"/>
      </w:pPr>
      <w:rPr>
        <w:rFonts w:ascii="Wingdings" w:hAnsi="Wingdings" w:hint="default"/>
      </w:rPr>
    </w:lvl>
    <w:lvl w:ilvl="3" w:tplc="05CA5180" w:tentative="1">
      <w:start w:val="1"/>
      <w:numFmt w:val="decimal"/>
      <w:lvlText w:val="%4."/>
      <w:lvlJc w:val="left"/>
      <w:pPr>
        <w:tabs>
          <w:tab w:val="num" w:pos="2880"/>
        </w:tabs>
        <w:ind w:left="2880" w:hanging="360"/>
      </w:pPr>
    </w:lvl>
    <w:lvl w:ilvl="4" w:tplc="F8F6A928" w:tentative="1">
      <w:start w:val="1"/>
      <w:numFmt w:val="decimal"/>
      <w:lvlText w:val="%5."/>
      <w:lvlJc w:val="left"/>
      <w:pPr>
        <w:tabs>
          <w:tab w:val="num" w:pos="3600"/>
        </w:tabs>
        <w:ind w:left="3600" w:hanging="360"/>
      </w:pPr>
    </w:lvl>
    <w:lvl w:ilvl="5" w:tplc="E16C9A06" w:tentative="1">
      <w:start w:val="1"/>
      <w:numFmt w:val="decimal"/>
      <w:lvlText w:val="%6."/>
      <w:lvlJc w:val="left"/>
      <w:pPr>
        <w:tabs>
          <w:tab w:val="num" w:pos="4320"/>
        </w:tabs>
        <w:ind w:left="4320" w:hanging="360"/>
      </w:pPr>
    </w:lvl>
    <w:lvl w:ilvl="6" w:tplc="6E205E12" w:tentative="1">
      <w:start w:val="1"/>
      <w:numFmt w:val="decimal"/>
      <w:lvlText w:val="%7."/>
      <w:lvlJc w:val="left"/>
      <w:pPr>
        <w:tabs>
          <w:tab w:val="num" w:pos="5040"/>
        </w:tabs>
        <w:ind w:left="5040" w:hanging="360"/>
      </w:pPr>
    </w:lvl>
    <w:lvl w:ilvl="7" w:tplc="4C0483FC" w:tentative="1">
      <w:start w:val="1"/>
      <w:numFmt w:val="decimal"/>
      <w:lvlText w:val="%8."/>
      <w:lvlJc w:val="left"/>
      <w:pPr>
        <w:tabs>
          <w:tab w:val="num" w:pos="5760"/>
        </w:tabs>
        <w:ind w:left="5760" w:hanging="360"/>
      </w:pPr>
    </w:lvl>
    <w:lvl w:ilvl="8" w:tplc="FB964A98" w:tentative="1">
      <w:start w:val="1"/>
      <w:numFmt w:val="decimal"/>
      <w:lvlText w:val="%9."/>
      <w:lvlJc w:val="left"/>
      <w:pPr>
        <w:tabs>
          <w:tab w:val="num" w:pos="6480"/>
        </w:tabs>
        <w:ind w:left="6480" w:hanging="360"/>
      </w:pPr>
    </w:lvl>
  </w:abstractNum>
  <w:abstractNum w:abstractNumId="2">
    <w:nsid w:val="3122130B"/>
    <w:multiLevelType w:val="hybridMultilevel"/>
    <w:tmpl w:val="7E920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3AE32DD"/>
    <w:multiLevelType w:val="hybridMultilevel"/>
    <w:tmpl w:val="203AD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574EB4"/>
    <w:multiLevelType w:val="hybridMultilevel"/>
    <w:tmpl w:val="0E9E44D6"/>
    <w:lvl w:ilvl="0" w:tplc="56F467BC">
      <w:start w:val="1"/>
      <w:numFmt w:val="decimal"/>
      <w:lvlText w:val="%1."/>
      <w:lvlJc w:val="left"/>
      <w:pPr>
        <w:tabs>
          <w:tab w:val="num" w:pos="720"/>
        </w:tabs>
        <w:ind w:left="720" w:hanging="360"/>
      </w:pPr>
    </w:lvl>
    <w:lvl w:ilvl="1" w:tplc="168E85B2">
      <w:start w:val="190"/>
      <w:numFmt w:val="bullet"/>
      <w:lvlText w:val="•"/>
      <w:lvlJc w:val="left"/>
      <w:pPr>
        <w:tabs>
          <w:tab w:val="num" w:pos="1440"/>
        </w:tabs>
        <w:ind w:left="1440" w:hanging="360"/>
      </w:pPr>
      <w:rPr>
        <w:rFonts w:ascii="Tahoma" w:hAnsi="Tahoma" w:hint="default"/>
      </w:rPr>
    </w:lvl>
    <w:lvl w:ilvl="2" w:tplc="83BE848C" w:tentative="1">
      <w:start w:val="1"/>
      <w:numFmt w:val="decimal"/>
      <w:lvlText w:val="%3."/>
      <w:lvlJc w:val="left"/>
      <w:pPr>
        <w:tabs>
          <w:tab w:val="num" w:pos="2160"/>
        </w:tabs>
        <w:ind w:left="2160" w:hanging="360"/>
      </w:pPr>
    </w:lvl>
    <w:lvl w:ilvl="3" w:tplc="63D451B4" w:tentative="1">
      <w:start w:val="1"/>
      <w:numFmt w:val="decimal"/>
      <w:lvlText w:val="%4."/>
      <w:lvlJc w:val="left"/>
      <w:pPr>
        <w:tabs>
          <w:tab w:val="num" w:pos="2880"/>
        </w:tabs>
        <w:ind w:left="2880" w:hanging="360"/>
      </w:pPr>
    </w:lvl>
    <w:lvl w:ilvl="4" w:tplc="D646D236" w:tentative="1">
      <w:start w:val="1"/>
      <w:numFmt w:val="decimal"/>
      <w:lvlText w:val="%5."/>
      <w:lvlJc w:val="left"/>
      <w:pPr>
        <w:tabs>
          <w:tab w:val="num" w:pos="3600"/>
        </w:tabs>
        <w:ind w:left="3600" w:hanging="360"/>
      </w:pPr>
    </w:lvl>
    <w:lvl w:ilvl="5" w:tplc="EC38DE3E" w:tentative="1">
      <w:start w:val="1"/>
      <w:numFmt w:val="decimal"/>
      <w:lvlText w:val="%6."/>
      <w:lvlJc w:val="left"/>
      <w:pPr>
        <w:tabs>
          <w:tab w:val="num" w:pos="4320"/>
        </w:tabs>
        <w:ind w:left="4320" w:hanging="360"/>
      </w:pPr>
    </w:lvl>
    <w:lvl w:ilvl="6" w:tplc="6EF0787A" w:tentative="1">
      <w:start w:val="1"/>
      <w:numFmt w:val="decimal"/>
      <w:lvlText w:val="%7."/>
      <w:lvlJc w:val="left"/>
      <w:pPr>
        <w:tabs>
          <w:tab w:val="num" w:pos="5040"/>
        </w:tabs>
        <w:ind w:left="5040" w:hanging="360"/>
      </w:pPr>
    </w:lvl>
    <w:lvl w:ilvl="7" w:tplc="809A1490" w:tentative="1">
      <w:start w:val="1"/>
      <w:numFmt w:val="decimal"/>
      <w:lvlText w:val="%8."/>
      <w:lvlJc w:val="left"/>
      <w:pPr>
        <w:tabs>
          <w:tab w:val="num" w:pos="5760"/>
        </w:tabs>
        <w:ind w:left="5760" w:hanging="360"/>
      </w:pPr>
    </w:lvl>
    <w:lvl w:ilvl="8" w:tplc="395029B6" w:tentative="1">
      <w:start w:val="1"/>
      <w:numFmt w:val="decimal"/>
      <w:lvlText w:val="%9."/>
      <w:lvlJc w:val="left"/>
      <w:pPr>
        <w:tabs>
          <w:tab w:val="num" w:pos="6480"/>
        </w:tabs>
        <w:ind w:left="6480" w:hanging="360"/>
      </w:pPr>
    </w:lvl>
  </w:abstractNum>
  <w:abstractNum w:abstractNumId="5">
    <w:nsid w:val="46851D34"/>
    <w:multiLevelType w:val="hybridMultilevel"/>
    <w:tmpl w:val="E1787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CF21726"/>
    <w:multiLevelType w:val="multilevel"/>
    <w:tmpl w:val="6F7C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9065EC"/>
    <w:multiLevelType w:val="hybridMultilevel"/>
    <w:tmpl w:val="C8DACD84"/>
    <w:lvl w:ilvl="0" w:tplc="E5406748">
      <w:start w:val="3"/>
      <w:numFmt w:val="decimal"/>
      <w:lvlText w:val="%1."/>
      <w:lvlJc w:val="left"/>
      <w:pPr>
        <w:tabs>
          <w:tab w:val="num" w:pos="720"/>
        </w:tabs>
        <w:ind w:left="720" w:hanging="360"/>
      </w:pPr>
    </w:lvl>
    <w:lvl w:ilvl="1" w:tplc="AB94B866">
      <w:start w:val="190"/>
      <w:numFmt w:val="bullet"/>
      <w:lvlText w:val="•"/>
      <w:lvlJc w:val="left"/>
      <w:pPr>
        <w:tabs>
          <w:tab w:val="num" w:pos="1440"/>
        </w:tabs>
        <w:ind w:left="1440" w:hanging="360"/>
      </w:pPr>
      <w:rPr>
        <w:rFonts w:ascii="Tahoma" w:hAnsi="Tahoma" w:hint="default"/>
      </w:rPr>
    </w:lvl>
    <w:lvl w:ilvl="2" w:tplc="93B28B70" w:tentative="1">
      <w:start w:val="1"/>
      <w:numFmt w:val="decimal"/>
      <w:lvlText w:val="%3."/>
      <w:lvlJc w:val="left"/>
      <w:pPr>
        <w:tabs>
          <w:tab w:val="num" w:pos="2160"/>
        </w:tabs>
        <w:ind w:left="2160" w:hanging="360"/>
      </w:pPr>
    </w:lvl>
    <w:lvl w:ilvl="3" w:tplc="AF7A9042" w:tentative="1">
      <w:start w:val="1"/>
      <w:numFmt w:val="decimal"/>
      <w:lvlText w:val="%4."/>
      <w:lvlJc w:val="left"/>
      <w:pPr>
        <w:tabs>
          <w:tab w:val="num" w:pos="2880"/>
        </w:tabs>
        <w:ind w:left="2880" w:hanging="360"/>
      </w:pPr>
    </w:lvl>
    <w:lvl w:ilvl="4" w:tplc="D7BA8F96" w:tentative="1">
      <w:start w:val="1"/>
      <w:numFmt w:val="decimal"/>
      <w:lvlText w:val="%5."/>
      <w:lvlJc w:val="left"/>
      <w:pPr>
        <w:tabs>
          <w:tab w:val="num" w:pos="3600"/>
        </w:tabs>
        <w:ind w:left="3600" w:hanging="360"/>
      </w:pPr>
    </w:lvl>
    <w:lvl w:ilvl="5" w:tplc="E75C51CE" w:tentative="1">
      <w:start w:val="1"/>
      <w:numFmt w:val="decimal"/>
      <w:lvlText w:val="%6."/>
      <w:lvlJc w:val="left"/>
      <w:pPr>
        <w:tabs>
          <w:tab w:val="num" w:pos="4320"/>
        </w:tabs>
        <w:ind w:left="4320" w:hanging="360"/>
      </w:pPr>
    </w:lvl>
    <w:lvl w:ilvl="6" w:tplc="A8C2AD2C" w:tentative="1">
      <w:start w:val="1"/>
      <w:numFmt w:val="decimal"/>
      <w:lvlText w:val="%7."/>
      <w:lvlJc w:val="left"/>
      <w:pPr>
        <w:tabs>
          <w:tab w:val="num" w:pos="5040"/>
        </w:tabs>
        <w:ind w:left="5040" w:hanging="360"/>
      </w:pPr>
    </w:lvl>
    <w:lvl w:ilvl="7" w:tplc="F854776C" w:tentative="1">
      <w:start w:val="1"/>
      <w:numFmt w:val="decimal"/>
      <w:lvlText w:val="%8."/>
      <w:lvlJc w:val="left"/>
      <w:pPr>
        <w:tabs>
          <w:tab w:val="num" w:pos="5760"/>
        </w:tabs>
        <w:ind w:left="5760" w:hanging="360"/>
      </w:pPr>
    </w:lvl>
    <w:lvl w:ilvl="8" w:tplc="0E6EE19E" w:tentative="1">
      <w:start w:val="1"/>
      <w:numFmt w:val="decimal"/>
      <w:lvlText w:val="%9."/>
      <w:lvlJc w:val="left"/>
      <w:pPr>
        <w:tabs>
          <w:tab w:val="num" w:pos="6480"/>
        </w:tabs>
        <w:ind w:left="6480" w:hanging="360"/>
      </w:pPr>
    </w:lvl>
  </w:abstractNum>
  <w:abstractNum w:abstractNumId="8">
    <w:nsid w:val="58E5149D"/>
    <w:multiLevelType w:val="hybridMultilevel"/>
    <w:tmpl w:val="F03248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EEB19A9"/>
    <w:multiLevelType w:val="hybridMultilevel"/>
    <w:tmpl w:val="1B04BE76"/>
    <w:lvl w:ilvl="0" w:tplc="3FD2F072">
      <w:start w:val="4"/>
      <w:numFmt w:val="decimal"/>
      <w:lvlText w:val="%1."/>
      <w:lvlJc w:val="left"/>
      <w:pPr>
        <w:tabs>
          <w:tab w:val="num" w:pos="720"/>
        </w:tabs>
        <w:ind w:left="720" w:hanging="360"/>
      </w:pPr>
    </w:lvl>
    <w:lvl w:ilvl="1" w:tplc="F386DCD0">
      <w:start w:val="190"/>
      <w:numFmt w:val="bullet"/>
      <w:lvlText w:val="•"/>
      <w:lvlJc w:val="left"/>
      <w:pPr>
        <w:tabs>
          <w:tab w:val="num" w:pos="1440"/>
        </w:tabs>
        <w:ind w:left="1440" w:hanging="360"/>
      </w:pPr>
      <w:rPr>
        <w:rFonts w:ascii="Tahoma" w:hAnsi="Tahoma" w:hint="default"/>
      </w:rPr>
    </w:lvl>
    <w:lvl w:ilvl="2" w:tplc="D6AAC01C" w:tentative="1">
      <w:start w:val="1"/>
      <w:numFmt w:val="decimal"/>
      <w:lvlText w:val="%3."/>
      <w:lvlJc w:val="left"/>
      <w:pPr>
        <w:tabs>
          <w:tab w:val="num" w:pos="2160"/>
        </w:tabs>
        <w:ind w:left="2160" w:hanging="360"/>
      </w:pPr>
    </w:lvl>
    <w:lvl w:ilvl="3" w:tplc="8504804E" w:tentative="1">
      <w:start w:val="1"/>
      <w:numFmt w:val="decimal"/>
      <w:lvlText w:val="%4."/>
      <w:lvlJc w:val="left"/>
      <w:pPr>
        <w:tabs>
          <w:tab w:val="num" w:pos="2880"/>
        </w:tabs>
        <w:ind w:left="2880" w:hanging="360"/>
      </w:pPr>
    </w:lvl>
    <w:lvl w:ilvl="4" w:tplc="99B89A36" w:tentative="1">
      <w:start w:val="1"/>
      <w:numFmt w:val="decimal"/>
      <w:lvlText w:val="%5."/>
      <w:lvlJc w:val="left"/>
      <w:pPr>
        <w:tabs>
          <w:tab w:val="num" w:pos="3600"/>
        </w:tabs>
        <w:ind w:left="3600" w:hanging="360"/>
      </w:pPr>
    </w:lvl>
    <w:lvl w:ilvl="5" w:tplc="92183D14" w:tentative="1">
      <w:start w:val="1"/>
      <w:numFmt w:val="decimal"/>
      <w:lvlText w:val="%6."/>
      <w:lvlJc w:val="left"/>
      <w:pPr>
        <w:tabs>
          <w:tab w:val="num" w:pos="4320"/>
        </w:tabs>
        <w:ind w:left="4320" w:hanging="360"/>
      </w:pPr>
    </w:lvl>
    <w:lvl w:ilvl="6" w:tplc="81E0DD54" w:tentative="1">
      <w:start w:val="1"/>
      <w:numFmt w:val="decimal"/>
      <w:lvlText w:val="%7."/>
      <w:lvlJc w:val="left"/>
      <w:pPr>
        <w:tabs>
          <w:tab w:val="num" w:pos="5040"/>
        </w:tabs>
        <w:ind w:left="5040" w:hanging="360"/>
      </w:pPr>
    </w:lvl>
    <w:lvl w:ilvl="7" w:tplc="83B681F0" w:tentative="1">
      <w:start w:val="1"/>
      <w:numFmt w:val="decimal"/>
      <w:lvlText w:val="%8."/>
      <w:lvlJc w:val="left"/>
      <w:pPr>
        <w:tabs>
          <w:tab w:val="num" w:pos="5760"/>
        </w:tabs>
        <w:ind w:left="5760" w:hanging="360"/>
      </w:pPr>
    </w:lvl>
    <w:lvl w:ilvl="8" w:tplc="4F0E62DE" w:tentative="1">
      <w:start w:val="1"/>
      <w:numFmt w:val="decimal"/>
      <w:lvlText w:val="%9."/>
      <w:lvlJc w:val="left"/>
      <w:pPr>
        <w:tabs>
          <w:tab w:val="num" w:pos="6480"/>
        </w:tabs>
        <w:ind w:left="6480" w:hanging="360"/>
      </w:pPr>
    </w:lvl>
  </w:abstractNum>
  <w:abstractNum w:abstractNumId="10">
    <w:nsid w:val="5FED60B0"/>
    <w:multiLevelType w:val="hybridMultilevel"/>
    <w:tmpl w:val="3708B29C"/>
    <w:lvl w:ilvl="0" w:tplc="A0E4F110">
      <w:start w:val="5"/>
      <w:numFmt w:val="decimal"/>
      <w:lvlText w:val="%1."/>
      <w:lvlJc w:val="left"/>
      <w:pPr>
        <w:tabs>
          <w:tab w:val="num" w:pos="720"/>
        </w:tabs>
        <w:ind w:left="720" w:hanging="360"/>
      </w:pPr>
    </w:lvl>
    <w:lvl w:ilvl="1" w:tplc="7914584C">
      <w:start w:val="190"/>
      <w:numFmt w:val="bullet"/>
      <w:lvlText w:val="•"/>
      <w:lvlJc w:val="left"/>
      <w:pPr>
        <w:tabs>
          <w:tab w:val="num" w:pos="1440"/>
        </w:tabs>
        <w:ind w:left="1440" w:hanging="360"/>
      </w:pPr>
      <w:rPr>
        <w:rFonts w:ascii="Tahoma" w:hAnsi="Tahoma" w:hint="default"/>
      </w:rPr>
    </w:lvl>
    <w:lvl w:ilvl="2" w:tplc="CC9065F2" w:tentative="1">
      <w:start w:val="1"/>
      <w:numFmt w:val="decimal"/>
      <w:lvlText w:val="%3."/>
      <w:lvlJc w:val="left"/>
      <w:pPr>
        <w:tabs>
          <w:tab w:val="num" w:pos="2160"/>
        </w:tabs>
        <w:ind w:left="2160" w:hanging="360"/>
      </w:pPr>
    </w:lvl>
    <w:lvl w:ilvl="3" w:tplc="739A6416" w:tentative="1">
      <w:start w:val="1"/>
      <w:numFmt w:val="decimal"/>
      <w:lvlText w:val="%4."/>
      <w:lvlJc w:val="left"/>
      <w:pPr>
        <w:tabs>
          <w:tab w:val="num" w:pos="2880"/>
        </w:tabs>
        <w:ind w:left="2880" w:hanging="360"/>
      </w:pPr>
    </w:lvl>
    <w:lvl w:ilvl="4" w:tplc="F49220A2" w:tentative="1">
      <w:start w:val="1"/>
      <w:numFmt w:val="decimal"/>
      <w:lvlText w:val="%5."/>
      <w:lvlJc w:val="left"/>
      <w:pPr>
        <w:tabs>
          <w:tab w:val="num" w:pos="3600"/>
        </w:tabs>
        <w:ind w:left="3600" w:hanging="360"/>
      </w:pPr>
    </w:lvl>
    <w:lvl w:ilvl="5" w:tplc="5DEECFA2" w:tentative="1">
      <w:start w:val="1"/>
      <w:numFmt w:val="decimal"/>
      <w:lvlText w:val="%6."/>
      <w:lvlJc w:val="left"/>
      <w:pPr>
        <w:tabs>
          <w:tab w:val="num" w:pos="4320"/>
        </w:tabs>
        <w:ind w:left="4320" w:hanging="360"/>
      </w:pPr>
    </w:lvl>
    <w:lvl w:ilvl="6" w:tplc="F54026DC" w:tentative="1">
      <w:start w:val="1"/>
      <w:numFmt w:val="decimal"/>
      <w:lvlText w:val="%7."/>
      <w:lvlJc w:val="left"/>
      <w:pPr>
        <w:tabs>
          <w:tab w:val="num" w:pos="5040"/>
        </w:tabs>
        <w:ind w:left="5040" w:hanging="360"/>
      </w:pPr>
    </w:lvl>
    <w:lvl w:ilvl="7" w:tplc="4C1068C6" w:tentative="1">
      <w:start w:val="1"/>
      <w:numFmt w:val="decimal"/>
      <w:lvlText w:val="%8."/>
      <w:lvlJc w:val="left"/>
      <w:pPr>
        <w:tabs>
          <w:tab w:val="num" w:pos="5760"/>
        </w:tabs>
        <w:ind w:left="5760" w:hanging="360"/>
      </w:pPr>
    </w:lvl>
    <w:lvl w:ilvl="8" w:tplc="057480C2" w:tentative="1">
      <w:start w:val="1"/>
      <w:numFmt w:val="decimal"/>
      <w:lvlText w:val="%9."/>
      <w:lvlJc w:val="left"/>
      <w:pPr>
        <w:tabs>
          <w:tab w:val="num" w:pos="6480"/>
        </w:tabs>
        <w:ind w:left="6480" w:hanging="360"/>
      </w:pPr>
    </w:lvl>
  </w:abstractNum>
  <w:abstractNum w:abstractNumId="11">
    <w:nsid w:val="64D57C75"/>
    <w:multiLevelType w:val="multilevel"/>
    <w:tmpl w:val="BB04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5A797B"/>
    <w:multiLevelType w:val="multilevel"/>
    <w:tmpl w:val="A4364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5E4A1F"/>
    <w:multiLevelType w:val="hybridMultilevel"/>
    <w:tmpl w:val="8E86305C"/>
    <w:lvl w:ilvl="0" w:tplc="C67029BA">
      <w:start w:val="4"/>
      <w:numFmt w:val="decimal"/>
      <w:lvlText w:val="%1."/>
      <w:lvlJc w:val="left"/>
      <w:pPr>
        <w:tabs>
          <w:tab w:val="num" w:pos="720"/>
        </w:tabs>
        <w:ind w:left="720" w:hanging="360"/>
      </w:pPr>
    </w:lvl>
    <w:lvl w:ilvl="1" w:tplc="37981378">
      <w:start w:val="190"/>
      <w:numFmt w:val="bullet"/>
      <w:lvlText w:val="•"/>
      <w:lvlJc w:val="left"/>
      <w:pPr>
        <w:tabs>
          <w:tab w:val="num" w:pos="1440"/>
        </w:tabs>
        <w:ind w:left="1440" w:hanging="360"/>
      </w:pPr>
      <w:rPr>
        <w:rFonts w:ascii="Tahoma" w:hAnsi="Tahoma" w:hint="default"/>
      </w:rPr>
    </w:lvl>
    <w:lvl w:ilvl="2" w:tplc="4DAC5296" w:tentative="1">
      <w:start w:val="1"/>
      <w:numFmt w:val="decimal"/>
      <w:lvlText w:val="%3."/>
      <w:lvlJc w:val="left"/>
      <w:pPr>
        <w:tabs>
          <w:tab w:val="num" w:pos="2160"/>
        </w:tabs>
        <w:ind w:left="2160" w:hanging="360"/>
      </w:pPr>
    </w:lvl>
    <w:lvl w:ilvl="3" w:tplc="DE0C1BB6" w:tentative="1">
      <w:start w:val="1"/>
      <w:numFmt w:val="decimal"/>
      <w:lvlText w:val="%4."/>
      <w:lvlJc w:val="left"/>
      <w:pPr>
        <w:tabs>
          <w:tab w:val="num" w:pos="2880"/>
        </w:tabs>
        <w:ind w:left="2880" w:hanging="360"/>
      </w:pPr>
    </w:lvl>
    <w:lvl w:ilvl="4" w:tplc="793C67D4" w:tentative="1">
      <w:start w:val="1"/>
      <w:numFmt w:val="decimal"/>
      <w:lvlText w:val="%5."/>
      <w:lvlJc w:val="left"/>
      <w:pPr>
        <w:tabs>
          <w:tab w:val="num" w:pos="3600"/>
        </w:tabs>
        <w:ind w:left="3600" w:hanging="360"/>
      </w:pPr>
    </w:lvl>
    <w:lvl w:ilvl="5" w:tplc="B95472AA" w:tentative="1">
      <w:start w:val="1"/>
      <w:numFmt w:val="decimal"/>
      <w:lvlText w:val="%6."/>
      <w:lvlJc w:val="left"/>
      <w:pPr>
        <w:tabs>
          <w:tab w:val="num" w:pos="4320"/>
        </w:tabs>
        <w:ind w:left="4320" w:hanging="360"/>
      </w:pPr>
    </w:lvl>
    <w:lvl w:ilvl="6" w:tplc="794490B0" w:tentative="1">
      <w:start w:val="1"/>
      <w:numFmt w:val="decimal"/>
      <w:lvlText w:val="%7."/>
      <w:lvlJc w:val="left"/>
      <w:pPr>
        <w:tabs>
          <w:tab w:val="num" w:pos="5040"/>
        </w:tabs>
        <w:ind w:left="5040" w:hanging="360"/>
      </w:pPr>
    </w:lvl>
    <w:lvl w:ilvl="7" w:tplc="3800BE90" w:tentative="1">
      <w:start w:val="1"/>
      <w:numFmt w:val="decimal"/>
      <w:lvlText w:val="%8."/>
      <w:lvlJc w:val="left"/>
      <w:pPr>
        <w:tabs>
          <w:tab w:val="num" w:pos="5760"/>
        </w:tabs>
        <w:ind w:left="5760" w:hanging="360"/>
      </w:pPr>
    </w:lvl>
    <w:lvl w:ilvl="8" w:tplc="386CFAA4" w:tentative="1">
      <w:start w:val="1"/>
      <w:numFmt w:val="decimal"/>
      <w:lvlText w:val="%9."/>
      <w:lvlJc w:val="left"/>
      <w:pPr>
        <w:tabs>
          <w:tab w:val="num" w:pos="6480"/>
        </w:tabs>
        <w:ind w:left="6480" w:hanging="360"/>
      </w:pPr>
    </w:lvl>
  </w:abstractNum>
  <w:abstractNum w:abstractNumId="14">
    <w:nsid w:val="771403E3"/>
    <w:multiLevelType w:val="hybridMultilevel"/>
    <w:tmpl w:val="D98098C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4"/>
  </w:num>
  <w:num w:numId="3">
    <w:abstractNumId w:val="9"/>
  </w:num>
  <w:num w:numId="4">
    <w:abstractNumId w:val="10"/>
  </w:num>
  <w:num w:numId="5">
    <w:abstractNumId w:val="1"/>
  </w:num>
  <w:num w:numId="6">
    <w:abstractNumId w:val="7"/>
  </w:num>
  <w:num w:numId="7">
    <w:abstractNumId w:val="13"/>
  </w:num>
  <w:num w:numId="8">
    <w:abstractNumId w:val="5"/>
  </w:num>
  <w:num w:numId="9">
    <w:abstractNumId w:val="11"/>
  </w:num>
  <w:num w:numId="10">
    <w:abstractNumId w:val="0"/>
  </w:num>
  <w:num w:numId="11">
    <w:abstractNumId w:val="6"/>
  </w:num>
  <w:num w:numId="12">
    <w:abstractNumId w:val="14"/>
  </w:num>
  <w:num w:numId="13">
    <w:abstractNumId w:val="8"/>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899"/>
    <w:rsid w:val="000A574F"/>
    <w:rsid w:val="000B69D2"/>
    <w:rsid w:val="00107D78"/>
    <w:rsid w:val="00135564"/>
    <w:rsid w:val="00156F5D"/>
    <w:rsid w:val="001C646F"/>
    <w:rsid w:val="00224D9B"/>
    <w:rsid w:val="002329F0"/>
    <w:rsid w:val="00282D9D"/>
    <w:rsid w:val="00293497"/>
    <w:rsid w:val="002C29DB"/>
    <w:rsid w:val="002F4F43"/>
    <w:rsid w:val="00344F8D"/>
    <w:rsid w:val="00452B69"/>
    <w:rsid w:val="004C5089"/>
    <w:rsid w:val="00567F66"/>
    <w:rsid w:val="007D4F6D"/>
    <w:rsid w:val="007E1BB6"/>
    <w:rsid w:val="00955020"/>
    <w:rsid w:val="00A2551D"/>
    <w:rsid w:val="00A36F6A"/>
    <w:rsid w:val="00A60060"/>
    <w:rsid w:val="00BD557B"/>
    <w:rsid w:val="00C854B5"/>
    <w:rsid w:val="00CB12DC"/>
    <w:rsid w:val="00CC653C"/>
    <w:rsid w:val="00DA79EC"/>
    <w:rsid w:val="00EC15C8"/>
    <w:rsid w:val="00F076FD"/>
    <w:rsid w:val="00F31899"/>
    <w:rsid w:val="00F64AE3"/>
    <w:rsid w:val="00F87A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7D4F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1C646F"/>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1899"/>
    <w:rPr>
      <w:rFonts w:cs="Times New Roman"/>
      <w:color w:val="0000FF"/>
      <w:u w:val="single"/>
    </w:rPr>
  </w:style>
  <w:style w:type="character" w:styleId="Strong">
    <w:name w:val="Strong"/>
    <w:basedOn w:val="DefaultParagraphFont"/>
    <w:uiPriority w:val="22"/>
    <w:qFormat/>
    <w:rsid w:val="00F31899"/>
    <w:rPr>
      <w:rFonts w:cs="Times New Roman"/>
      <w:b/>
      <w:bCs/>
    </w:rPr>
  </w:style>
  <w:style w:type="character" w:styleId="Emphasis">
    <w:name w:val="Emphasis"/>
    <w:basedOn w:val="DefaultParagraphFont"/>
    <w:uiPriority w:val="99"/>
    <w:qFormat/>
    <w:rsid w:val="00F31899"/>
    <w:rPr>
      <w:rFonts w:cs="Times New Roman"/>
      <w:i/>
      <w:iCs/>
    </w:rPr>
  </w:style>
  <w:style w:type="table" w:styleId="TableGrid">
    <w:name w:val="Table Grid"/>
    <w:basedOn w:val="TableNormal"/>
    <w:rsid w:val="00A255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67F66"/>
    <w:pPr>
      <w:tabs>
        <w:tab w:val="center" w:pos="4513"/>
        <w:tab w:val="right" w:pos="9026"/>
      </w:tabs>
    </w:pPr>
  </w:style>
  <w:style w:type="character" w:customStyle="1" w:styleId="HeaderChar">
    <w:name w:val="Header Char"/>
    <w:basedOn w:val="DefaultParagraphFont"/>
    <w:link w:val="Header"/>
    <w:rsid w:val="00567F66"/>
    <w:rPr>
      <w:sz w:val="24"/>
      <w:szCs w:val="24"/>
    </w:rPr>
  </w:style>
  <w:style w:type="paragraph" w:styleId="Footer">
    <w:name w:val="footer"/>
    <w:basedOn w:val="Normal"/>
    <w:link w:val="FooterChar"/>
    <w:uiPriority w:val="99"/>
    <w:rsid w:val="00567F66"/>
    <w:pPr>
      <w:tabs>
        <w:tab w:val="center" w:pos="4513"/>
        <w:tab w:val="right" w:pos="9026"/>
      </w:tabs>
    </w:pPr>
  </w:style>
  <w:style w:type="character" w:customStyle="1" w:styleId="FooterChar">
    <w:name w:val="Footer Char"/>
    <w:basedOn w:val="DefaultParagraphFont"/>
    <w:link w:val="Footer"/>
    <w:uiPriority w:val="99"/>
    <w:rsid w:val="00567F66"/>
    <w:rPr>
      <w:sz w:val="24"/>
      <w:szCs w:val="24"/>
    </w:rPr>
  </w:style>
  <w:style w:type="character" w:customStyle="1" w:styleId="a-size-large1">
    <w:name w:val="a-size-large1"/>
    <w:basedOn w:val="DefaultParagraphFont"/>
    <w:rsid w:val="00567F66"/>
    <w:rPr>
      <w:rFonts w:ascii="Arial" w:hAnsi="Arial" w:cs="Arial" w:hint="default"/>
    </w:rPr>
  </w:style>
  <w:style w:type="paragraph" w:styleId="Title">
    <w:name w:val="Title"/>
    <w:basedOn w:val="Normal"/>
    <w:next w:val="Normal"/>
    <w:link w:val="TitleChar"/>
    <w:uiPriority w:val="10"/>
    <w:qFormat/>
    <w:rsid w:val="007D4F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7D4F6D"/>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7D4F6D"/>
    <w:pPr>
      <w:numPr>
        <w:ilvl w:val="1"/>
      </w:numPr>
      <w:spacing w:after="200" w:line="276" w:lineRule="auto"/>
    </w:pPr>
    <w:rPr>
      <w:rFonts w:asciiTheme="majorHAnsi" w:eastAsiaTheme="majorEastAsia" w:hAnsiTheme="majorHAnsi" w:cstheme="majorBidi"/>
      <w:i/>
      <w:iCs/>
      <w:color w:val="4F81BD" w:themeColor="accent1"/>
      <w:spacing w:val="15"/>
      <w:lang w:val="en-US" w:eastAsia="ja-JP"/>
    </w:rPr>
  </w:style>
  <w:style w:type="character" w:customStyle="1" w:styleId="SubtitleChar">
    <w:name w:val="Subtitle Char"/>
    <w:basedOn w:val="DefaultParagraphFont"/>
    <w:link w:val="Subtitle"/>
    <w:uiPriority w:val="11"/>
    <w:rsid w:val="007D4F6D"/>
    <w:rPr>
      <w:rFonts w:asciiTheme="majorHAnsi" w:eastAsiaTheme="majorEastAsia" w:hAnsiTheme="majorHAnsi" w:cstheme="majorBidi"/>
      <w:i/>
      <w:iCs/>
      <w:color w:val="4F81BD" w:themeColor="accent1"/>
      <w:spacing w:val="15"/>
      <w:sz w:val="24"/>
      <w:szCs w:val="24"/>
      <w:lang w:val="en-US" w:eastAsia="ja-JP"/>
    </w:rPr>
  </w:style>
  <w:style w:type="paragraph" w:styleId="BalloonText">
    <w:name w:val="Balloon Text"/>
    <w:basedOn w:val="Normal"/>
    <w:link w:val="BalloonTextChar"/>
    <w:rsid w:val="007D4F6D"/>
    <w:rPr>
      <w:rFonts w:ascii="Tahoma" w:hAnsi="Tahoma" w:cs="Tahoma"/>
      <w:sz w:val="16"/>
      <w:szCs w:val="16"/>
    </w:rPr>
  </w:style>
  <w:style w:type="character" w:customStyle="1" w:styleId="BalloonTextChar">
    <w:name w:val="Balloon Text Char"/>
    <w:basedOn w:val="DefaultParagraphFont"/>
    <w:link w:val="BalloonText"/>
    <w:rsid w:val="007D4F6D"/>
    <w:rPr>
      <w:rFonts w:ascii="Tahoma" w:hAnsi="Tahoma" w:cs="Tahoma"/>
      <w:sz w:val="16"/>
      <w:szCs w:val="16"/>
    </w:rPr>
  </w:style>
  <w:style w:type="character" w:customStyle="1" w:styleId="Heading1Char">
    <w:name w:val="Heading 1 Char"/>
    <w:basedOn w:val="DefaultParagraphFont"/>
    <w:link w:val="Heading1"/>
    <w:rsid w:val="007D4F6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D4F6D"/>
    <w:pPr>
      <w:spacing w:line="276" w:lineRule="auto"/>
      <w:outlineLvl w:val="9"/>
    </w:pPr>
    <w:rPr>
      <w:lang w:val="en-US" w:eastAsia="ja-JP"/>
    </w:rPr>
  </w:style>
  <w:style w:type="paragraph" w:styleId="TOC1">
    <w:name w:val="toc 1"/>
    <w:basedOn w:val="Normal"/>
    <w:next w:val="Normal"/>
    <w:autoRedefine/>
    <w:uiPriority w:val="39"/>
    <w:qFormat/>
    <w:rsid w:val="007D4F6D"/>
    <w:pPr>
      <w:spacing w:after="100"/>
    </w:pPr>
  </w:style>
  <w:style w:type="paragraph" w:styleId="TOC2">
    <w:name w:val="toc 2"/>
    <w:basedOn w:val="Normal"/>
    <w:next w:val="Normal"/>
    <w:autoRedefine/>
    <w:uiPriority w:val="39"/>
    <w:unhideWhenUsed/>
    <w:qFormat/>
    <w:rsid w:val="007D4F6D"/>
    <w:pPr>
      <w:spacing w:after="100" w:line="276" w:lineRule="auto"/>
      <w:ind w:left="220"/>
    </w:pPr>
    <w:rPr>
      <w:rFonts w:asciiTheme="minorHAnsi" w:eastAsiaTheme="minorEastAsia" w:hAnsiTheme="minorHAnsi" w:cstheme="minorBidi"/>
      <w:sz w:val="22"/>
      <w:szCs w:val="22"/>
      <w:lang w:val="en-US" w:eastAsia="ja-JP"/>
    </w:rPr>
  </w:style>
  <w:style w:type="paragraph" w:styleId="TOC3">
    <w:name w:val="toc 3"/>
    <w:basedOn w:val="Normal"/>
    <w:next w:val="Normal"/>
    <w:autoRedefine/>
    <w:uiPriority w:val="39"/>
    <w:unhideWhenUsed/>
    <w:qFormat/>
    <w:rsid w:val="007D4F6D"/>
    <w:pPr>
      <w:spacing w:after="100" w:line="276" w:lineRule="auto"/>
      <w:ind w:left="440"/>
    </w:pPr>
    <w:rPr>
      <w:rFonts w:asciiTheme="minorHAnsi" w:eastAsiaTheme="minorEastAsia" w:hAnsiTheme="minorHAnsi" w:cstheme="minorBidi"/>
      <w:sz w:val="22"/>
      <w:szCs w:val="22"/>
      <w:lang w:val="en-US" w:eastAsia="ja-JP"/>
    </w:rPr>
  </w:style>
  <w:style w:type="character" w:styleId="FollowedHyperlink">
    <w:name w:val="FollowedHyperlink"/>
    <w:basedOn w:val="DefaultParagraphFont"/>
    <w:rsid w:val="000A574F"/>
    <w:rPr>
      <w:color w:val="800080" w:themeColor="followedHyperlink"/>
      <w:u w:val="single"/>
    </w:rPr>
  </w:style>
  <w:style w:type="paragraph" w:styleId="NormalWeb">
    <w:name w:val="Normal (Web)"/>
    <w:basedOn w:val="Normal"/>
    <w:uiPriority w:val="99"/>
    <w:rsid w:val="00CC653C"/>
    <w:pPr>
      <w:spacing w:before="100" w:beforeAutospacing="1" w:after="100" w:afterAutospacing="1"/>
    </w:pPr>
  </w:style>
  <w:style w:type="paragraph" w:styleId="ListParagraph">
    <w:name w:val="List Paragraph"/>
    <w:basedOn w:val="Normal"/>
    <w:uiPriority w:val="99"/>
    <w:qFormat/>
    <w:rsid w:val="00CC653C"/>
    <w:pPr>
      <w:spacing w:after="200" w:line="276" w:lineRule="auto"/>
      <w:ind w:left="720"/>
      <w:contextualSpacing/>
    </w:pPr>
    <w:rPr>
      <w:rFonts w:ascii="Calibri" w:eastAsia="Calibri" w:hAnsi="Calibri"/>
      <w:sz w:val="22"/>
      <w:szCs w:val="22"/>
      <w:lang w:eastAsia="en-US"/>
    </w:rPr>
  </w:style>
  <w:style w:type="character" w:customStyle="1" w:styleId="Heading5Char">
    <w:name w:val="Heading 5 Char"/>
    <w:basedOn w:val="DefaultParagraphFont"/>
    <w:link w:val="Heading5"/>
    <w:uiPriority w:val="9"/>
    <w:rsid w:val="001C646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7D4F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1C646F"/>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1899"/>
    <w:rPr>
      <w:rFonts w:cs="Times New Roman"/>
      <w:color w:val="0000FF"/>
      <w:u w:val="single"/>
    </w:rPr>
  </w:style>
  <w:style w:type="character" w:styleId="Strong">
    <w:name w:val="Strong"/>
    <w:basedOn w:val="DefaultParagraphFont"/>
    <w:uiPriority w:val="22"/>
    <w:qFormat/>
    <w:rsid w:val="00F31899"/>
    <w:rPr>
      <w:rFonts w:cs="Times New Roman"/>
      <w:b/>
      <w:bCs/>
    </w:rPr>
  </w:style>
  <w:style w:type="character" w:styleId="Emphasis">
    <w:name w:val="Emphasis"/>
    <w:basedOn w:val="DefaultParagraphFont"/>
    <w:uiPriority w:val="99"/>
    <w:qFormat/>
    <w:rsid w:val="00F31899"/>
    <w:rPr>
      <w:rFonts w:cs="Times New Roman"/>
      <w:i/>
      <w:iCs/>
    </w:rPr>
  </w:style>
  <w:style w:type="table" w:styleId="TableGrid">
    <w:name w:val="Table Grid"/>
    <w:basedOn w:val="TableNormal"/>
    <w:rsid w:val="00A255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67F66"/>
    <w:pPr>
      <w:tabs>
        <w:tab w:val="center" w:pos="4513"/>
        <w:tab w:val="right" w:pos="9026"/>
      </w:tabs>
    </w:pPr>
  </w:style>
  <w:style w:type="character" w:customStyle="1" w:styleId="HeaderChar">
    <w:name w:val="Header Char"/>
    <w:basedOn w:val="DefaultParagraphFont"/>
    <w:link w:val="Header"/>
    <w:rsid w:val="00567F66"/>
    <w:rPr>
      <w:sz w:val="24"/>
      <w:szCs w:val="24"/>
    </w:rPr>
  </w:style>
  <w:style w:type="paragraph" w:styleId="Footer">
    <w:name w:val="footer"/>
    <w:basedOn w:val="Normal"/>
    <w:link w:val="FooterChar"/>
    <w:uiPriority w:val="99"/>
    <w:rsid w:val="00567F66"/>
    <w:pPr>
      <w:tabs>
        <w:tab w:val="center" w:pos="4513"/>
        <w:tab w:val="right" w:pos="9026"/>
      </w:tabs>
    </w:pPr>
  </w:style>
  <w:style w:type="character" w:customStyle="1" w:styleId="FooterChar">
    <w:name w:val="Footer Char"/>
    <w:basedOn w:val="DefaultParagraphFont"/>
    <w:link w:val="Footer"/>
    <w:uiPriority w:val="99"/>
    <w:rsid w:val="00567F66"/>
    <w:rPr>
      <w:sz w:val="24"/>
      <w:szCs w:val="24"/>
    </w:rPr>
  </w:style>
  <w:style w:type="character" w:customStyle="1" w:styleId="a-size-large1">
    <w:name w:val="a-size-large1"/>
    <w:basedOn w:val="DefaultParagraphFont"/>
    <w:rsid w:val="00567F66"/>
    <w:rPr>
      <w:rFonts w:ascii="Arial" w:hAnsi="Arial" w:cs="Arial" w:hint="default"/>
    </w:rPr>
  </w:style>
  <w:style w:type="paragraph" w:styleId="Title">
    <w:name w:val="Title"/>
    <w:basedOn w:val="Normal"/>
    <w:next w:val="Normal"/>
    <w:link w:val="TitleChar"/>
    <w:uiPriority w:val="10"/>
    <w:qFormat/>
    <w:rsid w:val="007D4F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7D4F6D"/>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7D4F6D"/>
    <w:pPr>
      <w:numPr>
        <w:ilvl w:val="1"/>
      </w:numPr>
      <w:spacing w:after="200" w:line="276" w:lineRule="auto"/>
    </w:pPr>
    <w:rPr>
      <w:rFonts w:asciiTheme="majorHAnsi" w:eastAsiaTheme="majorEastAsia" w:hAnsiTheme="majorHAnsi" w:cstheme="majorBidi"/>
      <w:i/>
      <w:iCs/>
      <w:color w:val="4F81BD" w:themeColor="accent1"/>
      <w:spacing w:val="15"/>
      <w:lang w:val="en-US" w:eastAsia="ja-JP"/>
    </w:rPr>
  </w:style>
  <w:style w:type="character" w:customStyle="1" w:styleId="SubtitleChar">
    <w:name w:val="Subtitle Char"/>
    <w:basedOn w:val="DefaultParagraphFont"/>
    <w:link w:val="Subtitle"/>
    <w:uiPriority w:val="11"/>
    <w:rsid w:val="007D4F6D"/>
    <w:rPr>
      <w:rFonts w:asciiTheme="majorHAnsi" w:eastAsiaTheme="majorEastAsia" w:hAnsiTheme="majorHAnsi" w:cstheme="majorBidi"/>
      <w:i/>
      <w:iCs/>
      <w:color w:val="4F81BD" w:themeColor="accent1"/>
      <w:spacing w:val="15"/>
      <w:sz w:val="24"/>
      <w:szCs w:val="24"/>
      <w:lang w:val="en-US" w:eastAsia="ja-JP"/>
    </w:rPr>
  </w:style>
  <w:style w:type="paragraph" w:styleId="BalloonText">
    <w:name w:val="Balloon Text"/>
    <w:basedOn w:val="Normal"/>
    <w:link w:val="BalloonTextChar"/>
    <w:rsid w:val="007D4F6D"/>
    <w:rPr>
      <w:rFonts w:ascii="Tahoma" w:hAnsi="Tahoma" w:cs="Tahoma"/>
      <w:sz w:val="16"/>
      <w:szCs w:val="16"/>
    </w:rPr>
  </w:style>
  <w:style w:type="character" w:customStyle="1" w:styleId="BalloonTextChar">
    <w:name w:val="Balloon Text Char"/>
    <w:basedOn w:val="DefaultParagraphFont"/>
    <w:link w:val="BalloonText"/>
    <w:rsid w:val="007D4F6D"/>
    <w:rPr>
      <w:rFonts w:ascii="Tahoma" w:hAnsi="Tahoma" w:cs="Tahoma"/>
      <w:sz w:val="16"/>
      <w:szCs w:val="16"/>
    </w:rPr>
  </w:style>
  <w:style w:type="character" w:customStyle="1" w:styleId="Heading1Char">
    <w:name w:val="Heading 1 Char"/>
    <w:basedOn w:val="DefaultParagraphFont"/>
    <w:link w:val="Heading1"/>
    <w:rsid w:val="007D4F6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7D4F6D"/>
    <w:pPr>
      <w:spacing w:line="276" w:lineRule="auto"/>
      <w:outlineLvl w:val="9"/>
    </w:pPr>
    <w:rPr>
      <w:lang w:val="en-US" w:eastAsia="ja-JP"/>
    </w:rPr>
  </w:style>
  <w:style w:type="paragraph" w:styleId="TOC1">
    <w:name w:val="toc 1"/>
    <w:basedOn w:val="Normal"/>
    <w:next w:val="Normal"/>
    <w:autoRedefine/>
    <w:uiPriority w:val="39"/>
    <w:qFormat/>
    <w:rsid w:val="007D4F6D"/>
    <w:pPr>
      <w:spacing w:after="100"/>
    </w:pPr>
  </w:style>
  <w:style w:type="paragraph" w:styleId="TOC2">
    <w:name w:val="toc 2"/>
    <w:basedOn w:val="Normal"/>
    <w:next w:val="Normal"/>
    <w:autoRedefine/>
    <w:uiPriority w:val="39"/>
    <w:unhideWhenUsed/>
    <w:qFormat/>
    <w:rsid w:val="007D4F6D"/>
    <w:pPr>
      <w:spacing w:after="100" w:line="276" w:lineRule="auto"/>
      <w:ind w:left="220"/>
    </w:pPr>
    <w:rPr>
      <w:rFonts w:asciiTheme="minorHAnsi" w:eastAsiaTheme="minorEastAsia" w:hAnsiTheme="minorHAnsi" w:cstheme="minorBidi"/>
      <w:sz w:val="22"/>
      <w:szCs w:val="22"/>
      <w:lang w:val="en-US" w:eastAsia="ja-JP"/>
    </w:rPr>
  </w:style>
  <w:style w:type="paragraph" w:styleId="TOC3">
    <w:name w:val="toc 3"/>
    <w:basedOn w:val="Normal"/>
    <w:next w:val="Normal"/>
    <w:autoRedefine/>
    <w:uiPriority w:val="39"/>
    <w:unhideWhenUsed/>
    <w:qFormat/>
    <w:rsid w:val="007D4F6D"/>
    <w:pPr>
      <w:spacing w:after="100" w:line="276" w:lineRule="auto"/>
      <w:ind w:left="440"/>
    </w:pPr>
    <w:rPr>
      <w:rFonts w:asciiTheme="minorHAnsi" w:eastAsiaTheme="minorEastAsia" w:hAnsiTheme="minorHAnsi" w:cstheme="minorBidi"/>
      <w:sz w:val="22"/>
      <w:szCs w:val="22"/>
      <w:lang w:val="en-US" w:eastAsia="ja-JP"/>
    </w:rPr>
  </w:style>
  <w:style w:type="character" w:styleId="FollowedHyperlink">
    <w:name w:val="FollowedHyperlink"/>
    <w:basedOn w:val="DefaultParagraphFont"/>
    <w:rsid w:val="000A574F"/>
    <w:rPr>
      <w:color w:val="800080" w:themeColor="followedHyperlink"/>
      <w:u w:val="single"/>
    </w:rPr>
  </w:style>
  <w:style w:type="paragraph" w:styleId="NormalWeb">
    <w:name w:val="Normal (Web)"/>
    <w:basedOn w:val="Normal"/>
    <w:uiPriority w:val="99"/>
    <w:rsid w:val="00CC653C"/>
    <w:pPr>
      <w:spacing w:before="100" w:beforeAutospacing="1" w:after="100" w:afterAutospacing="1"/>
    </w:pPr>
  </w:style>
  <w:style w:type="paragraph" w:styleId="ListParagraph">
    <w:name w:val="List Paragraph"/>
    <w:basedOn w:val="Normal"/>
    <w:uiPriority w:val="99"/>
    <w:qFormat/>
    <w:rsid w:val="00CC653C"/>
    <w:pPr>
      <w:spacing w:after="200" w:line="276" w:lineRule="auto"/>
      <w:ind w:left="720"/>
      <w:contextualSpacing/>
    </w:pPr>
    <w:rPr>
      <w:rFonts w:ascii="Calibri" w:eastAsia="Calibri" w:hAnsi="Calibri"/>
      <w:sz w:val="22"/>
      <w:szCs w:val="22"/>
      <w:lang w:eastAsia="en-US"/>
    </w:rPr>
  </w:style>
  <w:style w:type="character" w:customStyle="1" w:styleId="Heading5Char">
    <w:name w:val="Heading 5 Char"/>
    <w:basedOn w:val="DefaultParagraphFont"/>
    <w:link w:val="Heading5"/>
    <w:uiPriority w:val="9"/>
    <w:rsid w:val="001C64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36350">
      <w:bodyDiv w:val="1"/>
      <w:marLeft w:val="0"/>
      <w:marRight w:val="0"/>
      <w:marTop w:val="0"/>
      <w:marBottom w:val="0"/>
      <w:divBdr>
        <w:top w:val="none" w:sz="0" w:space="0" w:color="auto"/>
        <w:left w:val="none" w:sz="0" w:space="0" w:color="auto"/>
        <w:bottom w:val="none" w:sz="0" w:space="0" w:color="auto"/>
        <w:right w:val="none" w:sz="0" w:space="0" w:color="auto"/>
      </w:divBdr>
    </w:div>
    <w:div w:id="569190034">
      <w:bodyDiv w:val="1"/>
      <w:marLeft w:val="0"/>
      <w:marRight w:val="0"/>
      <w:marTop w:val="0"/>
      <w:marBottom w:val="0"/>
      <w:divBdr>
        <w:top w:val="none" w:sz="0" w:space="0" w:color="auto"/>
        <w:left w:val="none" w:sz="0" w:space="0" w:color="auto"/>
        <w:bottom w:val="none" w:sz="0" w:space="0" w:color="auto"/>
        <w:right w:val="none" w:sz="0" w:space="0" w:color="auto"/>
      </w:divBdr>
    </w:div>
    <w:div w:id="699937610">
      <w:bodyDiv w:val="1"/>
      <w:marLeft w:val="0"/>
      <w:marRight w:val="0"/>
      <w:marTop w:val="0"/>
      <w:marBottom w:val="0"/>
      <w:divBdr>
        <w:top w:val="single" w:sz="48" w:space="0" w:color="000000"/>
        <w:left w:val="none" w:sz="0" w:space="0" w:color="auto"/>
        <w:bottom w:val="none" w:sz="0" w:space="0" w:color="auto"/>
        <w:right w:val="none" w:sz="0" w:space="0" w:color="auto"/>
      </w:divBdr>
      <w:divsChild>
        <w:div w:id="1998874042">
          <w:marLeft w:val="0"/>
          <w:marRight w:val="0"/>
          <w:marTop w:val="375"/>
          <w:marBottom w:val="0"/>
          <w:divBdr>
            <w:top w:val="none" w:sz="0" w:space="0" w:color="auto"/>
            <w:left w:val="none" w:sz="0" w:space="0" w:color="auto"/>
            <w:bottom w:val="none" w:sz="0" w:space="0" w:color="auto"/>
            <w:right w:val="none" w:sz="0" w:space="0" w:color="auto"/>
          </w:divBdr>
          <w:divsChild>
            <w:div w:id="2075463747">
              <w:marLeft w:val="0"/>
              <w:marRight w:val="0"/>
              <w:marTop w:val="0"/>
              <w:marBottom w:val="0"/>
              <w:divBdr>
                <w:top w:val="single" w:sz="48" w:space="0" w:color="000000"/>
                <w:left w:val="none" w:sz="0" w:space="0" w:color="auto"/>
                <w:bottom w:val="none" w:sz="0" w:space="0" w:color="auto"/>
                <w:right w:val="none" w:sz="0" w:space="0" w:color="auto"/>
              </w:divBdr>
              <w:divsChild>
                <w:div w:id="1792238942">
                  <w:marLeft w:val="0"/>
                  <w:marRight w:val="0"/>
                  <w:marTop w:val="0"/>
                  <w:marBottom w:val="600"/>
                  <w:divBdr>
                    <w:top w:val="none" w:sz="0" w:space="0" w:color="auto"/>
                    <w:left w:val="none" w:sz="0" w:space="0" w:color="auto"/>
                    <w:bottom w:val="none" w:sz="0" w:space="0" w:color="auto"/>
                    <w:right w:val="none" w:sz="0" w:space="0" w:color="auto"/>
                  </w:divBdr>
                  <w:divsChild>
                    <w:div w:id="102591081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899250825">
      <w:bodyDiv w:val="1"/>
      <w:marLeft w:val="0"/>
      <w:marRight w:val="0"/>
      <w:marTop w:val="0"/>
      <w:marBottom w:val="0"/>
      <w:divBdr>
        <w:top w:val="none" w:sz="0" w:space="0" w:color="auto"/>
        <w:left w:val="none" w:sz="0" w:space="0" w:color="auto"/>
        <w:bottom w:val="none" w:sz="0" w:space="0" w:color="auto"/>
        <w:right w:val="none" w:sz="0" w:space="0" w:color="auto"/>
      </w:divBdr>
    </w:div>
    <w:div w:id="1625775165">
      <w:bodyDiv w:val="1"/>
      <w:marLeft w:val="0"/>
      <w:marRight w:val="0"/>
      <w:marTop w:val="0"/>
      <w:marBottom w:val="0"/>
      <w:divBdr>
        <w:top w:val="single" w:sz="48" w:space="0" w:color="000000"/>
        <w:left w:val="none" w:sz="0" w:space="0" w:color="auto"/>
        <w:bottom w:val="none" w:sz="0" w:space="0" w:color="auto"/>
        <w:right w:val="none" w:sz="0" w:space="0" w:color="auto"/>
      </w:divBdr>
      <w:divsChild>
        <w:div w:id="1175459190">
          <w:marLeft w:val="0"/>
          <w:marRight w:val="0"/>
          <w:marTop w:val="375"/>
          <w:marBottom w:val="0"/>
          <w:divBdr>
            <w:top w:val="none" w:sz="0" w:space="0" w:color="auto"/>
            <w:left w:val="none" w:sz="0" w:space="0" w:color="auto"/>
            <w:bottom w:val="none" w:sz="0" w:space="0" w:color="auto"/>
            <w:right w:val="none" w:sz="0" w:space="0" w:color="auto"/>
          </w:divBdr>
          <w:divsChild>
            <w:div w:id="1704095510">
              <w:marLeft w:val="0"/>
              <w:marRight w:val="0"/>
              <w:marTop w:val="0"/>
              <w:marBottom w:val="0"/>
              <w:divBdr>
                <w:top w:val="single" w:sz="48" w:space="0" w:color="000000"/>
                <w:left w:val="none" w:sz="0" w:space="0" w:color="auto"/>
                <w:bottom w:val="none" w:sz="0" w:space="0" w:color="auto"/>
                <w:right w:val="none" w:sz="0" w:space="0" w:color="auto"/>
              </w:divBdr>
              <w:divsChild>
                <w:div w:id="298191437">
                  <w:marLeft w:val="0"/>
                  <w:marRight w:val="0"/>
                  <w:marTop w:val="0"/>
                  <w:marBottom w:val="600"/>
                  <w:divBdr>
                    <w:top w:val="none" w:sz="0" w:space="0" w:color="auto"/>
                    <w:left w:val="none" w:sz="0" w:space="0" w:color="auto"/>
                    <w:bottom w:val="none" w:sz="0" w:space="0" w:color="auto"/>
                    <w:right w:val="none" w:sz="0" w:space="0" w:color="auto"/>
                  </w:divBdr>
                  <w:divsChild>
                    <w:div w:id="124842247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1943562055">
      <w:bodyDiv w:val="1"/>
      <w:marLeft w:val="0"/>
      <w:marRight w:val="0"/>
      <w:marTop w:val="0"/>
      <w:marBottom w:val="0"/>
      <w:divBdr>
        <w:top w:val="single" w:sz="48" w:space="0" w:color="000000"/>
        <w:left w:val="none" w:sz="0" w:space="0" w:color="auto"/>
        <w:bottom w:val="none" w:sz="0" w:space="0" w:color="auto"/>
        <w:right w:val="none" w:sz="0" w:space="0" w:color="auto"/>
      </w:divBdr>
      <w:divsChild>
        <w:div w:id="649208330">
          <w:marLeft w:val="0"/>
          <w:marRight w:val="0"/>
          <w:marTop w:val="375"/>
          <w:marBottom w:val="0"/>
          <w:divBdr>
            <w:top w:val="none" w:sz="0" w:space="0" w:color="auto"/>
            <w:left w:val="none" w:sz="0" w:space="0" w:color="auto"/>
            <w:bottom w:val="none" w:sz="0" w:space="0" w:color="auto"/>
            <w:right w:val="none" w:sz="0" w:space="0" w:color="auto"/>
          </w:divBdr>
          <w:divsChild>
            <w:div w:id="1664240656">
              <w:marLeft w:val="0"/>
              <w:marRight w:val="0"/>
              <w:marTop w:val="0"/>
              <w:marBottom w:val="0"/>
              <w:divBdr>
                <w:top w:val="single" w:sz="48" w:space="0" w:color="000000"/>
                <w:left w:val="none" w:sz="0" w:space="0" w:color="auto"/>
                <w:bottom w:val="none" w:sz="0" w:space="0" w:color="auto"/>
                <w:right w:val="none" w:sz="0" w:space="0" w:color="auto"/>
              </w:divBdr>
              <w:divsChild>
                <w:div w:id="999961198">
                  <w:marLeft w:val="0"/>
                  <w:marRight w:val="0"/>
                  <w:marTop w:val="0"/>
                  <w:marBottom w:val="600"/>
                  <w:divBdr>
                    <w:top w:val="none" w:sz="0" w:space="0" w:color="auto"/>
                    <w:left w:val="none" w:sz="0" w:space="0" w:color="auto"/>
                    <w:bottom w:val="none" w:sz="0" w:space="0" w:color="auto"/>
                    <w:right w:val="none" w:sz="0" w:space="0" w:color="auto"/>
                  </w:divBdr>
                  <w:divsChild>
                    <w:div w:id="17353947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etselfhelp.co.uk/freedownloads2.htm" TargetMode="External"/><Relationship Id="rId18" Type="http://schemas.openxmlformats.org/officeDocument/2006/relationships/hyperlink" Target="http://www.mindgym.com.au" TargetMode="External"/><Relationship Id="rId26" Type="http://schemas.openxmlformats.org/officeDocument/2006/relationships/hyperlink" Target="http://anxietybc.com/sites/default/files/Perfectionism.pdf" TargetMode="External"/><Relationship Id="rId39" Type="http://schemas.openxmlformats.org/officeDocument/2006/relationships/hyperlink" Target="http://www.amazon.co.uk/exec/obidos/search-handle-url?%5Fencoding=UTF8&amp;search-type=ss&amp;index=books-uk&amp;field-author=Sara%20Garvie" TargetMode="External"/><Relationship Id="rId3" Type="http://schemas.openxmlformats.org/officeDocument/2006/relationships/styles" Target="styles.xml"/><Relationship Id="rId21" Type="http://schemas.openxmlformats.org/officeDocument/2006/relationships/hyperlink" Target="http://www.student.counselling.co.uk" TargetMode="External"/><Relationship Id="rId34" Type="http://schemas.openxmlformats.org/officeDocument/2006/relationships/hyperlink" Target="http://www.amazon.co.uk/exec/obidos/search-handle-url?%5Fencoding=UTF8&amp;search-type=ss&amp;index=books-uk&amp;field-author=Julia%20Cole" TargetMode="External"/><Relationship Id="rId42" Type="http://schemas.openxmlformats.org/officeDocument/2006/relationships/hyperlink" Target="http://www.mentalhealth.org.uk/help-information/podcasts/mindfulness-10-minute/?view=Standard"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ci.org.health.wa.gov.au" TargetMode="External"/><Relationship Id="rId17" Type="http://schemas.openxmlformats.org/officeDocument/2006/relationships/hyperlink" Target="http://www.mind.org.uk/information" TargetMode="External"/><Relationship Id="rId25" Type="http://schemas.openxmlformats.org/officeDocument/2006/relationships/hyperlink" Target="http://www.cci.health.wa.gov.au/resources/infopax.cfm?Info_ID=52" TargetMode="External"/><Relationship Id="rId33" Type="http://schemas.openxmlformats.org/officeDocument/2006/relationships/hyperlink" Target="http://www.amazon.co.uk/exec/obidos/search-handle-url?%5Fencoding=UTF8&amp;search-type=ss&amp;index=books-uk&amp;field-author=Christine%20Wilding" TargetMode="External"/><Relationship Id="rId38" Type="http://schemas.openxmlformats.org/officeDocument/2006/relationships/hyperlink" Target="http://www.amazon.co.uk/exec/obidos/search-handle-url?%5Fencoding=UTF8&amp;search-type=ss&amp;index=books-uk&amp;field-author=Kate%20Middleton"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tw.nhs.uk/" TargetMode="External"/><Relationship Id="rId20" Type="http://schemas.openxmlformats.org/officeDocument/2006/relationships/hyperlink" Target="http://www.cci.org.health.wa.gov.au" TargetMode="External"/><Relationship Id="rId29" Type="http://schemas.openxmlformats.org/officeDocument/2006/relationships/hyperlink" Target="http://www.anorexiabulimiacare.org.uk/" TargetMode="External"/><Relationship Id="rId41" Type="http://schemas.openxmlformats.org/officeDocument/2006/relationships/hyperlink" Target="http://www.ul.ie/counselling/bodymind.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opanic.org.uk" TargetMode="External"/><Relationship Id="rId24" Type="http://schemas.openxmlformats.org/officeDocument/2006/relationships/hyperlink" Target="http://www.mindtools.com/pages/article/perfectionism.htm" TargetMode="External"/><Relationship Id="rId32" Type="http://schemas.openxmlformats.org/officeDocument/2006/relationships/hyperlink" Target="http://www.kcl.ac.uk/iop/depts/pm/research/eatingdisorders/index.aspx" TargetMode="External"/><Relationship Id="rId37" Type="http://schemas.openxmlformats.org/officeDocument/2006/relationships/hyperlink" Target="http://www.amazon.co.uk/exec/obidos/search-handle-url?%5Fencoding=UTF8&amp;search-type=ss&amp;index=books-uk&amp;field-author=Melanie%20Fennel" TargetMode="External"/><Relationship Id="rId40" Type="http://schemas.openxmlformats.org/officeDocument/2006/relationships/hyperlink" Target="http://www.amazon.co.uk/exec/obidos/search-handle-url?%5Fencoding=UTF8&amp;search-type=ss&amp;index=books-uk&amp;field-author=Christopher%20Lukas%3B%20Henry%20M.%20Seiden"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helpguide.org/mental/stress_signs.htm" TargetMode="External"/><Relationship Id="rId23" Type="http://schemas.openxmlformats.org/officeDocument/2006/relationships/hyperlink" Target="http://www.amazon.co.uk/Gael-Lindenfields-Self-esteem-Bible-Confidence/dp/0007179553/ref=sr_1_10?ie=UTF8&amp;s=books&amp;qid=1234777965&amp;sr=1-10" TargetMode="External"/><Relationship Id="rId28" Type="http://schemas.openxmlformats.org/officeDocument/2006/relationships/hyperlink" Target="http://www.b-eat.co.uk/" TargetMode="External"/><Relationship Id="rId36" Type="http://schemas.openxmlformats.org/officeDocument/2006/relationships/hyperlink" Target="http://www.amazon.co.uk/Gael-Lindenfields-Self-esteem-Bible-Confidence/dp/0007179553/ref=sr_1_10?ie=UTF8&amp;s=books&amp;qid=1234777965&amp;sr=1-10" TargetMode="External"/><Relationship Id="rId10" Type="http://schemas.openxmlformats.org/officeDocument/2006/relationships/image" Target="media/image10.emf"/><Relationship Id="rId19" Type="http://schemas.openxmlformats.org/officeDocument/2006/relationships/hyperlink" Target="http://www.studentsagainstdepression.org" TargetMode="External"/><Relationship Id="rId31" Type="http://schemas.openxmlformats.org/officeDocument/2006/relationships/hyperlink" Target="http://publications.nice.org.uk/eating-disorders-cg9" TargetMode="External"/><Relationship Id="rId44" Type="http://schemas.openxmlformats.org/officeDocument/2006/relationships/hyperlink" Target="http://www.mentalhealth.org.uk/help-information/podcasts/wellbeing-sleep-quick-fix/?view=Standard"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psychology.tools/cbt.html" TargetMode="External"/><Relationship Id="rId22" Type="http://schemas.openxmlformats.org/officeDocument/2006/relationships/hyperlink" Target="http://www.cci.health.wa.gov.au/resources/infopax.cfm?Info_ID=47" TargetMode="External"/><Relationship Id="rId27" Type="http://schemas.openxmlformats.org/officeDocument/2006/relationships/hyperlink" Target="http://www.mentalhealth.org.uk/help-information/mental-health-a-z/S/sleep-disorders/" TargetMode="External"/><Relationship Id="rId30" Type="http://schemas.openxmlformats.org/officeDocument/2006/relationships/hyperlink" Target="http://www.mengetedstoo.co.uk/" TargetMode="External"/><Relationship Id="rId35" Type="http://schemas.openxmlformats.org/officeDocument/2006/relationships/hyperlink" Target="http://www.amazon.co.uk/exec/obidos/search-handle-url?%5Fencoding=UTF8&amp;search-type=ss&amp;index=books-uk&amp;field-author=Relate" TargetMode="External"/><Relationship Id="rId43" Type="http://schemas.openxmlformats.org/officeDocument/2006/relationships/hyperlink" Target="http://www.mentalhealth.org.uk/help-information/podcasts/progressive-relaxation-sleep/?view=Stand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2015</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85337F9C.dotm</Template>
  <TotalTime>1</TotalTime>
  <Pages>18</Pages>
  <Words>8533</Words>
  <Characters>48640</Characters>
  <Application>Microsoft Office Word</Application>
  <DocSecurity>4</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57059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LSE Student Counselling Service</dc:subject>
  <dc:creator>Administrator</dc:creator>
  <cp:lastModifiedBy>Administrator</cp:lastModifiedBy>
  <cp:revision>2</cp:revision>
  <dcterms:created xsi:type="dcterms:W3CDTF">2015-02-27T17:01:00Z</dcterms:created>
  <dcterms:modified xsi:type="dcterms:W3CDTF">2015-02-27T17:01:00Z</dcterms:modified>
</cp:coreProperties>
</file>