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spacing/>
        <w:rPr>
          <w:rFonts w:ascii="Calibri" w:hAnsi="Calibri" w:eastAsia="Calibri" w:cs="Calibri"/>
          <w:b/>
          <w:sz w:val="28"/>
          <w:szCs w:val="28"/>
          <w:u w:val="single"/>
        </w:rPr>
      </w:pP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A N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ote about 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Graduate Course C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hoice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 and Seminar S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ign-up on 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LSE 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For</w:t>
      </w:r>
      <w:r>
        <w:rPr>
          <w:rFonts w:ascii="Calibri" w:hAnsi="Calibri" w:eastAsia="Calibri" w:cs="Calibri"/>
          <w:b/>
          <w:sz w:val="28"/>
          <w:szCs w:val="28"/>
          <w:u w:val="single"/>
        </w:rPr>
        <w:t xml:space="preserve"> You</w:t>
      </w:r>
    </w:p>
    <w:p>
      <w:pPr>
        <w:spacing/>
        <w:rPr>
          <w:rFonts w:ascii="Calibri" w:hAnsi="Calibri" w:eastAsia="Calibri" w:cs="Calibri"/>
          <w:b/>
          <w:u w:val="single"/>
        </w:rPr>
      </w:pPr>
    </w:p>
    <w:p>
      <w:pPr>
        <w:spacing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This is important information. Please read it carefully</w:t>
      </w:r>
      <w:r>
        <w:rPr>
          <w:rFonts w:ascii="Calibri" w:hAnsi="Calibri" w:eastAsia="Calibri" w:cs="Calibri"/>
          <w:b/>
        </w:rPr>
        <w:t xml:space="preserve">.</w:t>
      </w: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Your programme comes with a number of options for course choices. You need to act on these choices soon. You will receive advice, but it is your own responsibility to get things right. 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You have the first week to decide on your course choices. Please use this week to “shop around” and inform yourself.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Over the coming few days, you will be assigned an academic adviser. Please </w:t>
      </w:r>
      <w:r>
        <w:rPr>
          <w:rFonts w:ascii="Calibri" w:hAnsi="Calibri" w:eastAsia="Calibri" w:cs="Calibri"/>
        </w:rPr>
        <w:t xml:space="preserve">try</w:t>
      </w:r>
      <w:r>
        <w:rPr>
          <w:rFonts w:ascii="Calibri" w:hAnsi="Calibri" w:eastAsia="Calibri" w:cs="Calibri"/>
        </w:rPr>
        <w:t xml:space="preserve"> to see your adviser during the first week of term. Usually </w:t>
      </w:r>
      <w:r>
        <w:rPr>
          <w:rFonts w:ascii="Calibri" w:hAnsi="Calibri" w:eastAsia="Calibri" w:cs="Calibri"/>
        </w:rPr>
        <w:t xml:space="preserve">your</w:t>
      </w:r>
      <w:r>
        <w:rPr>
          <w:rFonts w:ascii="Calibri" w:hAnsi="Calibri" w:eastAsia="Calibri" w:cs="Calibri"/>
        </w:rPr>
        <w:t xml:space="preserve"> adviser will contact you by email to agree a consultation date. It is vital that you go and see your adviser on that date.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During consultation, please discuss your intended course choice with your adviser. Make sure your course choices stay within the bounds of your course programme. </w:t>
      </w:r>
    </w:p>
    <w:p>
      <w:pPr>
        <w:pStyle w:val="ListParagraph"/>
        <w:spacing/>
        <w:rPr>
          <w:rFonts w:ascii="Calibri" w:hAnsi="Calibri" w:eastAsia="Calibri" w:cs="Calibri"/>
          <w:u w:val="single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</w:rPr>
        <w:t xml:space="preserve">All course cho</w:t>
      </w:r>
      <w:r>
        <w:rPr>
          <w:rFonts w:ascii="Calibri" w:hAnsi="Calibri" w:eastAsia="Calibri" w:cs="Calibri"/>
          <w:b/>
        </w:rPr>
        <w:t xml:space="preserve">i</w:t>
      </w:r>
      <w:r>
        <w:rPr>
          <w:rFonts w:ascii="Calibri" w:hAnsi="Calibri" w:eastAsia="Calibri" w:cs="Calibri"/>
          <w:b/>
        </w:rPr>
        <w:t xml:space="preserve">c</w:t>
      </w:r>
      <w:r>
        <w:rPr>
          <w:rFonts w:ascii="Calibri" w:hAnsi="Calibri" w:eastAsia="Calibri" w:cs="Calibri"/>
          <w:b/>
        </w:rPr>
        <w:t xml:space="preserve">es must</w:t>
      </w:r>
      <w:r>
        <w:rPr>
          <w:rFonts w:ascii="Calibri" w:hAnsi="Calibri" w:eastAsia="Calibri" w:cs="Calibri"/>
          <w:b/>
        </w:rPr>
        <w:t xml:space="preserve"> be made electronically on LSE f</w:t>
      </w:r>
      <w:r>
        <w:rPr>
          <w:rFonts w:ascii="Calibri" w:hAnsi="Calibri" w:eastAsia="Calibri" w:cs="Calibri"/>
          <w:b/>
        </w:rPr>
        <w:t xml:space="preserve">or </w:t>
      </w:r>
      <w:r>
        <w:rPr>
          <w:rFonts w:ascii="Calibri" w:hAnsi="Calibri" w:eastAsia="Calibri" w:cs="Calibri"/>
          <w:b/>
        </w:rPr>
        <w:t xml:space="preserve">You</w:t>
      </w:r>
      <w:r>
        <w:rPr>
          <w:rFonts w:ascii="Calibri" w:hAnsi="Calibri" w:eastAsia="Calibri" w:cs="Calibri"/>
          <w:b/>
        </w:rPr>
        <w:t xml:space="preserve"> &lt;</w:t>
      </w:r>
      <w:hyperlink r:id="rId1" w:history="1">
        <w:r>
          <w:rPr>
            <w:rStyle w:val="Hyperlink"/>
            <w:rFonts w:ascii="Calibri" w:hAnsi="Calibri" w:eastAsia="Calibri" w:cs="Calibri"/>
            <w:b/>
            <w:u w:val="none"/>
          </w:rPr>
          <w:t xml:space="preserve">https://lfy.lse.ac.uk/</w:t>
        </w:r>
      </w:hyperlink>
      <w:r>
        <w:rPr>
          <w:rFonts w:ascii="Calibri" w:hAnsi="Calibri" w:eastAsia="Calibri" w:cs="Calibri"/>
          <w:b/>
        </w:rPr>
        <w:t xml:space="preserve">&gt; during the weekend of </w:t>
      </w:r>
      <w:r>
        <w:rPr>
          <w:rFonts w:ascii="Calibri" w:hAnsi="Calibri" w:eastAsia="Calibri" w:cs="Calibri"/>
          <w:b/>
        </w:rPr>
        <w:t xml:space="preserve">3</w:t>
      </w:r>
      <w:r>
        <w:rPr>
          <w:rFonts w:ascii="Calibri" w:hAnsi="Calibri" w:eastAsia="Calibri" w:cs="Calibri"/>
          <w:b/>
          <w:vertAlign w:val="superscript"/>
        </w:rPr>
        <w:t xml:space="preserve">rd</w:t>
      </w:r>
      <w:r>
        <w:rPr>
          <w:rFonts w:ascii="Calibri" w:hAnsi="Calibri" w:eastAsia="Calibri" w:cs="Calibri"/>
          <w:b/>
        </w:rPr>
        <w:t xml:space="preserve">-4</w:t>
      </w:r>
      <w:r>
        <w:rPr>
          <w:rFonts w:ascii="Calibri" w:hAnsi="Calibri" w:eastAsia="Calibri" w:cs="Calibri"/>
          <w:b/>
          <w:vertAlign w:val="superscript"/>
        </w:rPr>
        <w:t xml:space="preserve">th</w:t>
      </w:r>
      <w:r>
        <w:rPr>
          <w:rFonts w:ascii="Calibri" w:hAnsi="Calibri" w:eastAsia="Calibri" w:cs="Calibri"/>
          <w:b/>
        </w:rPr>
        <w:t xml:space="preserve"> </w:t>
      </w:r>
      <w:r>
        <w:rPr>
          <w:rFonts w:ascii="Calibri" w:hAnsi="Calibri" w:eastAsia="Calibri" w:cs="Calibri"/>
          <w:b/>
        </w:rPr>
        <w:t xml:space="preserve">October. </w:t>
      </w:r>
      <w:r>
        <w:rPr>
          <w:rFonts w:ascii="Calibri" w:hAnsi="Calibri" w:eastAsia="Calibri" w:cs="Calibri"/>
          <w:b/>
        </w:rPr>
        <w:t xml:space="preserve">Graduate Course Choice via </w:t>
      </w:r>
      <w:r>
        <w:rPr>
          <w:rFonts w:ascii="Calibri" w:hAnsi="Calibri" w:eastAsia="Calibri" w:cs="Calibri"/>
          <w:b/>
        </w:rPr>
        <w:t xml:space="preserve">LSE for You will be opened on</w:t>
      </w:r>
      <w:r>
        <w:rPr>
          <w:rFonts w:ascii="Calibri" w:hAnsi="Calibri" w:eastAsia="Calibri" w:cs="Calibri"/>
          <w:b/>
        </w:rPr>
        <w:t xml:space="preserve"> Friday </w:t>
      </w:r>
      <w:r>
        <w:rPr>
          <w:rFonts w:ascii="Calibri" w:hAnsi="Calibri" w:eastAsia="Calibri" w:cs="Calibri"/>
          <w:b/>
        </w:rPr>
        <w:t xml:space="preserve">2</w:t>
      </w:r>
      <w:r>
        <w:rPr>
          <w:rFonts w:ascii="Calibri" w:hAnsi="Calibri" w:eastAsia="Calibri" w:cs="Calibri"/>
          <w:b/>
          <w:vertAlign w:val="superscript"/>
        </w:rPr>
        <w:t xml:space="preserve">nd</w:t>
      </w:r>
      <w:r>
        <w:rPr>
          <w:rFonts w:ascii="Calibri" w:hAnsi="Calibri" w:eastAsia="Calibri" w:cs="Calibri"/>
          <w:b/>
        </w:rPr>
        <w:t xml:space="preserve"> </w:t>
      </w:r>
      <w:r>
        <w:rPr>
          <w:rFonts w:ascii="Calibri" w:hAnsi="Calibri" w:eastAsia="Calibri" w:cs="Calibri"/>
          <w:b/>
        </w:rPr>
        <w:t xml:space="preserve">October at </w:t>
      </w:r>
      <w:r>
        <w:rPr>
          <w:rFonts w:ascii="Calibri" w:hAnsi="Calibri" w:eastAsia="Calibri" w:cs="Calibri"/>
          <w:b/>
        </w:rPr>
        <w:t xml:space="preserve">4pm</w:t>
      </w:r>
      <w:r>
        <w:rPr>
          <w:rFonts w:ascii="Calibri" w:hAnsi="Calibri" w:eastAsia="Calibri" w:cs="Calibri"/>
          <w:b/>
        </w:rPr>
        <w:t xml:space="preserve">.</w:t>
      </w:r>
      <w:r>
        <w:rPr>
          <w:rFonts w:ascii="Calibri" w:hAnsi="Calibri" w:eastAsia="Calibri" w:cs="Calibri"/>
        </w:rPr>
        <w:t xml:space="preserve"> To log on to LSE f</w:t>
      </w:r>
      <w:r>
        <w:rPr>
          <w:rFonts w:ascii="Calibri" w:hAnsi="Calibri" w:eastAsia="Calibri" w:cs="Calibri"/>
        </w:rPr>
        <w:t xml:space="preserve">or You, you just need your LSE email ID and password. </w:t>
      </w:r>
    </w:p>
    <w:p>
      <w:pPr>
        <w:pStyle w:val="ListParagraph"/>
        <w:spacing/>
        <w:rPr>
          <w:rFonts w:ascii="Calibri" w:hAnsi="Calibri" w:eastAsia="Calibri" w:cs="Calibri"/>
          <w:u w:val="single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  <w:u w:val="single"/>
        </w:rPr>
      </w:pPr>
      <w:r>
        <w:rPr>
          <w:rFonts w:ascii="Calibri" w:hAnsi="Calibri" w:eastAsia="Calibri" w:cs="Calibri"/>
          <w:b/>
        </w:rPr>
        <w:t xml:space="preserve">On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  <w:b/>
        </w:rPr>
        <w:t xml:space="preserve">Monday </w:t>
      </w:r>
      <w:r>
        <w:rPr>
          <w:rFonts w:ascii="Calibri" w:hAnsi="Calibri" w:eastAsia="Calibri" w:cs="Calibri"/>
          <w:b/>
        </w:rPr>
        <w:t xml:space="preserve">5</w:t>
      </w:r>
      <w:r>
        <w:rPr>
          <w:rFonts w:ascii="Calibri" w:hAnsi="Calibri" w:eastAsia="Calibri" w:cs="Calibri"/>
          <w:b/>
          <w:vertAlign w:val="superscript"/>
        </w:rPr>
        <w:t xml:space="preserve">th</w:t>
      </w:r>
      <w:r>
        <w:rPr>
          <w:rFonts w:ascii="Calibri" w:hAnsi="Calibri" w:eastAsia="Calibri" w:cs="Calibri"/>
          <w:b/>
        </w:rPr>
        <w:t xml:space="preserve"> </w:t>
      </w:r>
      <w:r>
        <w:rPr>
          <w:rFonts w:ascii="Calibri" w:hAnsi="Calibri" w:eastAsia="Calibri" w:cs="Calibri"/>
          <w:b/>
        </w:rPr>
        <w:t xml:space="preserve">October, offers for courses will be sent out.  Offers must be accepted within 48 hours. Failure to do so may result in </w:t>
      </w:r>
      <w:r>
        <w:rPr>
          <w:rFonts w:ascii="Calibri" w:hAnsi="Calibri" w:eastAsia="Calibri" w:cs="Calibri"/>
          <w:b/>
        </w:rPr>
        <w:t xml:space="preserve">your</w:t>
      </w:r>
      <w:r>
        <w:rPr>
          <w:rFonts w:ascii="Calibri" w:hAnsi="Calibri" w:eastAsia="Calibri" w:cs="Calibri"/>
          <w:b/>
        </w:rPr>
        <w:t xml:space="preserve"> losing </w:t>
      </w:r>
      <w:r>
        <w:rPr>
          <w:rFonts w:ascii="Calibri" w:hAnsi="Calibri" w:eastAsia="Calibri" w:cs="Calibri"/>
          <w:b/>
        </w:rPr>
        <w:t xml:space="preserve">your</w:t>
      </w:r>
      <w:r>
        <w:rPr>
          <w:rFonts w:ascii="Calibri" w:hAnsi="Calibri" w:eastAsia="Calibri" w:cs="Calibri"/>
          <w:b/>
        </w:rPr>
        <w:t xml:space="preserve"> place on a particular course.</w:t>
      </w:r>
      <w:r>
        <w:rPr>
          <w:rFonts w:ascii="Calibri" w:hAnsi="Calibri" w:eastAsia="Calibri" w:cs="Calibri"/>
        </w:rPr>
        <w:t xml:space="preserve">  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  <w:u w:val="single"/>
        </w:rPr>
      </w:pPr>
      <w:r>
        <w:rPr>
          <w:rFonts w:ascii="Calibri" w:hAnsi="Calibri" w:eastAsia="Calibri" w:cs="Calibri"/>
        </w:rPr>
        <w:t xml:space="preserve">Once an offered place has been accepted, </w:t>
      </w:r>
      <w:r>
        <w:rPr>
          <w:rFonts w:ascii="Calibri" w:hAnsi="Calibri" w:eastAsia="Calibri" w:cs="Calibri"/>
        </w:rPr>
        <w:t xml:space="preserve">you</w:t>
      </w:r>
      <w:r>
        <w:rPr>
          <w:rFonts w:ascii="Calibri" w:hAnsi="Calibri" w:eastAsia="Calibri" w:cs="Calibri"/>
        </w:rPr>
        <w:t xml:space="preserve"> must then sign-up to a seminar</w:t>
      </w:r>
      <w:r>
        <w:rPr>
          <w:rFonts w:ascii="Calibri" w:hAnsi="Calibri" w:eastAsia="Calibri" w:cs="Calibri"/>
        </w:rPr>
        <w:t xml:space="preserve"> using the on-line Seminar Sign-up facil</w:t>
      </w:r>
      <w:r>
        <w:rPr>
          <w:rFonts w:ascii="Calibri" w:hAnsi="Calibri" w:eastAsia="Calibri" w:cs="Calibri"/>
        </w:rPr>
        <w:t xml:space="preserve">i</w:t>
      </w:r>
      <w:r>
        <w:rPr>
          <w:rFonts w:ascii="Calibri" w:hAnsi="Calibri" w:eastAsia="Calibri" w:cs="Calibri"/>
        </w:rPr>
        <w:t xml:space="preserve">ty</w:t>
      </w:r>
      <w:r>
        <w:rPr>
          <w:rFonts w:ascii="Calibri" w:hAnsi="Calibri" w:eastAsia="Calibri" w:cs="Calibri"/>
        </w:rPr>
        <w:t xml:space="preserve"> (not to be confused with Moodle class materials)</w:t>
      </w:r>
      <w:r>
        <w:rPr>
          <w:rFonts w:ascii="Calibri" w:hAnsi="Calibri" w:eastAsia="Calibri" w:cs="Calibri"/>
        </w:rPr>
        <w:t xml:space="preserve">.  </w:t>
      </w:r>
      <w:r>
        <w:rPr>
          <w:rFonts w:ascii="Calibri" w:hAnsi="Calibri" w:eastAsia="Calibri" w:cs="Calibri"/>
        </w:rPr>
        <w:t xml:space="preserve">You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  <w:u w:val="single"/>
        </w:rPr>
        <w:t xml:space="preserve">must</w:t>
      </w:r>
      <w:r>
        <w:rPr>
          <w:rFonts w:ascii="Calibri" w:hAnsi="Calibri" w:eastAsia="Calibri" w:cs="Calibri"/>
        </w:rPr>
        <w:t xml:space="preserve"> attend the seminar signed up for.  </w:t>
      </w:r>
    </w:p>
    <w:p>
      <w:pPr>
        <w:spacing/>
        <w:ind w:left="709" w:firstLine="11"/>
        <w:rPr>
          <w:rFonts w:ascii="Calibri" w:hAnsi="Calibri" w:eastAsia="Calibri" w:cs="Calibri"/>
          <w:u w:val="single"/>
        </w:rPr>
      </w:pPr>
      <w:r>
        <w:rPr>
          <w:rFonts w:ascii="Calibri" w:hAnsi="Calibri" w:eastAsia="Calibri" w:cs="Calibri"/>
          <w:b/>
        </w:rPr>
        <w:t xml:space="preserve">Please keep an eye on Timetables for Lent </w:t>
      </w:r>
      <w:r>
        <w:rPr>
          <w:rFonts w:ascii="Calibri" w:hAnsi="Calibri" w:eastAsia="Calibri" w:cs="Calibri"/>
          <w:b/>
        </w:rPr>
        <w:t xml:space="preserve">Term</w:t>
      </w:r>
      <w:r>
        <w:rPr>
          <w:rFonts w:ascii="Calibri" w:hAnsi="Calibri" w:eastAsia="Calibri" w:cs="Calibri"/>
          <w:b/>
        </w:rPr>
        <w:t xml:space="preserve"> half-units as it is your responsibility to ensure that your seminar choices do not clash with other courses that you are planning to take.</w:t>
      </w:r>
    </w:p>
    <w:p>
      <w:pPr>
        <w:pStyle w:val="ListParagraph"/>
        <w:spacing/>
        <w:rPr>
          <w:rFonts w:ascii="Calibri" w:hAnsi="Calibri" w:eastAsia="Calibri" w:cs="Calibri"/>
        </w:rPr>
      </w:pPr>
      <w:bookmarkStart w:id="2" w:name="_GoBack"/>
      <w:bookmarkEnd w:id="2"/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</w:p>
    <w:p>
      <w:pPr>
        <w:spacing/>
        <w:ind w:firstLine="709"/>
        <w:rPr>
          <w:rFonts w:ascii="Calibri" w:hAnsi="Calibri" w:eastAsia="Calibri" w:cs="Calibri"/>
          <w:b/>
          <w:u w:val="single"/>
        </w:rPr>
      </w:pPr>
      <w:r>
        <w:rPr>
          <w:rFonts w:ascii="Calibri" w:hAnsi="Calibri" w:eastAsia="Calibri" w:cs="Calibri"/>
          <w:b/>
          <w:u w:val="single"/>
        </w:rPr>
        <w:t xml:space="preserve">STUDENTS TAKING THE MSC POLITICAL ECONOMY OF LATE DEVELOPMENT </w:t>
      </w:r>
      <w:r>
        <w:rPr>
          <w:rFonts w:ascii="Calibri" w:hAnsi="Calibri" w:eastAsia="Calibri" w:cs="Calibri"/>
          <w:b/>
          <w:u w:val="single"/>
        </w:rPr>
        <w:t xml:space="preserve">ONLY:</w:t>
      </w:r>
    </w:p>
    <w:p>
      <w:pPr>
        <w:spacing/>
        <w:rPr>
          <w:rFonts w:ascii="Calibri" w:hAnsi="Calibri" w:eastAsia="Calibri" w:cs="Calibri"/>
          <w:b/>
          <w:u w:val="single"/>
        </w:rPr>
      </w:pPr>
    </w:p>
    <w:p>
      <w:pPr>
        <w:spacing/>
        <w:ind w:left="709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PLEASE </w:t>
      </w:r>
      <w:r>
        <w:rPr>
          <w:rFonts w:ascii="Calibri" w:hAnsi="Calibri" w:eastAsia="Calibri" w:cs="Calibri"/>
          <w:b/>
        </w:rPr>
        <w:t xml:space="preserve">BE AWARE THAT THE DEPARTMENT OF INTERNATIONAL DEVELOPMENT REQUIRES </w:t>
      </w:r>
      <w:r>
        <w:rPr>
          <w:rFonts w:ascii="Calibri" w:hAnsi="Calibri" w:eastAsia="Calibri" w:cs="Calibri"/>
          <w:b/>
        </w:rPr>
        <w:t xml:space="preserve">YOU </w:t>
      </w:r>
      <w:r>
        <w:rPr>
          <w:rFonts w:ascii="Calibri" w:hAnsi="Calibri" w:eastAsia="Calibri" w:cs="Calibri"/>
          <w:b/>
        </w:rPr>
        <w:t xml:space="preserve">TO SELECT COURSES AT THE VERY BEGINNING OF TERM. </w:t>
      </w:r>
    </w:p>
    <w:p>
      <w:pPr>
        <w:spacing/>
        <w:ind w:left="709"/>
        <w:rPr>
          <w:rFonts w:ascii="Calibri" w:hAnsi="Calibri" w:eastAsia="Calibri" w:cs="Calibri"/>
          <w:b/>
        </w:rPr>
      </w:pPr>
    </w:p>
    <w:p>
      <w:pPr>
        <w:spacing/>
        <w:ind w:left="709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PLEASE ATTEND THEIR INDUCTION MEETINGS FOR FULL INFORMATION.</w:t>
      </w:r>
    </w:p>
    <w:p>
      <w:pPr>
        <w:spacing/>
        <w:rPr>
          <w:rFonts w:ascii="Calibri" w:hAnsi="Calibri" w:eastAsia="Calibri" w:cs="Calibri"/>
          <w:b/>
        </w:rPr>
      </w:pPr>
    </w:p>
    <w:p>
      <w:pPr>
        <w:spacing/>
        <w:rPr>
          <w:rFonts w:ascii="Calibri" w:hAnsi="Calibri" w:eastAsia="Calibri" w:cs="Calibri"/>
        </w:rPr>
      </w:pPr>
    </w:p>
    <w:sectPr>
      <w:type w:val="nextPage"/>
      <w:pgSz w:w="11907" w:h="16840"/>
      <w:pgMar w:top="1135" w:right="1134" w:bottom="1134" w:left="851" w:header="709" w:footer="709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AFF" w:usb1="C0007841" w:usb2="00000009" w:usb3="00000000" w:csb0="000001FF" w:csb1="00000000"/>
  </w:font>
  <w:font w:name="Calibri">
    <w:charset w:val="0"/>
    <w:family w:val="swiss"/>
    <w:pitch w:val="variable"/>
    <w:sig w:usb0="E10002FF" w:usb1="4000ACFF" w:usb2="00000009" w:usb3="00000000" w:csb0="0000019F" w:csb1="00000000"/>
  </w:font>
  <w:font w:name="Verdana">
    <w:charset w:val="0"/>
    <w:family w:val="swiss"/>
    <w:pitch w:val="variable"/>
    <w:sig w:usb0="A10006FF" w:usb1="4000205B" w:usb2="00000010" w:usb3="00000000" w:csb0="0000019F" w:csb1="00000000"/>
  </w:font>
  <w:font w:name="Tahoma">
    <w:charset w:val="0"/>
    <w:family w:val="swiss"/>
    <w:pitch w:val="variable"/>
    <w:sig w:usb0="00000003" w:usb1="00000000" w:usb2="00000000" w:usb3="00000000" w:csb0="00000001" w:csb1="00000000"/>
  </w:font>
  <w:font w:name="Cambria">
    <w:charset w:val="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3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00"/>
  <w:embedSystemFonts xmlns:w="http://schemas.openxmlformats.org/wordprocessingml/2006/main"/>
  <w:proofState w:spelling="clean" w:grammar="clean"/>
  <w:stylePaneFormatFilter xmlns:w="http://schemas.openxmlformats.org/wordprocessingml/2006/main"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xmlns:w="http://schemas.openxmlformats.org/wordprocessingml/2006/main" w:val="120"/>
  <w:displayHorizontalDrawingGridEvery xmlns:w="http://schemas.openxmlformats.org/wordprocessingml/2006/main" w:val="2"/>
  <w:displayVertic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  <w:doNotIncludeSubdocsInStats xmlns:w="http://schemas.openxmlformats.org/wordprocessingml/2006/main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qFormat/>
    <w:pPr>
      <w:spacing/>
    </w:pPr>
    <w:rPr>
      <w:rFonts w:ascii="Verdana" w:hAnsi="Verdana" w:eastAsia="Verdana" w:cs="Verdana"/>
      <w:sz w:val="24"/>
      <w:szCs w:val="24"/>
      <w:lang w:eastAsia="zh-CN"/>
    </w:rPr>
  </w:style>
  <w:style w:type="character" w:styleId="DefaultParagraphFont" w:default="1">
    <w:name w:val="Default Paragraph Font"/>
    <w:semiHidden/>
    <w:unhideWhenUsed/>
    <w:rPr/>
  </w:style>
  <w:style w:type="table" w:styleId="TableNormal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List">
    <w:name w:val="No List"/>
    <w:semiHidden/>
    <w:unhideWhenUsed/>
    <w:rPr/>
  </w:style>
  <w:style w:type="paragraph" w:styleId="ListParagraph" w:customStyle="1">
    <w:name w:val="List Paragraph"/>
    <w:basedOn w:val="Normal"/>
    <w:next w:val="ListParagraph"/>
    <w:qFormat/>
    <w:pPr>
      <w:spacing/>
      <w:ind w:left="720"/>
      <w:contextualSpacing/>
    </w:pPr>
    <w:rPr/>
  </w:style>
  <w:style w:type="paragraph" w:styleId="BalloonText">
    <w:name w:val="Balloon Text"/>
    <w:basedOn w:val="Normal"/>
    <w:link w:val="BalloonTextChar"/>
    <w:pPr>
      <w:spacing/>
    </w:pPr>
    <w:rPr>
      <w:rFonts w:ascii="Tahoma" w:hAnsi="Tahoma" w:eastAsia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hAnsi="Tahoma" w:eastAsia="Tahoma" w:cs="Tahoma"/>
      <w:sz w:val="16"/>
      <w:szCs w:val="16"/>
      <w:lang w:eastAsia="zh-CN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numbering" Target="numbering.xml" /><Relationship Id="rId5" Type="http://schemas.openxmlformats.org/officeDocument/2006/relationships/fontTable" Target="fontTable.xml" /><Relationship Id="rId1" Type="http://schemas.openxmlformats.org/officeDocument/2006/relationships/hyperlink" Target="https://lfy.lse.ac.uk/" TargetMode="Externa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DD7D3BF6.dotm</Template>
  <TotalTime>7</TotalTime>
  <Pages>1</Pages>
  <Words>345</Words>
  <Characters>1697</Characters>
  <Application>Microsoft Office Word</Application>
  <DocSecurity>0</DocSecurity>
  <Lines>14</Lines>
  <Paragraphs>4</Paragraphs>
  <Company>London School of Economics and Political Science</Company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2015-16 Graduate Course Choice and Seminar Sign</dc:title>
  <dc:creator>Helena Ivins</dc:creator>
  <cp:lastModifiedBy>Administrator</cp:lastModifiedBy>
  <cp:lastPrinted>2014-09-09T08:13:00Z</cp:lastPrinted>
  <cp:revision>3</cp:revision>
  <dcterms:created xsi:type="dcterms:W3CDTF">2015-06-03T09:26:00Z</dcterms:created>
  <dcterms:modified xsi:type="dcterms:W3CDTF">2015-06-03T11:06:12.983Z</dcterms:modified>
</cp:coreProperties>
</file>