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44" w:rsidRDefault="00F61B44" w:rsidP="00F61B44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WORLD BANK LEGAL ANALYST PROGRAM </w:t>
      </w:r>
    </w:p>
    <w:p w:rsidR="00F61B44" w:rsidRDefault="00F61B44" w:rsidP="00F61B44">
      <w:pPr>
        <w:spacing w:after="120"/>
        <w:jc w:val="center"/>
        <w:rPr>
          <w:b/>
        </w:rPr>
      </w:pPr>
      <w:r>
        <w:rPr>
          <w:b/>
        </w:rPr>
        <w:t xml:space="preserve">AND </w:t>
      </w:r>
    </w:p>
    <w:p w:rsidR="00F61B44" w:rsidRDefault="00F61B44" w:rsidP="00F61B44">
      <w:pPr>
        <w:jc w:val="center"/>
        <w:rPr>
          <w:b/>
        </w:rPr>
      </w:pPr>
      <w:r>
        <w:rPr>
          <w:b/>
        </w:rPr>
        <w:t>WORLD BANK LEGAL INTERN PROGRAM</w:t>
      </w:r>
    </w:p>
    <w:p w:rsidR="00F61B44" w:rsidRDefault="00F61B44" w:rsidP="001D6C2D">
      <w:pPr>
        <w:jc w:val="center"/>
      </w:pPr>
    </w:p>
    <w:p w:rsidR="001D6C2D" w:rsidRDefault="001D6C2D" w:rsidP="001D6C2D">
      <w:pPr>
        <w:jc w:val="center"/>
      </w:pPr>
    </w:p>
    <w:p w:rsidR="001D6C2D" w:rsidRPr="00183955" w:rsidRDefault="001D6C2D" w:rsidP="001D6C2D">
      <w:pPr>
        <w:pStyle w:val="Heading4"/>
        <w:tabs>
          <w:tab w:val="left" w:pos="4114"/>
        </w:tabs>
        <w:rPr>
          <w:b w:val="0"/>
          <w:bCs w:val="0"/>
          <w:iCs/>
          <w:smallCaps w:val="0"/>
          <w:sz w:val="24"/>
        </w:rPr>
      </w:pPr>
      <w:r w:rsidRPr="001D6C2D">
        <w:rPr>
          <w:bCs w:val="0"/>
        </w:rPr>
        <w:t>Application</w:t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 w:val="0"/>
          <w:bCs w:val="0"/>
          <w:iCs/>
          <w:smallCaps w:val="0"/>
          <w:sz w:val="24"/>
        </w:rPr>
        <w:t>(Please print in blue or black ink)</w:t>
      </w:r>
    </w:p>
    <w:p w:rsidR="001D6C2D" w:rsidRDefault="001D6C2D" w:rsidP="001D6C2D"/>
    <w:tbl>
      <w:tblPr>
        <w:tblW w:w="8856" w:type="dxa"/>
        <w:tblLook w:val="0000" w:firstRow="0" w:lastRow="0" w:firstColumn="0" w:lastColumn="0" w:noHBand="0" w:noVBand="0"/>
      </w:tblPr>
      <w:tblGrid>
        <w:gridCol w:w="4122"/>
        <w:gridCol w:w="4734"/>
      </w:tblGrid>
      <w:tr w:rsidR="001D6C2D">
        <w:trPr>
          <w:trHeight w:val="360"/>
        </w:trPr>
        <w:tc>
          <w:tcPr>
            <w:tcW w:w="4122" w:type="dxa"/>
          </w:tcPr>
          <w:p w:rsidR="001D6C2D" w:rsidRPr="00117866" w:rsidRDefault="001D6C2D" w:rsidP="00117866">
            <w:pPr>
              <w:pStyle w:val="Heading2"/>
              <w:numPr>
                <w:ilvl w:val="0"/>
                <w:numId w:val="1"/>
              </w:numPr>
              <w:tabs>
                <w:tab w:val="left" w:pos="360"/>
              </w:tabs>
              <w:spacing w:before="0" w:after="0"/>
              <w:rPr>
                <w:rFonts w:ascii="Garamond" w:hAnsi="Garamond"/>
                <w:b w:val="0"/>
                <w:i w:val="0"/>
                <w:smallCaps/>
                <w:sz w:val="24"/>
                <w:szCs w:val="24"/>
              </w:rPr>
            </w:pPr>
            <w:r w:rsidRPr="00117866">
              <w:rPr>
                <w:rFonts w:ascii="Garamond" w:hAnsi="Garamond"/>
                <w:b w:val="0"/>
                <w:i w:val="0"/>
                <w:smallCaps/>
                <w:sz w:val="24"/>
                <w:szCs w:val="24"/>
              </w:rPr>
              <w:t>L</w:t>
            </w:r>
            <w:r w:rsidR="00117866">
              <w:rPr>
                <w:rFonts w:ascii="Garamond" w:hAnsi="Garamond"/>
                <w:b w:val="0"/>
                <w:i w:val="0"/>
                <w:smallCaps/>
                <w:sz w:val="24"/>
                <w:szCs w:val="24"/>
              </w:rPr>
              <w:t xml:space="preserve">ast name </w:t>
            </w:r>
            <w:r w:rsidRPr="00117866">
              <w:rPr>
                <w:rFonts w:ascii="Garamond" w:hAnsi="Garamond"/>
                <w:b w:val="0"/>
                <w:i w:val="0"/>
                <w:smallCaps/>
                <w:sz w:val="24"/>
                <w:szCs w:val="24"/>
              </w:rPr>
              <w:t>(ALL CAPS)</w:t>
            </w:r>
          </w:p>
        </w:tc>
        <w:tc>
          <w:tcPr>
            <w:tcW w:w="4734" w:type="dxa"/>
            <w:tcBorders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First and middle names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1D6C2D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Mailing address</w:t>
            </w:r>
          </w:p>
        </w:tc>
        <w:tc>
          <w:tcPr>
            <w:tcW w:w="4734" w:type="dxa"/>
            <w:tcBorders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Tel. 1</w:t>
            </w:r>
          </w:p>
        </w:tc>
        <w:tc>
          <w:tcPr>
            <w:tcW w:w="4734" w:type="dxa"/>
            <w:tcBorders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Tel. 2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Tel. 3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Fax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E-mail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1D6C2D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Date of birth (day/month/year)</w:t>
            </w:r>
          </w:p>
        </w:tc>
        <w:tc>
          <w:tcPr>
            <w:tcW w:w="4734" w:type="dxa"/>
            <w:tcBorders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  <w:t>/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  <w:t>/</w:t>
            </w: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Place of birth (city, state/country)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1D6C2D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Nationality*</w:t>
            </w:r>
          </w:p>
        </w:tc>
        <w:tc>
          <w:tcPr>
            <w:tcW w:w="4734" w:type="dxa"/>
            <w:tcBorders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  <w:t>Gender</w:t>
            </w: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trHeight w:val="360"/>
        </w:trPr>
        <w:tc>
          <w:tcPr>
            <w:tcW w:w="4122" w:type="dxa"/>
          </w:tcPr>
          <w:p w:rsidR="001D6C2D" w:rsidRDefault="001D6C2D" w:rsidP="004B7454">
            <w:pPr>
              <w:tabs>
                <w:tab w:val="left" w:pos="360"/>
              </w:tabs>
              <w:rPr>
                <w:rFonts w:ascii="Garamond" w:hAnsi="Garamond"/>
              </w:rPr>
            </w:pPr>
          </w:p>
        </w:tc>
        <w:tc>
          <w:tcPr>
            <w:tcW w:w="4734" w:type="dxa"/>
            <w:tcBorders>
              <w:top w:val="single" w:sz="8" w:space="0" w:color="auto"/>
              <w:bottom w:val="single" w:sz="8" w:space="0" w:color="auto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</w:tbl>
    <w:p w:rsidR="001D6C2D" w:rsidRDefault="001D6C2D" w:rsidP="001D6C2D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br w:type="page"/>
      </w:r>
      <w:r>
        <w:rPr>
          <w:rFonts w:ascii="Garamond" w:hAnsi="Garamond"/>
        </w:rPr>
        <w:lastRenderedPageBreak/>
        <w:t>University studies</w:t>
      </w:r>
      <w:r>
        <w:rPr>
          <w:rFonts w:ascii="Garamond" w:hAnsi="Garamond"/>
        </w:rPr>
        <w:br/>
      </w:r>
    </w:p>
    <w:p w:rsidR="001D6C2D" w:rsidRDefault="001D6C2D" w:rsidP="001D6C2D">
      <w:pPr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Undergraduate</w:t>
      </w:r>
      <w:r>
        <w:rPr>
          <w:rFonts w:ascii="Garamond" w:hAnsi="Garamond"/>
        </w:rPr>
        <w:br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107"/>
        <w:gridCol w:w="1107"/>
        <w:gridCol w:w="2214"/>
        <w:gridCol w:w="2214"/>
        <w:gridCol w:w="2214"/>
      </w:tblGrid>
      <w:tr w:rsidR="001D6C2D">
        <w:trPr>
          <w:cantSplit/>
        </w:trPr>
        <w:tc>
          <w:tcPr>
            <w:tcW w:w="2214" w:type="dxa"/>
            <w:gridSpan w:val="2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Year(s)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pStyle w:val="Heading5"/>
            </w:pPr>
            <w:r>
              <w:t>Institution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Degree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Major(s)</w:t>
            </w:r>
          </w:p>
        </w:tc>
      </w:tr>
      <w:tr w:rsidR="001D6C2D">
        <w:trPr>
          <w:cantSplit/>
        </w:trPr>
        <w:tc>
          <w:tcPr>
            <w:tcW w:w="1107" w:type="dxa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From</w:t>
            </w:r>
          </w:p>
        </w:tc>
        <w:tc>
          <w:tcPr>
            <w:tcW w:w="1107" w:type="dxa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To</w:t>
            </w: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</w:tbl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E363BA" w:rsidRDefault="00E363BA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1D6C2D" w:rsidRDefault="001D6C2D" w:rsidP="001D6C2D">
      <w:pPr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Graduate</w:t>
      </w:r>
      <w:r>
        <w:rPr>
          <w:rFonts w:ascii="Garamond" w:hAnsi="Garamond"/>
        </w:rPr>
        <w:br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107"/>
        <w:gridCol w:w="1107"/>
        <w:gridCol w:w="2214"/>
        <w:gridCol w:w="2214"/>
        <w:gridCol w:w="2214"/>
      </w:tblGrid>
      <w:tr w:rsidR="001D6C2D">
        <w:trPr>
          <w:cantSplit/>
        </w:trPr>
        <w:tc>
          <w:tcPr>
            <w:tcW w:w="2214" w:type="dxa"/>
            <w:gridSpan w:val="2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Year(s)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pStyle w:val="Heading5"/>
            </w:pPr>
            <w:r>
              <w:t>Institution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Degree</w:t>
            </w:r>
          </w:p>
        </w:tc>
        <w:tc>
          <w:tcPr>
            <w:tcW w:w="2214" w:type="dxa"/>
            <w:vMerge w:val="restart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Major(s)</w:t>
            </w:r>
          </w:p>
        </w:tc>
      </w:tr>
      <w:tr w:rsidR="001D6C2D">
        <w:trPr>
          <w:cantSplit/>
        </w:trPr>
        <w:tc>
          <w:tcPr>
            <w:tcW w:w="1107" w:type="dxa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From</w:t>
            </w:r>
          </w:p>
        </w:tc>
        <w:tc>
          <w:tcPr>
            <w:tcW w:w="1107" w:type="dxa"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To</w:t>
            </w: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214" w:type="dxa"/>
            <w:vMerge/>
          </w:tcPr>
          <w:p w:rsidR="001D6C2D" w:rsidRDefault="001D6C2D" w:rsidP="004B745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  <w:tr w:rsidR="001D6C2D">
        <w:trPr>
          <w:cantSplit/>
          <w:trHeight w:val="540"/>
        </w:trPr>
        <w:tc>
          <w:tcPr>
            <w:tcW w:w="1107" w:type="dxa"/>
            <w:tcBorders>
              <w:top w:val="single" w:sz="6" w:space="0" w:color="000000"/>
              <w:bottom w:val="nil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1107" w:type="dxa"/>
            <w:tcBorders>
              <w:top w:val="single" w:sz="6" w:space="0" w:color="000000"/>
              <w:bottom w:val="nil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6" w:space="0" w:color="000000"/>
              <w:bottom w:val="nil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6" w:space="0" w:color="000000"/>
              <w:bottom w:val="nil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  <w:tc>
          <w:tcPr>
            <w:tcW w:w="2214" w:type="dxa"/>
            <w:tcBorders>
              <w:top w:val="single" w:sz="6" w:space="0" w:color="000000"/>
              <w:bottom w:val="nil"/>
            </w:tcBorders>
          </w:tcPr>
          <w:p w:rsidR="001D6C2D" w:rsidRDefault="001D6C2D" w:rsidP="004B7454">
            <w:pPr>
              <w:rPr>
                <w:rFonts w:ascii="Garamond" w:hAnsi="Garamond"/>
              </w:rPr>
            </w:pPr>
          </w:p>
        </w:tc>
      </w:tr>
    </w:tbl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numPr>
          <w:ilvl w:val="0"/>
          <w:numId w:val="1"/>
        </w:numPr>
        <w:tabs>
          <w:tab w:val="left" w:pos="4320"/>
          <w:tab w:val="right" w:leader="underscore" w:pos="8640"/>
        </w:tabs>
        <w:rPr>
          <w:rFonts w:ascii="Garamond" w:hAnsi="Garamond"/>
        </w:rPr>
      </w:pPr>
      <w:r>
        <w:rPr>
          <w:rFonts w:ascii="Garamond" w:hAnsi="Garamond"/>
        </w:rPr>
        <w:t>Language skills (active knowledge)</w:t>
      </w:r>
      <w:r>
        <w:rPr>
          <w:rFonts w:ascii="Garamond" w:hAnsi="Garamond"/>
        </w:rPr>
        <w:br/>
      </w:r>
    </w:p>
    <w:p w:rsidR="001D6C2D" w:rsidRDefault="00F37410" w:rsidP="001D6C2D">
      <w:pPr>
        <w:pStyle w:val="BodyTextIndent"/>
        <w:ind w:left="374" w:hanging="14"/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140969</wp:posOffset>
                </wp:positionV>
                <wp:extent cx="28575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in,11.1pt" to="44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Jr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"/>
            </w:pict>
          </mc:Fallback>
        </mc:AlternateContent>
      </w:r>
      <w:r w:rsidR="001D6C2D">
        <w:t>Native language(s)</w:t>
      </w:r>
      <w:r w:rsidR="001D6C2D">
        <w:br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56"/>
        <w:gridCol w:w="1181"/>
        <w:gridCol w:w="1089"/>
        <w:gridCol w:w="1080"/>
        <w:gridCol w:w="1181"/>
        <w:gridCol w:w="1089"/>
        <w:gridCol w:w="1080"/>
      </w:tblGrid>
      <w:tr w:rsidR="001D6C2D">
        <w:trPr>
          <w:cantSplit/>
        </w:trPr>
        <w:tc>
          <w:tcPr>
            <w:tcW w:w="2156" w:type="dxa"/>
            <w:vMerge w:val="restart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Other languages</w:t>
            </w:r>
          </w:p>
        </w:tc>
        <w:tc>
          <w:tcPr>
            <w:tcW w:w="3350" w:type="dxa"/>
            <w:gridSpan w:val="3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Speaking</w:t>
            </w:r>
          </w:p>
        </w:tc>
        <w:tc>
          <w:tcPr>
            <w:tcW w:w="3350" w:type="dxa"/>
            <w:gridSpan w:val="3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Reading</w:t>
            </w:r>
          </w:p>
        </w:tc>
      </w:tr>
      <w:tr w:rsidR="001D6C2D">
        <w:trPr>
          <w:cantSplit/>
        </w:trPr>
        <w:tc>
          <w:tcPr>
            <w:tcW w:w="2156" w:type="dxa"/>
            <w:vMerge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pStyle w:val="Footer"/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Excellent</w:t>
            </w: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Good</w:t>
            </w: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Fair</w:t>
            </w: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Excellent</w:t>
            </w: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Good</w:t>
            </w: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Fair</w:t>
            </w:r>
          </w:p>
        </w:tc>
      </w:tr>
      <w:tr w:rsidR="001D6C2D">
        <w:trPr>
          <w:cantSplit/>
        </w:trPr>
        <w:tc>
          <w:tcPr>
            <w:tcW w:w="2156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</w:tr>
      <w:tr w:rsidR="001D6C2D">
        <w:trPr>
          <w:cantSplit/>
        </w:trPr>
        <w:tc>
          <w:tcPr>
            <w:tcW w:w="2156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</w:tr>
      <w:tr w:rsidR="001D6C2D">
        <w:trPr>
          <w:cantSplit/>
        </w:trPr>
        <w:tc>
          <w:tcPr>
            <w:tcW w:w="2156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jc w:val="center"/>
              <w:rPr>
                <w:rFonts w:ascii="Garamond" w:hAnsi="Garamond"/>
              </w:rPr>
            </w:pPr>
          </w:p>
        </w:tc>
      </w:tr>
      <w:tr w:rsidR="001D6C2D">
        <w:trPr>
          <w:cantSplit/>
        </w:trPr>
        <w:tc>
          <w:tcPr>
            <w:tcW w:w="2156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</w:tr>
      <w:tr w:rsidR="001D6C2D">
        <w:trPr>
          <w:cantSplit/>
        </w:trPr>
        <w:tc>
          <w:tcPr>
            <w:tcW w:w="2156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181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9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  <w:tc>
          <w:tcPr>
            <w:tcW w:w="1080" w:type="dxa"/>
          </w:tcPr>
          <w:p w:rsidR="001D6C2D" w:rsidRDefault="001D6C2D" w:rsidP="004B7454">
            <w:pPr>
              <w:tabs>
                <w:tab w:val="left" w:pos="4320"/>
                <w:tab w:val="right" w:leader="underscore" w:pos="8640"/>
              </w:tabs>
              <w:rPr>
                <w:rFonts w:ascii="Garamond" w:hAnsi="Garamond"/>
              </w:rPr>
            </w:pPr>
          </w:p>
        </w:tc>
      </w:tr>
    </w:tbl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044490" w:rsidP="00C33AFA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[LAP only] </w:t>
      </w:r>
      <w:r w:rsidR="001D6C2D">
        <w:rPr>
          <w:rFonts w:ascii="Garamond" w:hAnsi="Garamond"/>
        </w:rPr>
        <w:t>Please provide details of courses or independent stu</w:t>
      </w:r>
      <w:r>
        <w:rPr>
          <w:rFonts w:ascii="Garamond" w:hAnsi="Garamond"/>
        </w:rPr>
        <w:t>dy you have completed relevant to the position for which you are applying</w:t>
      </w:r>
      <w:r w:rsidR="001D6C2D">
        <w:rPr>
          <w:rFonts w:ascii="Garamond" w:hAnsi="Garamond"/>
        </w:rPr>
        <w:t>.</w:t>
      </w: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044490" w:rsidP="00C33AFA">
      <w:pPr>
        <w:numPr>
          <w:ilvl w:val="0"/>
          <w:numId w:val="1"/>
        </w:numPr>
        <w:tabs>
          <w:tab w:val="clear" w:pos="360"/>
        </w:tabs>
        <w:rPr>
          <w:rFonts w:ascii="Garamond" w:hAnsi="Garamond"/>
        </w:rPr>
      </w:pPr>
      <w:r>
        <w:rPr>
          <w:rFonts w:ascii="Garamond" w:hAnsi="Garamond"/>
        </w:rPr>
        <w:t xml:space="preserve">[LAP only] </w:t>
      </w:r>
      <w:r w:rsidR="001D6C2D">
        <w:rPr>
          <w:rFonts w:ascii="Garamond" w:hAnsi="Garamond"/>
        </w:rPr>
        <w:t xml:space="preserve">Please provide details of papers, essays, dissertations you have completed </w:t>
      </w:r>
      <w:r>
        <w:rPr>
          <w:rFonts w:ascii="Garamond" w:hAnsi="Garamond"/>
        </w:rPr>
        <w:t>relevant to the position for which you are applying</w:t>
      </w:r>
      <w:r w:rsidR="001D6C2D">
        <w:rPr>
          <w:rFonts w:ascii="Garamond" w:hAnsi="Garamond"/>
        </w:rPr>
        <w:t>.</w:t>
      </w: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044490" w:rsidP="001D6C2D">
      <w:pPr>
        <w:numPr>
          <w:ilvl w:val="0"/>
          <w:numId w:val="1"/>
        </w:numPr>
        <w:tabs>
          <w:tab w:val="clear" w:pos="360"/>
        </w:tabs>
        <w:rPr>
          <w:rFonts w:ascii="Garamond" w:hAnsi="Garamond"/>
        </w:rPr>
      </w:pPr>
      <w:r>
        <w:rPr>
          <w:rFonts w:ascii="Garamond" w:hAnsi="Garamond"/>
        </w:rPr>
        <w:t>Please indicate whether you are applying to the Legal Analyst Program, the Legal Intern program, or both</w:t>
      </w:r>
      <w:r w:rsidR="001D6C2D">
        <w:rPr>
          <w:rFonts w:ascii="Garamond" w:hAnsi="Garamond"/>
        </w:rPr>
        <w:t>.</w:t>
      </w: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1D6C2D" w:rsidRDefault="001D6C2D" w:rsidP="001D6C2D">
      <w:pPr>
        <w:rPr>
          <w:rFonts w:ascii="Garamond" w:hAnsi="Garamond"/>
        </w:rPr>
      </w:pPr>
    </w:p>
    <w:p w:rsidR="006D30BF" w:rsidRPr="006D30BF" w:rsidRDefault="001D6C2D" w:rsidP="006D30BF">
      <w:pPr>
        <w:numPr>
          <w:ilvl w:val="0"/>
          <w:numId w:val="1"/>
        </w:numPr>
        <w:tabs>
          <w:tab w:val="clear" w:pos="360"/>
        </w:tabs>
        <w:rPr>
          <w:rFonts w:ascii="Garamond" w:hAnsi="Garamond"/>
        </w:rPr>
      </w:pPr>
      <w:r>
        <w:t>Please provide details of your present and previous employment.</w:t>
      </w:r>
    </w:p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E363BA" w:rsidRDefault="00E363BA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E363BA" w:rsidRDefault="00E363BA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E363BA" w:rsidRDefault="00E363BA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6D30BF" w:rsidRDefault="006D30BF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E363BA" w:rsidRDefault="00E363BA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1D6C2D" w:rsidRDefault="001D6C2D" w:rsidP="001D6C2D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Please provide </w:t>
      </w:r>
      <w:r w:rsidR="00044490">
        <w:rPr>
          <w:rFonts w:ascii="Garamond" w:hAnsi="Garamond"/>
        </w:rPr>
        <w:t>two</w:t>
      </w:r>
      <w:r>
        <w:rPr>
          <w:rFonts w:ascii="Garamond" w:hAnsi="Garamond"/>
        </w:rPr>
        <w:t xml:space="preserve"> professional or academic references with which </w:t>
      </w:r>
      <w:r w:rsidR="00117866">
        <w:rPr>
          <w:rFonts w:ascii="Garamond" w:hAnsi="Garamond"/>
        </w:rPr>
        <w:t>you have no family relationship.</w:t>
      </w:r>
    </w:p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60"/>
        <w:gridCol w:w="4536"/>
        <w:gridCol w:w="2160"/>
      </w:tblGrid>
      <w:tr w:rsidR="001D6C2D">
        <w:tc>
          <w:tcPr>
            <w:tcW w:w="2160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Name </w:t>
            </w:r>
          </w:p>
        </w:tc>
        <w:tc>
          <w:tcPr>
            <w:tcW w:w="4536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Work address &amp; telephone</w:t>
            </w:r>
          </w:p>
        </w:tc>
        <w:tc>
          <w:tcPr>
            <w:tcW w:w="2160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Position/title</w:t>
            </w:r>
          </w:p>
        </w:tc>
      </w:tr>
      <w:tr w:rsidR="001D6C2D">
        <w:trPr>
          <w:trHeight w:val="720"/>
        </w:trPr>
        <w:tc>
          <w:tcPr>
            <w:tcW w:w="2160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2160" w:type="dxa"/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</w:tr>
      <w:tr w:rsidR="001D6C2D">
        <w:trPr>
          <w:trHeight w:val="720"/>
        </w:trPr>
        <w:tc>
          <w:tcPr>
            <w:tcW w:w="2160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2160" w:type="dxa"/>
            <w:tcBorders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</w:tr>
      <w:tr w:rsidR="001D6C2D">
        <w:trPr>
          <w:trHeight w:val="722"/>
        </w:trPr>
        <w:tc>
          <w:tcPr>
            <w:tcW w:w="2160" w:type="dxa"/>
            <w:tcBorders>
              <w:top w:val="single" w:sz="6" w:space="0" w:color="000000"/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  <w:tc>
          <w:tcPr>
            <w:tcW w:w="2160" w:type="dxa"/>
            <w:tcBorders>
              <w:top w:val="single" w:sz="6" w:space="0" w:color="000000"/>
              <w:bottom w:val="single" w:sz="6" w:space="0" w:color="000000"/>
            </w:tcBorders>
          </w:tcPr>
          <w:p w:rsidR="001D6C2D" w:rsidRDefault="001D6C2D" w:rsidP="004B7454">
            <w:pPr>
              <w:pStyle w:val="Footer"/>
              <w:tabs>
                <w:tab w:val="clear" w:pos="4320"/>
                <w:tab w:val="clear" w:pos="8640"/>
              </w:tabs>
              <w:rPr>
                <w:rFonts w:ascii="Garamond" w:hAnsi="Garamond"/>
              </w:rPr>
            </w:pPr>
          </w:p>
        </w:tc>
      </w:tr>
    </w:tbl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9F4E7C" w:rsidRDefault="001D6C2D" w:rsidP="001D6C2D">
      <w:pPr>
        <w:pStyle w:val="Footer"/>
        <w:rPr>
          <w:rFonts w:ascii="Garamond" w:hAnsi="Garamond"/>
          <w:sz w:val="18"/>
        </w:rPr>
      </w:pPr>
      <w:r>
        <w:rPr>
          <w:rFonts w:ascii="Garamond" w:hAnsi="Garamond"/>
          <w:sz w:val="18"/>
        </w:rPr>
        <w:t>By my signature, I certify that, to the best of my knowledge, the information provided in my application is accurate and complete.</w:t>
      </w:r>
    </w:p>
    <w:p w:rsidR="009F4E7C" w:rsidRDefault="009F4E7C" w:rsidP="001D6C2D">
      <w:pPr>
        <w:pStyle w:val="Footer"/>
        <w:rPr>
          <w:rFonts w:ascii="Garamond" w:hAnsi="Garamond"/>
          <w:sz w:val="18"/>
        </w:rPr>
      </w:pPr>
    </w:p>
    <w:p w:rsidR="001D6C2D" w:rsidRDefault="001D6C2D" w:rsidP="001D6C2D">
      <w:pPr>
        <w:pStyle w:val="Footer"/>
        <w:rPr>
          <w:rFonts w:ascii="Garamond" w:hAnsi="Garamond"/>
          <w:sz w:val="18"/>
        </w:rPr>
      </w:pPr>
    </w:p>
    <w:p w:rsidR="001D6C2D" w:rsidRDefault="001D6C2D" w:rsidP="001D6C2D">
      <w:pPr>
        <w:pStyle w:val="Footer"/>
        <w:rPr>
          <w:rFonts w:ascii="Garamond" w:hAnsi="Garamond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1476"/>
        <w:gridCol w:w="2952"/>
      </w:tblGrid>
      <w:tr w:rsidR="001D6C2D">
        <w:trPr>
          <w:cantSplit/>
        </w:trPr>
        <w:tc>
          <w:tcPr>
            <w:tcW w:w="4428" w:type="dxa"/>
            <w:tcBorders>
              <w:bottom w:val="single" w:sz="6" w:space="0" w:color="auto"/>
            </w:tcBorders>
          </w:tcPr>
          <w:p w:rsidR="001D6C2D" w:rsidRDefault="001D6C2D" w:rsidP="004B7454">
            <w:pPr>
              <w:pStyle w:val="Foo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X</w:t>
            </w:r>
          </w:p>
        </w:tc>
        <w:tc>
          <w:tcPr>
            <w:tcW w:w="1476" w:type="dxa"/>
          </w:tcPr>
          <w:p w:rsidR="001D6C2D" w:rsidRDefault="001D6C2D" w:rsidP="004B7454">
            <w:pPr>
              <w:pStyle w:val="Footer"/>
              <w:rPr>
                <w:rFonts w:ascii="Garamond" w:hAnsi="Garamond"/>
                <w:b/>
                <w:bCs/>
              </w:rPr>
            </w:pPr>
          </w:p>
        </w:tc>
        <w:tc>
          <w:tcPr>
            <w:tcW w:w="2952" w:type="dxa"/>
            <w:tcBorders>
              <w:bottom w:val="single" w:sz="6" w:space="0" w:color="auto"/>
            </w:tcBorders>
          </w:tcPr>
          <w:p w:rsidR="001D6C2D" w:rsidRDefault="001D6C2D" w:rsidP="004B7454">
            <w:pPr>
              <w:pStyle w:val="Footer"/>
              <w:rPr>
                <w:rFonts w:ascii="Garamond" w:hAnsi="Garamond"/>
                <w:b/>
                <w:bCs/>
              </w:rPr>
            </w:pPr>
          </w:p>
        </w:tc>
      </w:tr>
      <w:tr w:rsidR="001D6C2D">
        <w:trPr>
          <w:cantSplit/>
        </w:trPr>
        <w:tc>
          <w:tcPr>
            <w:tcW w:w="4428" w:type="dxa"/>
            <w:tcBorders>
              <w:top w:val="single" w:sz="6" w:space="0" w:color="auto"/>
            </w:tcBorders>
          </w:tcPr>
          <w:p w:rsidR="001D6C2D" w:rsidRDefault="001D6C2D" w:rsidP="004B7454">
            <w:pPr>
              <w:pStyle w:val="Footer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Signature</w:t>
            </w:r>
          </w:p>
        </w:tc>
        <w:tc>
          <w:tcPr>
            <w:tcW w:w="1476" w:type="dxa"/>
          </w:tcPr>
          <w:p w:rsidR="001D6C2D" w:rsidRDefault="001D6C2D" w:rsidP="004B7454">
            <w:pPr>
              <w:pStyle w:val="Footer"/>
              <w:rPr>
                <w:rFonts w:ascii="Garamond" w:hAnsi="Garamond"/>
              </w:rPr>
            </w:pPr>
          </w:p>
        </w:tc>
        <w:tc>
          <w:tcPr>
            <w:tcW w:w="2952" w:type="dxa"/>
            <w:tcBorders>
              <w:top w:val="single" w:sz="6" w:space="0" w:color="auto"/>
            </w:tcBorders>
          </w:tcPr>
          <w:p w:rsidR="001D6C2D" w:rsidRDefault="001D6C2D" w:rsidP="004B7454">
            <w:pPr>
              <w:pStyle w:val="Footer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Date</w:t>
            </w:r>
          </w:p>
        </w:tc>
      </w:tr>
    </w:tbl>
    <w:p w:rsidR="001D6C2D" w:rsidRDefault="001D6C2D" w:rsidP="001D6C2D">
      <w:pPr>
        <w:pStyle w:val="Footer"/>
        <w:tabs>
          <w:tab w:val="clear" w:pos="4320"/>
          <w:tab w:val="clear" w:pos="8640"/>
        </w:tabs>
        <w:rPr>
          <w:rFonts w:ascii="Garamond" w:hAnsi="Garamond"/>
        </w:rPr>
      </w:pPr>
    </w:p>
    <w:p w:rsidR="001D6C2D" w:rsidRDefault="001D6C2D" w:rsidP="001D6C2D">
      <w:pPr>
        <w:pStyle w:val="Footer"/>
        <w:tabs>
          <w:tab w:val="clear" w:pos="4320"/>
          <w:tab w:val="clear" w:pos="8640"/>
        </w:tabs>
        <w:jc w:val="center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Please sign your application and attach your graduate and undergraduate transcripts.</w:t>
      </w:r>
    </w:p>
    <w:p w:rsidR="001D6C2D" w:rsidRPr="001D6C2D" w:rsidRDefault="001D6C2D" w:rsidP="001D6C2D"/>
    <w:sectPr w:rsidR="001D6C2D" w:rsidRPr="001D6C2D" w:rsidSect="003A7EF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FB" w:rsidRDefault="007E69FB">
      <w:r>
        <w:separator/>
      </w:r>
    </w:p>
  </w:endnote>
  <w:endnote w:type="continuationSeparator" w:id="0">
    <w:p w:rsidR="007E69FB" w:rsidRDefault="007E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FB" w:rsidRDefault="007E69FB">
    <w:pPr>
      <w:pStyle w:val="Footer"/>
    </w:pPr>
    <w:r>
      <w:tab/>
      <w:t xml:space="preserve">- </w:t>
    </w:r>
    <w:r w:rsidR="00EF6371">
      <w:fldChar w:fldCharType="begin"/>
    </w:r>
    <w:r>
      <w:instrText xml:space="preserve"> PAGE </w:instrText>
    </w:r>
    <w:r w:rsidR="00EF6371">
      <w:fldChar w:fldCharType="separate"/>
    </w:r>
    <w:r w:rsidR="00F37410">
      <w:rPr>
        <w:noProof/>
      </w:rPr>
      <w:t>2</w:t>
    </w:r>
    <w:r w:rsidR="00EF637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FB" w:rsidRDefault="007E69FB">
      <w:r>
        <w:separator/>
      </w:r>
    </w:p>
  </w:footnote>
  <w:footnote w:type="continuationSeparator" w:id="0">
    <w:p w:rsidR="007E69FB" w:rsidRDefault="007E6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FB" w:rsidRDefault="007E69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B6018"/>
    <w:multiLevelType w:val="hybridMultilevel"/>
    <w:tmpl w:val="2AEACF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2D"/>
    <w:rsid w:val="00044490"/>
    <w:rsid w:val="00085589"/>
    <w:rsid w:val="00117866"/>
    <w:rsid w:val="001D6C2D"/>
    <w:rsid w:val="003A7EFC"/>
    <w:rsid w:val="004B7454"/>
    <w:rsid w:val="00502943"/>
    <w:rsid w:val="006D30BF"/>
    <w:rsid w:val="0072222F"/>
    <w:rsid w:val="007E69FB"/>
    <w:rsid w:val="0086643A"/>
    <w:rsid w:val="009C4EEE"/>
    <w:rsid w:val="009F4E7C"/>
    <w:rsid w:val="009F6634"/>
    <w:rsid w:val="00B5544D"/>
    <w:rsid w:val="00C33AFA"/>
    <w:rsid w:val="00E0693D"/>
    <w:rsid w:val="00E363BA"/>
    <w:rsid w:val="00EF6371"/>
    <w:rsid w:val="00F37410"/>
    <w:rsid w:val="00F61B44"/>
    <w:rsid w:val="00F7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7EFC"/>
    <w:rPr>
      <w:sz w:val="24"/>
      <w:szCs w:val="24"/>
    </w:rPr>
  </w:style>
  <w:style w:type="paragraph" w:styleId="Heading2">
    <w:name w:val="heading 2"/>
    <w:basedOn w:val="Normal"/>
    <w:next w:val="Normal"/>
    <w:qFormat/>
    <w:rsid w:val="001D6C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1D6C2D"/>
    <w:pPr>
      <w:keepNext/>
      <w:outlineLvl w:val="3"/>
    </w:pPr>
    <w:rPr>
      <w:rFonts w:ascii="Garamond" w:hAnsi="Garamond"/>
      <w:b/>
      <w:bCs/>
      <w:smallCaps/>
      <w:sz w:val="36"/>
    </w:rPr>
  </w:style>
  <w:style w:type="paragraph" w:styleId="Heading5">
    <w:name w:val="heading 5"/>
    <w:basedOn w:val="Normal"/>
    <w:next w:val="Normal"/>
    <w:qFormat/>
    <w:rsid w:val="001D6C2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D6C2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D6C2D"/>
    <w:pPr>
      <w:tabs>
        <w:tab w:val="left" w:pos="4320"/>
        <w:tab w:val="right" w:leader="underscore" w:pos="8640"/>
      </w:tabs>
      <w:ind w:left="720"/>
    </w:pPr>
    <w:rPr>
      <w:rFonts w:ascii="Garamond" w:hAnsi="Garamond"/>
      <w:b/>
      <w:bCs/>
    </w:rPr>
  </w:style>
  <w:style w:type="paragraph" w:styleId="Header">
    <w:name w:val="header"/>
    <w:basedOn w:val="Normal"/>
    <w:rsid w:val="001D6C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6C2D"/>
  </w:style>
  <w:style w:type="paragraph" w:styleId="BalloonText">
    <w:name w:val="Balloon Text"/>
    <w:basedOn w:val="Normal"/>
    <w:link w:val="BalloonTextChar"/>
    <w:rsid w:val="009C4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4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7EFC"/>
    <w:rPr>
      <w:sz w:val="24"/>
      <w:szCs w:val="24"/>
    </w:rPr>
  </w:style>
  <w:style w:type="paragraph" w:styleId="Heading2">
    <w:name w:val="heading 2"/>
    <w:basedOn w:val="Normal"/>
    <w:next w:val="Normal"/>
    <w:qFormat/>
    <w:rsid w:val="001D6C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1D6C2D"/>
    <w:pPr>
      <w:keepNext/>
      <w:outlineLvl w:val="3"/>
    </w:pPr>
    <w:rPr>
      <w:rFonts w:ascii="Garamond" w:hAnsi="Garamond"/>
      <w:b/>
      <w:bCs/>
      <w:smallCaps/>
      <w:sz w:val="36"/>
    </w:rPr>
  </w:style>
  <w:style w:type="paragraph" w:styleId="Heading5">
    <w:name w:val="heading 5"/>
    <w:basedOn w:val="Normal"/>
    <w:next w:val="Normal"/>
    <w:qFormat/>
    <w:rsid w:val="001D6C2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D6C2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D6C2D"/>
    <w:pPr>
      <w:tabs>
        <w:tab w:val="left" w:pos="4320"/>
        <w:tab w:val="right" w:leader="underscore" w:pos="8640"/>
      </w:tabs>
      <w:ind w:left="720"/>
    </w:pPr>
    <w:rPr>
      <w:rFonts w:ascii="Garamond" w:hAnsi="Garamond"/>
      <w:b/>
      <w:bCs/>
    </w:rPr>
  </w:style>
  <w:style w:type="paragraph" w:styleId="Header">
    <w:name w:val="header"/>
    <w:basedOn w:val="Normal"/>
    <w:rsid w:val="001D6C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6C2D"/>
  </w:style>
  <w:style w:type="paragraph" w:styleId="BalloonText">
    <w:name w:val="Balloon Text"/>
    <w:basedOn w:val="Normal"/>
    <w:link w:val="BalloonTextChar"/>
    <w:rsid w:val="009C4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4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690A2533.dotm</Template>
  <TotalTime>0</TotalTime>
  <Pages>4</Pages>
  <Words>244</Words>
  <Characters>1394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Court of Justice</vt:lpstr>
    </vt:vector>
  </TitlesOfParts>
  <Company>Columbia Law School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Court of Justice</dc:title>
  <dc:creator>CLS faculty &amp; staff</dc:creator>
  <cp:lastModifiedBy>Administrator</cp:lastModifiedBy>
  <cp:revision>2</cp:revision>
  <cp:lastPrinted>2007-12-18T16:19:00Z</cp:lastPrinted>
  <dcterms:created xsi:type="dcterms:W3CDTF">2014-11-13T17:28:00Z</dcterms:created>
  <dcterms:modified xsi:type="dcterms:W3CDTF">2014-11-13T17:28:00Z</dcterms:modified>
</cp:coreProperties>
</file>