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4" w:rsidP="006C7AD9" w:rsidRDefault="00512C8D">
      <w:pPr>
        <w:jc w:val="right"/>
      </w:pPr>
      <w:r>
        <w:rPr>
          <w:noProof/>
          <w:lang w:eastAsia="en-GB"/>
        </w:rPr>
        <w:drawing>
          <wp:inline distT="0" distB="0" distL="0" distR="0">
            <wp:extent cx="2276793" cy="769620"/>
            <wp:effectExtent l="0" t="0" r="9525" b="0"/>
            <wp:docPr id="1" name="Picture 1" descr="C:\AlejandrafilesJan14\D Drive\My Documents from D drive\LSE TEACHING\conference\logFIGUEROL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ejandrafilesJan14\D Drive\My Documents from D drive\LSE TEACHING\conference\logFIGUEROLA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93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365">
        <w:rPr>
          <w:noProof/>
          <w:lang w:eastAsia="en-GB"/>
        </w:rPr>
        <w:drawing>
          <wp:inline distT="0" distB="0" distL="0" distR="0" wp14:anchorId="09AB6AA7">
            <wp:extent cx="2354580" cy="6629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18" cy="667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1924" w:rsidR="00701924">
        <w:rPr>
          <w:noProof/>
          <w:lang w:eastAsia="en-GB"/>
        </w:rPr>
        <w:drawing>
          <wp:inline distT="0" distB="0" distL="0" distR="0" wp14:anchorId="7E4C3F1D" wp14:editId="4E1E3B96">
            <wp:extent cx="1036320" cy="858719"/>
            <wp:effectExtent l="0" t="0" r="0" b="0"/>
            <wp:docPr id="6" name="Picture 6" descr="London_School_of_Econom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ndon_School_of_Economic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24" cy="8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1924" w:rsidP="00701924" w:rsidRDefault="00701924"/>
    <w:p w:rsidR="00701924" w:rsidP="00701924" w:rsidRDefault="00701924">
      <w:r>
        <w:t>Dear PhD candidate,</w:t>
      </w:r>
    </w:p>
    <w:p w:rsidR="00701924" w:rsidP="00701924" w:rsidRDefault="00701924"/>
    <w:p w:rsidR="00AA48BA" w:rsidP="00701924" w:rsidRDefault="006C7AD9">
      <w:r>
        <w:t>After a t</w:t>
      </w:r>
      <w:r w:rsidR="00AA48BA">
        <w:t>hree</w:t>
      </w:r>
      <w:r>
        <w:t xml:space="preserve"> </w:t>
      </w:r>
      <w:r w:rsidR="00701924">
        <w:t>successful meeting</w:t>
      </w:r>
      <w:r>
        <w:t>s</w:t>
      </w:r>
      <w:r w:rsidR="00F06134">
        <w:t xml:space="preserve"> at LSE in London</w:t>
      </w:r>
      <w:r w:rsidR="00C26018">
        <w:t xml:space="preserve"> </w:t>
      </w:r>
      <w:r w:rsidR="00AA48BA">
        <w:t>(</w:t>
      </w:r>
      <w:r w:rsidR="00701924">
        <w:t>2013</w:t>
      </w:r>
      <w:r w:rsidR="00AA48BA">
        <w:t>),</w:t>
      </w:r>
      <w:r>
        <w:t xml:space="preserve"> Geneva </w:t>
      </w:r>
      <w:r w:rsidR="00AA48BA">
        <w:t>(</w:t>
      </w:r>
      <w:r w:rsidR="00F06134">
        <w:t>2014</w:t>
      </w:r>
      <w:r w:rsidR="00AA48BA">
        <w:t>) and Barcelona (2015)</w:t>
      </w:r>
      <w:r>
        <w:t xml:space="preserve"> </w:t>
      </w:r>
      <w:r w:rsidR="00701924">
        <w:t xml:space="preserve">we are organizing the </w:t>
      </w:r>
      <w:r w:rsidR="00AA48BA">
        <w:t>fourth</w:t>
      </w:r>
      <w:r>
        <w:t xml:space="preserve"> </w:t>
      </w:r>
      <w:r w:rsidR="00701924">
        <w:t xml:space="preserve">round of the Workshop “the New Economic Historians of Latin America” in </w:t>
      </w:r>
      <w:r w:rsidR="00AA48BA">
        <w:t xml:space="preserve">Madrid </w:t>
      </w:r>
      <w:r w:rsidR="00F06134">
        <w:t xml:space="preserve">in </w:t>
      </w:r>
      <w:r w:rsidR="00AA48BA">
        <w:t xml:space="preserve">January 2017 in collaboration with the </w:t>
      </w:r>
      <w:proofErr w:type="spellStart"/>
      <w:r w:rsidR="00AA48BA">
        <w:t>Instituto</w:t>
      </w:r>
      <w:proofErr w:type="spellEnd"/>
      <w:r w:rsidR="00AA48BA">
        <w:t xml:space="preserve"> </w:t>
      </w:r>
      <w:proofErr w:type="spellStart"/>
      <w:r w:rsidR="00AA48BA">
        <w:t>Figuerola</w:t>
      </w:r>
      <w:proofErr w:type="spellEnd"/>
      <w:r w:rsidR="00AA48BA">
        <w:t xml:space="preserve"> of the Universidad Carlos III de Madrid and the kind support of </w:t>
      </w:r>
      <w:proofErr w:type="spellStart"/>
      <w:r w:rsidR="00AA48BA">
        <w:t>Fundacion</w:t>
      </w:r>
      <w:proofErr w:type="spellEnd"/>
      <w:r w:rsidR="00AA48BA">
        <w:t xml:space="preserve"> </w:t>
      </w:r>
      <w:proofErr w:type="spellStart"/>
      <w:r w:rsidR="00AA48BA">
        <w:t>Areces</w:t>
      </w:r>
      <w:proofErr w:type="spellEnd"/>
      <w:r w:rsidR="00AA48BA">
        <w:t xml:space="preserve"> (Madrid) and </w:t>
      </w:r>
      <w:r w:rsidRPr="00297619" w:rsidR="00AA48BA">
        <w:rPr>
          <w:rFonts w:eastAsia="Calibri" w:cs="Times New Roman"/>
        </w:rPr>
        <w:t>the Spanish</w:t>
      </w:r>
      <w:r w:rsidRPr="00AA48BA" w:rsidR="00AA48BA">
        <w:rPr>
          <w:rFonts w:eastAsia="Calibri" w:cs="Times New Roman"/>
        </w:rPr>
        <w:t xml:space="preserve"> network ‘Globalization, Growth and Inequality’ (ECO2015-71534 REDT</w:t>
      </w:r>
      <w:r w:rsidRPr="008844E0" w:rsidR="00AA48BA">
        <w:rPr>
          <w:rFonts w:ascii="Times New Roman" w:hAnsi="Times New Roman" w:eastAsia="Calibri" w:cs="Times New Roman"/>
          <w:sz w:val="24"/>
          <w:szCs w:val="24"/>
        </w:rPr>
        <w:t>)</w:t>
      </w:r>
      <w:r w:rsidR="00701924">
        <w:t xml:space="preserve">.  </w:t>
      </w:r>
    </w:p>
    <w:p w:rsidR="00AA48BA" w:rsidP="00701924" w:rsidRDefault="00701924">
      <w:r>
        <w:t xml:space="preserve">The </w:t>
      </w:r>
      <w:r w:rsidR="006C7AD9">
        <w:t xml:space="preserve">workshop brings </w:t>
      </w:r>
      <w:r>
        <w:t>together PhD students working on any field, period or region of Latin America’s Economic History to present their research among peers and to discuss it with a group of economic historians</w:t>
      </w:r>
      <w:r w:rsidR="006C7AD9">
        <w:t xml:space="preserve"> </w:t>
      </w:r>
      <w:r>
        <w:t xml:space="preserve">and scholars interested in </w:t>
      </w:r>
      <w:r w:rsidR="00512C8D">
        <w:t xml:space="preserve">the </w:t>
      </w:r>
      <w:r>
        <w:t xml:space="preserve">economic history and development </w:t>
      </w:r>
      <w:r w:rsidR="006C7AD9">
        <w:t xml:space="preserve">of the region </w:t>
      </w:r>
      <w:r>
        <w:t>more broadly.</w:t>
      </w:r>
    </w:p>
    <w:p w:rsidR="00AA48BA" w:rsidP="00701924" w:rsidRDefault="00701924">
      <w:r>
        <w:t xml:space="preserve">We are now looking for PhD students working in the final stage of their </w:t>
      </w:r>
      <w:r w:rsidR="00C26018">
        <w:t>doctorate</w:t>
      </w:r>
      <w:r>
        <w:t xml:space="preserve"> who would benefit the most from a friendly and constructive discussion</w:t>
      </w:r>
      <w:r w:rsidR="006C7AD9">
        <w:t xml:space="preserve"> of their research in</w:t>
      </w:r>
      <w:r>
        <w:t xml:space="preserve"> a one day workshop.  </w:t>
      </w:r>
      <w:r w:rsidR="00C26018">
        <w:t xml:space="preserve">This time the gathering </w:t>
      </w:r>
      <w:r>
        <w:t xml:space="preserve">will take place on the </w:t>
      </w:r>
      <w:bookmarkStart w:name="_GoBack" w:id="0"/>
      <w:r w:rsidR="00AA48BA">
        <w:t>20</w:t>
      </w:r>
      <w:r w:rsidRPr="00AA48BA" w:rsidR="00AA48BA">
        <w:rPr>
          <w:vertAlign w:val="superscript"/>
        </w:rPr>
        <w:t>th</w:t>
      </w:r>
      <w:r w:rsidR="00AA48BA">
        <w:t xml:space="preserve"> January</w:t>
      </w:r>
      <w:r w:rsidR="004D33FC">
        <w:t xml:space="preserve"> </w:t>
      </w:r>
      <w:r w:rsidR="00AA48BA">
        <w:t xml:space="preserve">at the </w:t>
      </w:r>
      <w:proofErr w:type="spellStart"/>
      <w:r w:rsidR="00AA48BA">
        <w:t>Fundacion</w:t>
      </w:r>
      <w:proofErr w:type="spellEnd"/>
      <w:r w:rsidR="00AA48BA">
        <w:t xml:space="preserve"> </w:t>
      </w:r>
      <w:proofErr w:type="spellStart"/>
      <w:r w:rsidR="00AA48BA">
        <w:t>Areces</w:t>
      </w:r>
      <w:proofErr w:type="spellEnd"/>
      <w:r w:rsidR="00AA48BA">
        <w:t xml:space="preserve"> </w:t>
      </w:r>
      <w:r>
        <w:t xml:space="preserve">in </w:t>
      </w:r>
      <w:r w:rsidR="00AA48BA">
        <w:t>Madrid</w:t>
      </w:r>
      <w:r w:rsidR="00C26018">
        <w:t xml:space="preserve"> and</w:t>
      </w:r>
      <w:r w:rsidR="00AA48BA">
        <w:t xml:space="preserve"> </w:t>
      </w:r>
      <w:bookmarkEnd w:id="0"/>
      <w:r>
        <w:t xml:space="preserve">organizers will partly cover travel and lodging expenses. </w:t>
      </w:r>
    </w:p>
    <w:p w:rsidRPr="00AA48BA" w:rsidR="009B0FA1" w:rsidP="00701924" w:rsidRDefault="00701924">
      <w:r>
        <w:t>Interested participants should submit</w:t>
      </w:r>
      <w:r w:rsidR="00AA48BA">
        <w:t xml:space="preserve">: 1) </w:t>
      </w:r>
      <w:r>
        <w:t>a title and an abstract of the paper (500 words) toge</w:t>
      </w:r>
      <w:r w:rsidR="006C7AD9">
        <w:t xml:space="preserve">ther with </w:t>
      </w:r>
      <w:r w:rsidR="00AA48BA">
        <w:t xml:space="preserve">2) </w:t>
      </w:r>
      <w:r w:rsidR="006C7AD9">
        <w:t xml:space="preserve">a short CV and </w:t>
      </w:r>
      <w:r w:rsidR="00AA48BA">
        <w:t xml:space="preserve">3) </w:t>
      </w:r>
      <w:r w:rsidR="006C7AD9">
        <w:t xml:space="preserve">a </w:t>
      </w:r>
      <w:r>
        <w:t>paragraph placing the paper in the expected final s</w:t>
      </w:r>
      <w:r w:rsidR="00297619">
        <w:t xml:space="preserve">tructure of the dissertation. </w:t>
      </w:r>
      <w:r w:rsidRPr="00AA48BA">
        <w:t>Submissions should be sent to</w:t>
      </w:r>
      <w:r w:rsidRPr="00AA48BA" w:rsidR="009B0FA1">
        <w:t xml:space="preserve"> </w:t>
      </w:r>
      <w:r w:rsidRPr="00AA48BA" w:rsidR="00AA48BA">
        <w:t xml:space="preserve">Alejandra </w:t>
      </w:r>
      <w:proofErr w:type="spellStart"/>
      <w:r w:rsidRPr="00AA48BA" w:rsidR="00AA48BA">
        <w:t>Irigoin</w:t>
      </w:r>
      <w:proofErr w:type="spellEnd"/>
      <w:r w:rsidRPr="00AA48BA" w:rsidR="00AA48BA">
        <w:t xml:space="preserve"> (</w:t>
      </w:r>
      <w:hyperlink w:history="1" r:id="rId8">
        <w:r w:rsidRPr="00AA48BA" w:rsidR="00AA48BA">
          <w:rPr>
            <w:rStyle w:val="Hyperlink"/>
          </w:rPr>
          <w:t>m.a.irigoin@lse.ac.uk</w:t>
        </w:r>
      </w:hyperlink>
      <w:r w:rsidRPr="00AA48BA" w:rsidR="00AA48BA">
        <w:t xml:space="preserve">) by July 20th 2016. </w:t>
      </w:r>
    </w:p>
    <w:p w:rsidR="00701924" w:rsidP="00701924" w:rsidRDefault="006C7AD9">
      <w:r>
        <w:t>The deadline for the final papers is</w:t>
      </w:r>
      <w:r w:rsidR="00701924">
        <w:t xml:space="preserve"> </w:t>
      </w:r>
      <w:r w:rsidR="00AA48BA">
        <w:t>November 15</w:t>
      </w:r>
      <w:r w:rsidRPr="00EA48D8" w:rsidR="00701924">
        <w:rPr>
          <w:vertAlign w:val="superscript"/>
        </w:rPr>
        <w:t>th</w:t>
      </w:r>
      <w:r w:rsidR="00701924">
        <w:t xml:space="preserve"> </w:t>
      </w:r>
      <w:r w:rsidR="00AA48BA">
        <w:t xml:space="preserve">2016 </w:t>
      </w:r>
      <w:r w:rsidR="00701924">
        <w:t xml:space="preserve">for pre-circulation among discussants and other attendees.  </w:t>
      </w:r>
    </w:p>
    <w:p w:rsidR="00701924" w:rsidP="00701924" w:rsidRDefault="00701924">
      <w:r>
        <w:t xml:space="preserve">Best wishes, </w:t>
      </w:r>
    </w:p>
    <w:p w:rsidR="00701924" w:rsidP="00701924" w:rsidRDefault="00701924"/>
    <w:p w:rsidRPr="00AA48BA" w:rsidR="00701924" w:rsidP="00701924" w:rsidRDefault="00701924">
      <w:r w:rsidRPr="00AA48BA">
        <w:t xml:space="preserve">Convenors </w:t>
      </w:r>
    </w:p>
    <w:p w:rsidRPr="00ED1A18" w:rsidR="00701924" w:rsidP="00701924" w:rsidRDefault="00701924">
      <w:pPr>
        <w:rPr>
          <w:rStyle w:val="Hyperlink"/>
          <w:sz w:val="20"/>
          <w:szCs w:val="20"/>
          <w:lang w:val="es-ES"/>
        </w:rPr>
      </w:pPr>
      <w:r w:rsidRPr="00ED1A18">
        <w:rPr>
          <w:lang w:val="es-ES"/>
        </w:rPr>
        <w:t>Al</w:t>
      </w:r>
      <w:r w:rsidRPr="00ED1A18" w:rsidR="00ED1A18">
        <w:rPr>
          <w:lang w:val="es-ES"/>
        </w:rPr>
        <w:t>f</w:t>
      </w:r>
      <w:r w:rsidRPr="00ED1A18">
        <w:rPr>
          <w:lang w:val="es-ES"/>
        </w:rPr>
        <w:t xml:space="preserve">onso </w:t>
      </w:r>
      <w:proofErr w:type="spellStart"/>
      <w:r w:rsidRPr="00ED1A18">
        <w:rPr>
          <w:lang w:val="es-ES"/>
        </w:rPr>
        <w:t>Herranz</w:t>
      </w:r>
      <w:proofErr w:type="spellEnd"/>
      <w:r w:rsidRPr="00ED1A18">
        <w:rPr>
          <w:lang w:val="es-ES"/>
        </w:rPr>
        <w:t xml:space="preserve"> (</w:t>
      </w:r>
      <w:proofErr w:type="spellStart"/>
      <w:r w:rsidRPr="00ED1A18">
        <w:rPr>
          <w:lang w:val="es-ES"/>
        </w:rPr>
        <w:t>Universitat</w:t>
      </w:r>
      <w:proofErr w:type="spellEnd"/>
      <w:r w:rsidRPr="00ED1A18">
        <w:rPr>
          <w:lang w:val="es-ES"/>
        </w:rPr>
        <w:t xml:space="preserve"> de Barcelona) </w:t>
      </w:r>
      <w:hyperlink w:history="1" r:id="rId9">
        <w:r w:rsidRPr="00ED1A18">
          <w:rPr>
            <w:rStyle w:val="Hyperlink"/>
            <w:sz w:val="20"/>
            <w:szCs w:val="20"/>
            <w:lang w:val="es-ES"/>
          </w:rPr>
          <w:t>alfonso.herranz@ub.edu</w:t>
        </w:r>
      </w:hyperlink>
    </w:p>
    <w:p w:rsidRPr="00ED1A18" w:rsidR="00701924" w:rsidP="00F06134" w:rsidRDefault="00E07B50">
      <w:pPr>
        <w:rPr>
          <w:lang w:val="es-ES"/>
        </w:rPr>
      </w:pPr>
      <w:r w:rsidRPr="00ED1A18">
        <w:rPr>
          <w:lang w:val="es-ES"/>
        </w:rPr>
        <w:t xml:space="preserve">Alejandra </w:t>
      </w:r>
      <w:proofErr w:type="spellStart"/>
      <w:r w:rsidRPr="00ED1A18">
        <w:rPr>
          <w:lang w:val="es-ES"/>
        </w:rPr>
        <w:t>Irigoin</w:t>
      </w:r>
      <w:proofErr w:type="spellEnd"/>
      <w:r w:rsidRPr="00ED1A18">
        <w:rPr>
          <w:lang w:val="es-ES"/>
        </w:rPr>
        <w:t xml:space="preserve"> (LSE) </w:t>
      </w:r>
      <w:hyperlink w:history="1" r:id="rId10">
        <w:r w:rsidRPr="00ED1A18">
          <w:rPr>
            <w:rStyle w:val="Hyperlink"/>
            <w:lang w:val="es-ES"/>
          </w:rPr>
          <w:t>m.a.irigoin@lse.ac.uk</w:t>
        </w:r>
      </w:hyperlink>
      <w:r w:rsidRPr="00ED1A18" w:rsidR="00701924">
        <w:rPr>
          <w:lang w:val="es-ES"/>
        </w:rPr>
        <w:t xml:space="preserve"> </w:t>
      </w:r>
    </w:p>
    <w:p w:rsidRPr="00C26018" w:rsidR="00AA48BA" w:rsidP="00F06134" w:rsidRDefault="00AA48BA">
      <w:pPr>
        <w:rPr>
          <w:lang w:val="es-ES"/>
        </w:rPr>
      </w:pPr>
      <w:r w:rsidRPr="00C26018">
        <w:rPr>
          <w:lang w:val="es-ES"/>
        </w:rPr>
        <w:t xml:space="preserve">Local host Antonio Tena </w:t>
      </w:r>
      <w:r w:rsidRPr="00C26018" w:rsidR="00C26018">
        <w:rPr>
          <w:lang w:val="es-ES"/>
        </w:rPr>
        <w:t>(</w:t>
      </w:r>
      <w:hyperlink w:history="1" r:id="rId11">
        <w:r w:rsidRPr="00C26018" w:rsidR="00C26018">
          <w:rPr>
            <w:rStyle w:val="Hyperlink"/>
            <w:lang w:val="es-ES"/>
          </w:rPr>
          <w:t>Antonio.tena@uc3m.es</w:t>
        </w:r>
      </w:hyperlink>
      <w:r w:rsidRPr="00C26018" w:rsidR="00C26018">
        <w:rPr>
          <w:lang w:val="es-ES"/>
        </w:rPr>
        <w:t xml:space="preserve">) </w:t>
      </w:r>
    </w:p>
    <w:p w:rsidRPr="00C26018" w:rsidR="00701924" w:rsidRDefault="00701924">
      <w:pPr>
        <w:rPr>
          <w:lang w:val="es-ES"/>
        </w:rPr>
      </w:pPr>
    </w:p>
    <w:sectPr w:rsidRPr="00C26018" w:rsidR="00701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24"/>
    <w:rsid w:val="00040D43"/>
    <w:rsid w:val="001C0CE0"/>
    <w:rsid w:val="00297619"/>
    <w:rsid w:val="003C1365"/>
    <w:rsid w:val="003F2B1A"/>
    <w:rsid w:val="00447781"/>
    <w:rsid w:val="004D33FC"/>
    <w:rsid w:val="00512C8D"/>
    <w:rsid w:val="006C7AD9"/>
    <w:rsid w:val="00701924"/>
    <w:rsid w:val="00763947"/>
    <w:rsid w:val="009B0FA1"/>
    <w:rsid w:val="00AA48BA"/>
    <w:rsid w:val="00C26018"/>
    <w:rsid w:val="00E07B50"/>
    <w:rsid w:val="00E53F32"/>
    <w:rsid w:val="00ED1A18"/>
    <w:rsid w:val="00F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irigoin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ntonio.tena@uc3m.e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.a.irigoin@ls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onso.herranz@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D444BB58.dotm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Irigoin</dc:creator>
  <cp:lastModifiedBy>Helena Ivins</cp:lastModifiedBy>
  <cp:revision>2</cp:revision>
  <cp:lastPrinted>2014-04-07T22:36:00Z</cp:lastPrinted>
  <dcterms:created xsi:type="dcterms:W3CDTF">2016-05-23T08:52:00Z</dcterms:created>
  <dcterms:modified xsi:type="dcterms:W3CDTF">2017-03-07T13:44:01Z</dcterms:modified>
  <dc:title>CFPMadrid2017</dc:title>
  <cp:keywords>
  </cp:keywords>
  <dc:subject>
  </dc:subject>
</cp:coreProperties>
</file>